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61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61"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6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861">
        <w:rPr>
          <w:rFonts w:ascii="Times New Roman" w:eastAsia="Calibri" w:hAnsi="Times New Roman" w:cs="Times New Roman"/>
          <w:sz w:val="28"/>
          <w:szCs w:val="28"/>
        </w:rPr>
        <w:t>«Центр психолого-медико-социального сопровождения»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654" w:type="dxa"/>
        <w:jc w:val="right"/>
        <w:tblLook w:val="04A0"/>
      </w:tblPr>
      <w:tblGrid>
        <w:gridCol w:w="480"/>
        <w:gridCol w:w="5174"/>
      </w:tblGrid>
      <w:tr w:rsidR="00CB369F" w:rsidRPr="00042861" w:rsidTr="00427987">
        <w:trPr>
          <w:trHeight w:val="2518"/>
          <w:jc w:val="right"/>
        </w:trPr>
        <w:tc>
          <w:tcPr>
            <w:tcW w:w="480" w:type="dxa"/>
          </w:tcPr>
          <w:p w:rsidR="00CB369F" w:rsidRPr="00042861" w:rsidRDefault="00CB369F" w:rsidP="00CB3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</w:tcPr>
          <w:p w:rsidR="00CB369F" w:rsidRPr="00042861" w:rsidRDefault="00CB369F" w:rsidP="00CB3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    на муниципальном экспертном совете                                                                   управления образования                                                             администрации Старооскольского                                                                 городского округа</w:t>
            </w:r>
          </w:p>
          <w:p w:rsidR="00CB369F" w:rsidRPr="00042861" w:rsidRDefault="00CB369F" w:rsidP="00CB3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от «</w:t>
            </w:r>
            <w:r w:rsidRPr="000428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» июня 201</w:t>
            </w:r>
            <w:r w:rsidRPr="00042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CB369F" w:rsidRPr="00042861" w:rsidRDefault="00CB369F" w:rsidP="00CB36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E6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861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ДЕЯТЕЛЬНОСТИ 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t>СЛУЖБ</w:t>
      </w:r>
      <w:r w:rsidR="005F2576">
        <w:rPr>
          <w:rFonts w:ascii="Times New Roman" w:hAnsi="Times New Roman" w:cs="Times New Roman"/>
          <w:b/>
          <w:sz w:val="28"/>
          <w:szCs w:val="28"/>
        </w:rPr>
        <w:t>Ы</w:t>
      </w:r>
      <w:r w:rsidRPr="00042861">
        <w:rPr>
          <w:rFonts w:ascii="Times New Roman" w:hAnsi="Times New Roman" w:cs="Times New Roman"/>
          <w:b/>
          <w:sz w:val="28"/>
          <w:szCs w:val="28"/>
        </w:rPr>
        <w:t xml:space="preserve"> ШКОЛЬНОЙ МЕДИАЦИИ 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861">
        <w:rPr>
          <w:rFonts w:ascii="Times New Roman" w:eastAsia="Calibri" w:hAnsi="Times New Roman" w:cs="Times New Roman"/>
          <w:b/>
          <w:sz w:val="28"/>
          <w:szCs w:val="28"/>
        </w:rPr>
        <w:t xml:space="preserve">(методические рекомендации)  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877" w:type="dxa"/>
        <w:tblInd w:w="1460" w:type="dxa"/>
        <w:tblLook w:val="04A0"/>
      </w:tblPr>
      <w:tblGrid>
        <w:gridCol w:w="1947"/>
        <w:gridCol w:w="5930"/>
      </w:tblGrid>
      <w:tr w:rsidR="00CB369F" w:rsidRPr="00042861" w:rsidTr="00427987">
        <w:tc>
          <w:tcPr>
            <w:tcW w:w="1947" w:type="dxa"/>
          </w:tcPr>
          <w:p w:rsidR="00CB369F" w:rsidRPr="00042861" w:rsidRDefault="00CB369F" w:rsidP="00CB3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Составители:</w:t>
            </w:r>
          </w:p>
        </w:tc>
        <w:tc>
          <w:tcPr>
            <w:tcW w:w="5930" w:type="dxa"/>
          </w:tcPr>
          <w:p w:rsidR="00CB369F" w:rsidRPr="00042861" w:rsidRDefault="00CB369F" w:rsidP="00CB369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Устюгова И.А., директор МБОУ «ЦПМСС»</w:t>
            </w:r>
          </w:p>
          <w:p w:rsidR="00CB369F" w:rsidRPr="00042861" w:rsidRDefault="00CB369F" w:rsidP="00CB369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Григорович М.В., заместитель директора МБОУ «ЦПМСС»</w:t>
            </w:r>
          </w:p>
        </w:tc>
      </w:tr>
      <w:tr w:rsidR="00CB369F" w:rsidRPr="00042861" w:rsidTr="00427987">
        <w:tc>
          <w:tcPr>
            <w:tcW w:w="1947" w:type="dxa"/>
          </w:tcPr>
          <w:p w:rsidR="00CB369F" w:rsidRPr="00042861" w:rsidRDefault="00CB369F" w:rsidP="00CB3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Рецензенты:</w:t>
            </w:r>
          </w:p>
        </w:tc>
        <w:tc>
          <w:tcPr>
            <w:tcW w:w="5930" w:type="dxa"/>
          </w:tcPr>
          <w:p w:rsidR="00CB369F" w:rsidRPr="00042861" w:rsidRDefault="00CB369F" w:rsidP="00CB3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Палашева И.И., заместитель директора по УВР СОФ ГАОУ НИУ «БелГУ», </w:t>
            </w:r>
          </w:p>
          <w:p w:rsidR="00CB369F" w:rsidRPr="00042861" w:rsidRDefault="00CB369F" w:rsidP="00CB36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педагогических наук;</w:t>
            </w:r>
          </w:p>
          <w:p w:rsidR="00CB369F" w:rsidRPr="00042861" w:rsidRDefault="00CB369F" w:rsidP="00CB369F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861">
              <w:rPr>
                <w:rFonts w:ascii="Times New Roman" w:eastAsia="Calibri" w:hAnsi="Times New Roman" w:cs="Times New Roman"/>
                <w:sz w:val="28"/>
                <w:szCs w:val="28"/>
              </w:rPr>
              <w:t>Сухогузова И.Г., заместитель директора МБОУ «ЦПМСС»</w:t>
            </w:r>
          </w:p>
        </w:tc>
      </w:tr>
    </w:tbl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861">
        <w:rPr>
          <w:rFonts w:ascii="Times New Roman" w:eastAsia="Calibri" w:hAnsi="Times New Roman" w:cs="Times New Roman"/>
          <w:b/>
          <w:sz w:val="28"/>
          <w:szCs w:val="28"/>
        </w:rPr>
        <w:t>Старый Оскол</w:t>
      </w:r>
    </w:p>
    <w:p w:rsidR="00CB369F" w:rsidRPr="00042861" w:rsidRDefault="00CB369F" w:rsidP="00CB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861">
        <w:rPr>
          <w:rFonts w:ascii="Times New Roman" w:eastAsia="Calibri" w:hAnsi="Times New Roman" w:cs="Times New Roman"/>
          <w:b/>
          <w:sz w:val="28"/>
          <w:szCs w:val="28"/>
        </w:rPr>
        <w:t>2014</w:t>
      </w:r>
    </w:p>
    <w:p w:rsidR="00CB369F" w:rsidRPr="00042861" w:rsidRDefault="00CB369F" w:rsidP="00CB369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042861">
        <w:rPr>
          <w:rFonts w:ascii="Times New Roman" w:hAnsi="Times New Roman" w:cs="Times New Roman"/>
          <w:b/>
          <w:shd w:val="clear" w:color="auto" w:fill="FFFFFF"/>
        </w:rPr>
        <w:br w:type="page"/>
      </w:r>
    </w:p>
    <w:p w:rsidR="005216FE" w:rsidRPr="00042861" w:rsidRDefault="005216FE" w:rsidP="00FC0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</w:t>
      </w:r>
    </w:p>
    <w:p w:rsidR="00362DD3" w:rsidRPr="00042861" w:rsidRDefault="005216FE" w:rsidP="00EE0F7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5C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…………………………………………………………………….3 </w:t>
      </w:r>
    </w:p>
    <w:p w:rsidR="00362DD3" w:rsidRPr="00042861" w:rsidRDefault="00362DD3" w:rsidP="00EE0F70">
      <w:pPr>
        <w:pStyle w:val="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042861">
        <w:rPr>
          <w:b w:val="0"/>
          <w:sz w:val="28"/>
          <w:szCs w:val="28"/>
          <w:bdr w:val="none" w:sz="0" w:space="0" w:color="auto" w:frame="1"/>
        </w:rPr>
        <w:t>Правовая основа организации служб школьной медиации в образовательных организациях</w:t>
      </w:r>
      <w:r w:rsidR="005C21A1">
        <w:rPr>
          <w:b w:val="0"/>
          <w:sz w:val="28"/>
          <w:szCs w:val="28"/>
          <w:bdr w:val="none" w:sz="0" w:space="0" w:color="auto" w:frame="1"/>
        </w:rPr>
        <w:t>…………………………………………...4</w:t>
      </w:r>
    </w:p>
    <w:p w:rsidR="00B83A3D" w:rsidRPr="00042861" w:rsidRDefault="00B83A3D" w:rsidP="00EE0F70">
      <w:pPr>
        <w:pStyle w:val="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042861">
        <w:rPr>
          <w:b w:val="0"/>
          <w:sz w:val="28"/>
          <w:szCs w:val="28"/>
          <w:bdr w:val="none" w:sz="0" w:space="0" w:color="auto" w:frame="1"/>
        </w:rPr>
        <w:t>Основные характеристики службы школьной медиации</w:t>
      </w:r>
      <w:r w:rsidR="005C21A1">
        <w:rPr>
          <w:b w:val="0"/>
          <w:sz w:val="28"/>
          <w:szCs w:val="28"/>
          <w:bdr w:val="none" w:sz="0" w:space="0" w:color="auto" w:frame="1"/>
        </w:rPr>
        <w:t>……………….4</w:t>
      </w:r>
    </w:p>
    <w:p w:rsidR="00B83A3D" w:rsidRPr="00042861" w:rsidRDefault="00B83A3D" w:rsidP="00EE0F70">
      <w:pPr>
        <w:pStyle w:val="4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042861">
        <w:rPr>
          <w:b w:val="0"/>
          <w:sz w:val="28"/>
          <w:szCs w:val="28"/>
          <w:bdr w:val="none" w:sz="0" w:space="0" w:color="auto" w:frame="1"/>
        </w:rPr>
        <w:t>Основные этапы организации службы школьной медиации в образовательной организации</w:t>
      </w:r>
      <w:r w:rsidR="005C21A1">
        <w:rPr>
          <w:b w:val="0"/>
          <w:sz w:val="28"/>
          <w:szCs w:val="28"/>
          <w:bdr w:val="none" w:sz="0" w:space="0" w:color="auto" w:frame="1"/>
        </w:rPr>
        <w:t>……………………………………………..6</w:t>
      </w:r>
    </w:p>
    <w:p w:rsidR="00B83A3D" w:rsidRPr="00042861" w:rsidRDefault="00B83A3D" w:rsidP="00EE0F7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Основные этапы процесса медиации</w:t>
      </w:r>
      <w:r w:rsidR="005C21A1">
        <w:rPr>
          <w:rFonts w:ascii="Times New Roman" w:hAnsi="Times New Roman" w:cs="Times New Roman"/>
          <w:sz w:val="28"/>
          <w:szCs w:val="28"/>
        </w:rPr>
        <w:t>……………………………………..7</w:t>
      </w:r>
    </w:p>
    <w:p w:rsidR="00FC03A9" w:rsidRPr="00042861" w:rsidRDefault="00FC03A9" w:rsidP="006E25F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Факторы, влияющие на успешность проведения медиации</w:t>
      </w:r>
      <w:r w:rsidR="005C21A1">
        <w:rPr>
          <w:rFonts w:ascii="Times New Roman" w:hAnsi="Times New Roman" w:cs="Times New Roman"/>
          <w:sz w:val="28"/>
          <w:szCs w:val="28"/>
        </w:rPr>
        <w:t>…………..10</w:t>
      </w:r>
    </w:p>
    <w:p w:rsidR="00FC03A9" w:rsidRPr="00042861" w:rsidRDefault="00FC03A9" w:rsidP="006E25F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Психологические требования к медиатору. </w:t>
      </w:r>
      <w:r w:rsidR="00776547">
        <w:rPr>
          <w:rFonts w:ascii="Times New Roman" w:hAnsi="Times New Roman" w:cs="Times New Roman"/>
          <w:sz w:val="28"/>
          <w:szCs w:val="28"/>
        </w:rPr>
        <w:t>……………………………11</w:t>
      </w:r>
    </w:p>
    <w:p w:rsidR="00FC03A9" w:rsidRPr="00042861" w:rsidRDefault="00FC03A9" w:rsidP="006E25F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Тактики медиатора</w:t>
      </w:r>
      <w:r w:rsidR="00776547">
        <w:rPr>
          <w:rFonts w:ascii="Times New Roman" w:hAnsi="Times New Roman" w:cs="Times New Roman"/>
          <w:sz w:val="28"/>
          <w:szCs w:val="28"/>
        </w:rPr>
        <w:t>………………………………………………………..11</w:t>
      </w:r>
    </w:p>
    <w:p w:rsidR="00FC03A9" w:rsidRPr="00042861" w:rsidRDefault="00FC03A9" w:rsidP="006E25F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работы медиатора</w:t>
      </w:r>
      <w:r w:rsidR="0077654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………………………………………………12</w:t>
      </w:r>
    </w:p>
    <w:p w:rsidR="00FC03A9" w:rsidRPr="00042861" w:rsidRDefault="005C21A1" w:rsidP="006E25F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776547">
        <w:rPr>
          <w:rFonts w:ascii="Times New Roman" w:hAnsi="Times New Roman" w:cs="Times New Roman"/>
          <w:sz w:val="28"/>
          <w:szCs w:val="28"/>
        </w:rPr>
        <w:t>………………………………………………13</w:t>
      </w:r>
    </w:p>
    <w:p w:rsidR="00FC03A9" w:rsidRPr="00042861" w:rsidRDefault="00DC1DB8" w:rsidP="006E25F5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</w:t>
      </w:r>
      <w:r w:rsidR="00776547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……………………………………………………………….14</w:t>
      </w:r>
    </w:p>
    <w:p w:rsidR="006E25F5" w:rsidRPr="00042861" w:rsidRDefault="00DC1DB8" w:rsidP="00DC1D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MT" w:hAnsi="Times New Roman" w:cs="Times New Roman"/>
          <w:i/>
          <w:sz w:val="28"/>
          <w:szCs w:val="28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1. </w:t>
      </w:r>
      <w:r w:rsidR="006E25F5"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Положение о </w:t>
      </w:r>
      <w:r w:rsidR="006E25F5" w:rsidRPr="00042861">
        <w:rPr>
          <w:rFonts w:ascii="Times New Roman" w:hAnsi="Times New Roman" w:cs="Times New Roman"/>
          <w:i/>
          <w:sz w:val="28"/>
          <w:szCs w:val="28"/>
        </w:rPr>
        <w:t>службе школьной медиации</w:t>
      </w:r>
      <w:r w:rsidR="00776547">
        <w:rPr>
          <w:rFonts w:ascii="Times New Roman" w:hAnsi="Times New Roman" w:cs="Times New Roman"/>
          <w:i/>
          <w:sz w:val="28"/>
          <w:szCs w:val="28"/>
        </w:rPr>
        <w:t>………………….14</w:t>
      </w:r>
    </w:p>
    <w:p w:rsidR="00776547" w:rsidRDefault="00DC1DB8" w:rsidP="00DC1DB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2. </w:t>
      </w:r>
      <w:r w:rsidR="006E25F5" w:rsidRPr="00042861">
        <w:rPr>
          <w:rFonts w:ascii="Times New Roman" w:hAnsi="Times New Roman" w:cs="Times New Roman"/>
          <w:i/>
          <w:sz w:val="28"/>
          <w:szCs w:val="28"/>
        </w:rPr>
        <w:t xml:space="preserve">Журнал регистрации поступивших обращений </w:t>
      </w:r>
    </w:p>
    <w:p w:rsidR="006E25F5" w:rsidRPr="00042861" w:rsidRDefault="006E25F5" w:rsidP="00DC1DB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861">
        <w:rPr>
          <w:rFonts w:ascii="Times New Roman" w:hAnsi="Times New Roman" w:cs="Times New Roman"/>
          <w:i/>
          <w:sz w:val="28"/>
          <w:szCs w:val="28"/>
        </w:rPr>
        <w:t>по разрешению конфликтных ситуаций</w:t>
      </w:r>
      <w:r w:rsidR="00776547">
        <w:rPr>
          <w:rFonts w:ascii="Times New Roman" w:hAnsi="Times New Roman" w:cs="Times New Roman"/>
          <w:i/>
          <w:sz w:val="28"/>
          <w:szCs w:val="28"/>
        </w:rPr>
        <w:t>………………………………………17</w:t>
      </w:r>
    </w:p>
    <w:p w:rsidR="006E25F5" w:rsidRPr="00042861" w:rsidRDefault="00DC1DB8" w:rsidP="00DC1DB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3. </w:t>
      </w:r>
      <w:r w:rsidR="006E25F5" w:rsidRPr="00042861">
        <w:rPr>
          <w:rFonts w:ascii="Times New Roman" w:hAnsi="Times New Roman" w:cs="Times New Roman"/>
          <w:i/>
          <w:sz w:val="28"/>
          <w:szCs w:val="28"/>
        </w:rPr>
        <w:t>Регистрационная карточка конфликтной ситуации</w:t>
      </w:r>
      <w:r w:rsidR="00776547">
        <w:rPr>
          <w:rFonts w:ascii="Times New Roman" w:hAnsi="Times New Roman" w:cs="Times New Roman"/>
          <w:i/>
          <w:sz w:val="28"/>
          <w:szCs w:val="28"/>
        </w:rPr>
        <w:t>…17</w:t>
      </w:r>
    </w:p>
    <w:p w:rsidR="00FC03A9" w:rsidRPr="00042861" w:rsidRDefault="00DC1DB8" w:rsidP="00DC1DB8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4. </w:t>
      </w:r>
      <w:r w:rsidR="00FC03A9"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Примирительный договор</w:t>
      </w:r>
      <w:r w:rsidR="007765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……………………………………..18</w:t>
      </w:r>
    </w:p>
    <w:p w:rsidR="00FC03A9" w:rsidRPr="00042861" w:rsidRDefault="00DC1DB8" w:rsidP="00DC1DB8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5. </w:t>
      </w:r>
      <w:r w:rsidR="00FC03A9"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Памятка для медиатора «Причины возникновения и содержание конфликтных ситуаций»</w:t>
      </w:r>
      <w:r w:rsidR="007765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………………………………………….18</w:t>
      </w:r>
    </w:p>
    <w:p w:rsidR="00776547" w:rsidRDefault="00DC1DB8" w:rsidP="00DC1DB8">
      <w:pPr>
        <w:pStyle w:val="a4"/>
        <w:spacing w:after="0" w:line="240" w:lineRule="auto"/>
        <w:ind w:left="360"/>
        <w:rPr>
          <w:rFonts w:ascii="Times New Roman" w:eastAsia="ArialMT" w:hAnsi="Times New Roman" w:cs="Times New Roman"/>
          <w:i/>
          <w:sz w:val="28"/>
          <w:szCs w:val="28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6. </w:t>
      </w:r>
      <w:r w:rsidR="007A50F6"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Дополнительная образовательная программа </w:t>
      </w:r>
    </w:p>
    <w:p w:rsidR="00FC03A9" w:rsidRPr="00042861" w:rsidRDefault="007A50F6" w:rsidP="00DC1DB8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«Развитие коммуникативной</w:t>
      </w:r>
      <w:r w:rsidR="00FC03A9"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компетентности»</w:t>
      </w:r>
      <w:r w:rsidR="007765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……………………………19</w:t>
      </w:r>
    </w:p>
    <w:p w:rsidR="00776547" w:rsidRDefault="00DC1DB8" w:rsidP="00DC1DB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861">
        <w:rPr>
          <w:rFonts w:ascii="Times New Roman" w:eastAsia="ArialMT" w:hAnsi="Times New Roman" w:cs="Times New Roman"/>
          <w:i/>
          <w:sz w:val="28"/>
          <w:szCs w:val="28"/>
        </w:rPr>
        <w:t xml:space="preserve">Приложение 7. </w:t>
      </w:r>
      <w:r w:rsidR="003A1687"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Психологическая диагностика личностных </w:t>
      </w:r>
    </w:p>
    <w:p w:rsidR="003A1687" w:rsidRPr="00042861" w:rsidRDefault="003A1687" w:rsidP="00DC1DB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особенностей медиаторов</w:t>
      </w:r>
      <w:r w:rsidR="007765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………………………………………………………21</w:t>
      </w:r>
    </w:p>
    <w:p w:rsidR="00362DD3" w:rsidRPr="00042861" w:rsidRDefault="00362DD3" w:rsidP="00FC03A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216FE" w:rsidRPr="00042861" w:rsidRDefault="005216FE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F61670" w:rsidRPr="00042861" w:rsidRDefault="00382968" w:rsidP="00C949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042861">
        <w:rPr>
          <w:b/>
          <w:sz w:val="28"/>
          <w:szCs w:val="28"/>
          <w:shd w:val="clear" w:color="auto" w:fill="FFFFFF"/>
        </w:rPr>
        <w:lastRenderedPageBreak/>
        <w:t>Введение</w:t>
      </w:r>
    </w:p>
    <w:p w:rsidR="00F61670" w:rsidRPr="00042861" w:rsidRDefault="00F61670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C0CD5" w:rsidRPr="00042861" w:rsidRDefault="00CB369F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В современном обществе</w:t>
      </w:r>
      <w:r w:rsidR="001C0CD5" w:rsidRPr="00042861">
        <w:rPr>
          <w:sz w:val="28"/>
          <w:szCs w:val="28"/>
        </w:rPr>
        <w:t xml:space="preserve"> </w:t>
      </w:r>
      <w:r w:rsidRPr="00042861">
        <w:rPr>
          <w:sz w:val="28"/>
          <w:szCs w:val="28"/>
        </w:rPr>
        <w:t>остро</w:t>
      </w:r>
      <w:r w:rsidR="001C0CD5" w:rsidRPr="00042861">
        <w:rPr>
          <w:sz w:val="28"/>
          <w:szCs w:val="28"/>
        </w:rPr>
        <w:t xml:space="preserve"> </w:t>
      </w:r>
      <w:r w:rsidRPr="00042861">
        <w:rPr>
          <w:sz w:val="28"/>
          <w:szCs w:val="28"/>
        </w:rPr>
        <w:t>востребована</w:t>
      </w:r>
      <w:r w:rsidR="001C0CD5" w:rsidRPr="00042861">
        <w:rPr>
          <w:sz w:val="28"/>
          <w:szCs w:val="28"/>
        </w:rPr>
        <w:t xml:space="preserve"> </w:t>
      </w:r>
      <w:r w:rsidRPr="00042861">
        <w:rPr>
          <w:sz w:val="28"/>
          <w:szCs w:val="28"/>
        </w:rPr>
        <w:t>способность</w:t>
      </w:r>
      <w:r w:rsidR="001C0CD5" w:rsidRPr="00042861">
        <w:rPr>
          <w:sz w:val="28"/>
          <w:szCs w:val="28"/>
        </w:rPr>
        <w:t xml:space="preserve">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E57E9D" w:rsidRPr="00042861" w:rsidRDefault="00E57E9D" w:rsidP="00E57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42861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</w:t>
      </w:r>
      <w:r w:rsidRPr="00042861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2861">
        <w:rPr>
          <w:sz w:val="28"/>
          <w:szCs w:val="28"/>
          <w:shd w:val="clear" w:color="auto" w:fill="FFFFFF"/>
        </w:rPr>
        <w:t>пунктом 64</w:t>
      </w:r>
      <w:r w:rsidRPr="00042861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2861">
        <w:rPr>
          <w:sz w:val="28"/>
          <w:szCs w:val="28"/>
          <w:bdr w:val="none" w:sz="0" w:space="0" w:color="auto" w:frame="1"/>
          <w:shd w:val="clear" w:color="auto" w:fill="FFFFFF"/>
        </w:rPr>
        <w:t>Плана первоочередных мероприятий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созданы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3F2988" w:rsidRPr="00042861" w:rsidRDefault="00F61670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  <w:shd w:val="clear" w:color="auto" w:fill="FFFFFF"/>
        </w:rPr>
        <w:t xml:space="preserve">Медиация - специальный вид деятельности, заключающийся в оптимизации с участием третьей стороны процесса нахождения конфликтующими сторонами решения проблемы, которое позволяет прекратить конфликт. </w:t>
      </w:r>
      <w:r w:rsidR="007A200B" w:rsidRPr="00042861">
        <w:rPr>
          <w:sz w:val="28"/>
          <w:szCs w:val="28"/>
        </w:rPr>
        <w:t xml:space="preserve">Школьная медиация - это новый подход к разрешению и предотвращению спорных и конфликтных ситуаций на всех уровнях системы российского образования. </w:t>
      </w:r>
      <w:r w:rsidR="003F2988" w:rsidRPr="00042861">
        <w:rPr>
          <w:sz w:val="28"/>
          <w:szCs w:val="28"/>
          <w:shd w:val="clear" w:color="auto" w:fill="FFFFFF"/>
        </w:rPr>
        <w:t xml:space="preserve">Служба школьной медиации - эта структура, созданная в образовательной организации и состоящая из педагогов, учащихся и их родителей, </w:t>
      </w:r>
      <w:r w:rsidR="003F2988" w:rsidRPr="00042861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CA7A3F" w:rsidRPr="00042861" w:rsidRDefault="00CA7A3F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методические рекомендации содержат информацию о правовых основах организации службы школьной медиации, этапах её организации, процедуре использования данного ме</w:t>
      </w:r>
      <w:r w:rsidR="00CB369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тода в практике образовательной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369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F63" w:rsidRPr="00042861" w:rsidRDefault="00B00F63" w:rsidP="00C9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2861">
        <w:rPr>
          <w:rFonts w:ascii="Times New Roman" w:eastAsia="TimesNewRomanPSMT" w:hAnsi="Times New Roman" w:cs="Times New Roman"/>
          <w:b/>
          <w:sz w:val="28"/>
          <w:szCs w:val="28"/>
        </w:rPr>
        <w:t xml:space="preserve">Цель </w:t>
      </w:r>
      <w:r w:rsidRPr="00042861">
        <w:rPr>
          <w:rFonts w:ascii="Times New Roman" w:eastAsia="TimesNewRomanPSMT" w:hAnsi="Times New Roman" w:cs="Times New Roman"/>
          <w:sz w:val="28"/>
          <w:szCs w:val="28"/>
        </w:rPr>
        <w:t xml:space="preserve">методических рекомендаций – методическое обеспечение деятельности </w:t>
      </w:r>
      <w:r w:rsidR="00707587" w:rsidRPr="00042861">
        <w:rPr>
          <w:rFonts w:ascii="Times New Roman" w:eastAsia="TimesNewRomanPSMT" w:hAnsi="Times New Roman" w:cs="Times New Roman"/>
          <w:sz w:val="28"/>
          <w:szCs w:val="28"/>
        </w:rPr>
        <w:t xml:space="preserve">служб школьной медиации. </w:t>
      </w:r>
    </w:p>
    <w:p w:rsidR="00B00F63" w:rsidRPr="00042861" w:rsidRDefault="00B00F6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Предложенные рекомендации могут быть </w:t>
      </w:r>
      <w:r w:rsidR="00CA7A3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использованы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педагогов - психологов, социальных педагогов, классных руководителей и других специалистов школы, заинтересованных в конструктивном </w:t>
      </w:r>
      <w:r w:rsidR="00C949BB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разрешении конфликтных ситуаций.</w:t>
      </w:r>
    </w:p>
    <w:p w:rsidR="00CA7A3F" w:rsidRPr="00042861" w:rsidRDefault="00CA7A3F" w:rsidP="00C9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0F63" w:rsidRPr="00042861" w:rsidRDefault="00B00F63" w:rsidP="00C94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42861">
        <w:rPr>
          <w:rFonts w:ascii="Times New Roman" w:eastAsia="TimesNewRomanPSMT" w:hAnsi="Times New Roman" w:cs="Times New Roman"/>
          <w:b/>
          <w:sz w:val="28"/>
          <w:szCs w:val="28"/>
        </w:rPr>
        <w:t>Предполагаемые результаты практической реали</w:t>
      </w:r>
      <w:r w:rsidR="00CA7A3F" w:rsidRPr="00042861">
        <w:rPr>
          <w:rFonts w:ascii="Times New Roman" w:eastAsia="TimesNewRomanPSMT" w:hAnsi="Times New Roman" w:cs="Times New Roman"/>
          <w:b/>
          <w:sz w:val="28"/>
          <w:szCs w:val="28"/>
        </w:rPr>
        <w:t>зации методических рекомендаций</w:t>
      </w:r>
    </w:p>
    <w:p w:rsidR="001C0CD5" w:rsidRPr="00042861" w:rsidRDefault="00CA7A3F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 xml:space="preserve">Организация деятельности </w:t>
      </w:r>
      <w:r w:rsidR="001C0CD5" w:rsidRPr="00042861">
        <w:rPr>
          <w:sz w:val="28"/>
          <w:szCs w:val="28"/>
        </w:rPr>
        <w:t xml:space="preserve">служб школьной медиации в образовательной организации </w:t>
      </w:r>
      <w:r w:rsidRPr="00042861">
        <w:rPr>
          <w:sz w:val="28"/>
          <w:szCs w:val="28"/>
        </w:rPr>
        <w:t xml:space="preserve">в соответствии с данными рекомендациями </w:t>
      </w:r>
      <w:r w:rsidR="001C0CD5" w:rsidRPr="00042861">
        <w:rPr>
          <w:sz w:val="28"/>
          <w:szCs w:val="28"/>
        </w:rPr>
        <w:t>позволит:</w:t>
      </w:r>
    </w:p>
    <w:p w:rsidR="001C0CD5" w:rsidRPr="00042861" w:rsidRDefault="001C0CD5" w:rsidP="00C949BB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lastRenderedPageBreak/>
        <w:t>сократить общее количество конфликтных ситуаций, в которые вовлекаются дети, а также их остроту;</w:t>
      </w:r>
    </w:p>
    <w:p w:rsidR="001C0CD5" w:rsidRPr="00042861" w:rsidRDefault="001C0CD5" w:rsidP="00C949BB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повысить эффективность ведения профилактической и коррекционной работы, нап</w:t>
      </w:r>
      <w:r w:rsidR="00C949BB" w:rsidRPr="00042861">
        <w:rPr>
          <w:sz w:val="28"/>
          <w:szCs w:val="28"/>
        </w:rPr>
        <w:t>равленной на снижение проявлений</w:t>
      </w:r>
      <w:r w:rsidRPr="00042861">
        <w:rPr>
          <w:sz w:val="28"/>
          <w:szCs w:val="28"/>
        </w:rPr>
        <w:t xml:space="preserve"> </w:t>
      </w:r>
      <w:r w:rsidR="00CA7A3F" w:rsidRPr="00042861">
        <w:rPr>
          <w:sz w:val="28"/>
          <w:szCs w:val="28"/>
        </w:rPr>
        <w:t>девиантного</w:t>
      </w:r>
      <w:r w:rsidRPr="00042861">
        <w:rPr>
          <w:sz w:val="28"/>
          <w:szCs w:val="28"/>
        </w:rPr>
        <w:t xml:space="preserve"> поведения обучающихся;</w:t>
      </w:r>
    </w:p>
    <w:p w:rsidR="001C0CD5" w:rsidRPr="00042861" w:rsidRDefault="001C0CD5" w:rsidP="00C949BB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обеспечить открытость в деятельности образовательной организации в части защиты прав и интересов детей;</w:t>
      </w:r>
    </w:p>
    <w:p w:rsidR="001C0CD5" w:rsidRPr="00042861" w:rsidRDefault="001C0CD5" w:rsidP="00C949BB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 xml:space="preserve">создать условия для участия общественности в решении актуальных проблем и задач в части профилактики </w:t>
      </w:r>
      <w:r w:rsidR="00CA7A3F" w:rsidRPr="00042861">
        <w:rPr>
          <w:sz w:val="28"/>
          <w:szCs w:val="28"/>
        </w:rPr>
        <w:t xml:space="preserve">экстремизма, агрессивного поведения и </w:t>
      </w:r>
      <w:r w:rsidRPr="00042861">
        <w:rPr>
          <w:sz w:val="28"/>
          <w:szCs w:val="28"/>
        </w:rPr>
        <w:t>правонарушений несовершеннолетних;</w:t>
      </w:r>
    </w:p>
    <w:p w:rsidR="001C0CD5" w:rsidRPr="00042861" w:rsidRDefault="00CA7A3F" w:rsidP="00C949BB">
      <w:pPr>
        <w:pStyle w:val="normac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усилить психологическую безопасность</w:t>
      </w:r>
      <w:r w:rsidR="001C0CD5" w:rsidRPr="00042861">
        <w:rPr>
          <w:sz w:val="28"/>
          <w:szCs w:val="28"/>
        </w:rPr>
        <w:t xml:space="preserve"> образовательной организации.</w:t>
      </w:r>
    </w:p>
    <w:p w:rsidR="001C0CD5" w:rsidRPr="00042861" w:rsidRDefault="00F61670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042861">
        <w:rPr>
          <w:sz w:val="28"/>
          <w:szCs w:val="28"/>
        </w:rPr>
        <w:br/>
      </w:r>
      <w:r w:rsidR="001C0CD5" w:rsidRPr="00042861">
        <w:rPr>
          <w:sz w:val="28"/>
          <w:szCs w:val="28"/>
        </w:rPr>
        <w:t> </w:t>
      </w:r>
      <w:r w:rsidR="001C0CD5" w:rsidRPr="00042861">
        <w:rPr>
          <w:sz w:val="28"/>
          <w:szCs w:val="28"/>
          <w:bdr w:val="none" w:sz="0" w:space="0" w:color="auto" w:frame="1"/>
        </w:rPr>
        <w:t>Правовая основа организации служб школьной медиации</w:t>
      </w:r>
      <w:r w:rsidR="001C0CD5" w:rsidRPr="00042861">
        <w:rPr>
          <w:sz w:val="28"/>
          <w:szCs w:val="28"/>
        </w:rPr>
        <w:br/>
      </w:r>
      <w:r w:rsidR="001C0CD5" w:rsidRPr="00042861">
        <w:rPr>
          <w:sz w:val="28"/>
          <w:szCs w:val="28"/>
          <w:bdr w:val="none" w:sz="0" w:space="0" w:color="auto" w:frame="1"/>
        </w:rPr>
        <w:t>в образовательных организациях</w:t>
      </w:r>
    </w:p>
    <w:p w:rsidR="00427987" w:rsidRPr="00042861" w:rsidRDefault="00427987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1C0CD5" w:rsidRPr="00042861" w:rsidRDefault="001C0CD5" w:rsidP="00C949BB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1C0CD5" w:rsidRPr="00042861" w:rsidRDefault="00493079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1C0CD5" w:rsidRPr="0004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1C0CD5"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 </w:t>
      </w:r>
      <w:hyperlink r:id="rId9" w:tooltip="&quot;Гражданский кодекс Российской Федерации (часть первая)&quot; от 30.11.1994 № 51-ФЗ (ред. от 02.11.2013){КонсультантПлюс}" w:history="1">
        <w:r w:rsidRPr="0004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 </w:t>
      </w:r>
      <w:hyperlink r:id="rId10" w:tooltip="&quot;Семейный кодекс Российской Федерации&quot; от 29.12.1995 № 223-ФЗ (ред. от 25.11.2013){КонсультантПлюс}" w:history="1">
        <w:r w:rsidRPr="0004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11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0428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декабря 2012 г. № 273-ФЗ "Об образовании в Российской Федерации";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1C0CD5" w:rsidRPr="00042861" w:rsidRDefault="001C0CD5" w:rsidP="00C949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193-ФЗ "Об альтернативной процедуре урегулирования споров с участием п</w:t>
      </w:r>
      <w:r w:rsidR="005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осредника (процедуре медиации)".</w:t>
      </w:r>
    </w:p>
    <w:p w:rsidR="003F2988" w:rsidRPr="00042861" w:rsidRDefault="003F2988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B00F63" w:rsidRPr="00042861" w:rsidRDefault="00B83A3D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042861">
        <w:rPr>
          <w:sz w:val="28"/>
          <w:szCs w:val="28"/>
          <w:bdr w:val="none" w:sz="0" w:space="0" w:color="auto" w:frame="1"/>
        </w:rPr>
        <w:t>Основные характеристики службы</w:t>
      </w:r>
      <w:r w:rsidR="00B00F63" w:rsidRPr="00042861">
        <w:rPr>
          <w:sz w:val="28"/>
          <w:szCs w:val="28"/>
          <w:bdr w:val="none" w:sz="0" w:space="0" w:color="auto" w:frame="1"/>
        </w:rPr>
        <w:t xml:space="preserve"> школьной медиации</w:t>
      </w:r>
    </w:p>
    <w:p w:rsidR="00427987" w:rsidRPr="00042861" w:rsidRDefault="00427987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  <w:bdr w:val="none" w:sz="0" w:space="0" w:color="auto" w:frame="1"/>
        </w:rPr>
        <w:t>Согласно Федеральному</w:t>
      </w:r>
      <w:r w:rsidRPr="0004286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42861">
        <w:rPr>
          <w:sz w:val="28"/>
          <w:szCs w:val="28"/>
        </w:rPr>
        <w:t>закону</w:t>
      </w:r>
      <w:r w:rsidRPr="0004286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42861">
        <w:rPr>
          <w:sz w:val="28"/>
          <w:szCs w:val="28"/>
          <w:bdr w:val="none" w:sz="0" w:space="0" w:color="auto" w:frame="1"/>
        </w:rPr>
        <w:t xml:space="preserve">от 27 июня 2010 г. № 193-ФЗ "Об альтернативной процедуре урегулирования споров с участием посредника (процедуре медиации)" под процедурой </w:t>
      </w:r>
      <w:r w:rsidRPr="00042861">
        <w:rPr>
          <w:i/>
          <w:sz w:val="28"/>
          <w:szCs w:val="28"/>
          <w:bdr w:val="none" w:sz="0" w:space="0" w:color="auto" w:frame="1"/>
        </w:rPr>
        <w:t>медиации</w:t>
      </w:r>
      <w:r w:rsidRPr="00042861">
        <w:rPr>
          <w:sz w:val="28"/>
          <w:szCs w:val="28"/>
          <w:bdr w:val="none" w:sz="0" w:space="0" w:color="auto" w:frame="1"/>
        </w:rPr>
        <w:t xml:space="preserve">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  <w:r w:rsidR="006C7147" w:rsidRPr="00042861">
        <w:rPr>
          <w:sz w:val="28"/>
          <w:szCs w:val="28"/>
          <w:bdr w:val="none" w:sz="0" w:space="0" w:color="auto" w:frame="1"/>
        </w:rPr>
        <w:t xml:space="preserve"> </w:t>
      </w:r>
      <w:r w:rsidRPr="00042861">
        <w:rPr>
          <w:sz w:val="28"/>
          <w:szCs w:val="28"/>
        </w:rPr>
        <w:t xml:space="preserve">Медиация альтернативна любому директивному способу разрешения споров, когда спорящие стороны </w:t>
      </w:r>
      <w:r w:rsidRPr="00042861">
        <w:rPr>
          <w:sz w:val="28"/>
          <w:szCs w:val="28"/>
        </w:rPr>
        <w:lastRenderedPageBreak/>
        <w:t>лишены возможности влиять на исход спора, а полномочия на принятие решений по спору делегированы третьему лицу.</w:t>
      </w: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i/>
          <w:sz w:val="28"/>
          <w:szCs w:val="28"/>
        </w:rPr>
        <w:t>Медиатор</w:t>
      </w:r>
      <w:r w:rsidRPr="00042861">
        <w:rPr>
          <w:sz w:val="28"/>
          <w:szCs w:val="28"/>
        </w:rPr>
        <w:t xml:space="preserve">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  <w:r w:rsidR="006C7147" w:rsidRPr="00042861">
        <w:rPr>
          <w:sz w:val="28"/>
          <w:szCs w:val="28"/>
        </w:rPr>
        <w:t xml:space="preserve"> </w:t>
      </w:r>
      <w:r w:rsidRPr="00042861">
        <w:rPr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i/>
          <w:sz w:val="28"/>
          <w:szCs w:val="28"/>
        </w:rPr>
        <w:t>Медиативный подход</w:t>
      </w:r>
      <w:r w:rsidRPr="00042861">
        <w:rPr>
          <w:sz w:val="28"/>
          <w:szCs w:val="28"/>
        </w:rPr>
        <w:t xml:space="preserve">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i/>
          <w:sz w:val="28"/>
          <w:szCs w:val="28"/>
        </w:rPr>
        <w:t>Метод "Школьная медиация"</w:t>
      </w:r>
      <w:r w:rsidRPr="00042861">
        <w:rPr>
          <w:sz w:val="28"/>
          <w:szCs w:val="28"/>
        </w:rPr>
        <w:t xml:space="preserve">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C7147" w:rsidRPr="00042861" w:rsidRDefault="006C7147" w:rsidP="006C71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i/>
          <w:sz w:val="28"/>
          <w:szCs w:val="28"/>
          <w:shd w:val="clear" w:color="auto" w:fill="FFFFFF"/>
        </w:rPr>
        <w:t>Служба школьной медиации</w:t>
      </w:r>
      <w:r w:rsidRPr="00042861">
        <w:rPr>
          <w:sz w:val="28"/>
          <w:szCs w:val="28"/>
          <w:shd w:val="clear" w:color="auto" w:fill="FFFFFF"/>
        </w:rPr>
        <w:t xml:space="preserve"> - эта структура, созданная в образовательной организации и состоящая из педагогов, учащихся и их родителей, </w:t>
      </w:r>
      <w:r w:rsidRPr="00042861">
        <w:rPr>
          <w:sz w:val="28"/>
          <w:szCs w:val="28"/>
        </w:rPr>
        <w:t>которая призвана оказывать помощь всем участникам образовательного процесса в разрешении конфликтных ситуаций, возникающих в образовательной организации.</w:t>
      </w: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</w:t>
      </w: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B00F63" w:rsidRPr="00042861" w:rsidRDefault="00B00F63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A55C00" w:rsidRPr="00042861" w:rsidRDefault="00A55C00" w:rsidP="00A55C0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t>Целями</w:t>
      </w:r>
      <w:r w:rsidRPr="00042861">
        <w:rPr>
          <w:rFonts w:ascii="Times New Roman" w:hAnsi="Times New Roman" w:cs="Times New Roman"/>
          <w:sz w:val="28"/>
          <w:szCs w:val="28"/>
        </w:rPr>
        <w:t xml:space="preserve"> службы школьной медиации являются:</w:t>
      </w:r>
    </w:p>
    <w:p w:rsidR="00E51ED7" w:rsidRPr="00042861" w:rsidRDefault="00E51ED7" w:rsidP="00E51ED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создание безопасной среды, благоприятной для развития личности с активной гражданской позицией, умеющей принимать решения и </w:t>
      </w:r>
      <w:r w:rsidR="00FC03A9" w:rsidRPr="00042861">
        <w:rPr>
          <w:rFonts w:ascii="Times New Roman" w:hAnsi="Times New Roman" w:cs="Times New Roman"/>
          <w:sz w:val="28"/>
          <w:szCs w:val="28"/>
        </w:rPr>
        <w:t>принимать на себя ответственность за совершаемые</w:t>
      </w:r>
      <w:r w:rsidRPr="00042861">
        <w:rPr>
          <w:rFonts w:ascii="Times New Roman" w:hAnsi="Times New Roman" w:cs="Times New Roman"/>
          <w:sz w:val="28"/>
          <w:szCs w:val="28"/>
        </w:rPr>
        <w:t xml:space="preserve"> поступки;</w:t>
      </w:r>
    </w:p>
    <w:p w:rsidR="00E51ED7" w:rsidRPr="00042861" w:rsidRDefault="00E51ED7" w:rsidP="00E51ED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</w:t>
      </w:r>
      <w:r w:rsidRPr="00042861">
        <w:rPr>
          <w:rFonts w:ascii="Times New Roman" w:hAnsi="Times New Roman" w:cs="Times New Roman"/>
          <w:sz w:val="28"/>
          <w:szCs w:val="28"/>
        </w:rPr>
        <w:lastRenderedPageBreak/>
        <w:t>личности, принятие, уважение права каждого на удовлетворение собственных потребностей и защиту своих интересов;</w:t>
      </w:r>
    </w:p>
    <w:p w:rsidR="00594D2F" w:rsidRPr="00042861" w:rsidRDefault="00E51ED7" w:rsidP="00F73646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улучшение качества жизни участников </w:t>
      </w:r>
      <w:r w:rsidR="00FC03A9" w:rsidRPr="0004286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42861">
        <w:rPr>
          <w:rFonts w:ascii="Times New Roman" w:hAnsi="Times New Roman" w:cs="Times New Roman"/>
          <w:sz w:val="28"/>
          <w:szCs w:val="28"/>
        </w:rPr>
        <w:t xml:space="preserve"> процесса  с помощью медиативного подхода, основывающегося на позитивном общении, уважении, открытости, доброжелательности, взаимном принятии</w:t>
      </w:r>
      <w:r w:rsidR="00594D2F" w:rsidRPr="00042861">
        <w:rPr>
          <w:rFonts w:ascii="Times New Roman" w:hAnsi="Times New Roman" w:cs="Times New Roman"/>
          <w:sz w:val="28"/>
          <w:szCs w:val="28"/>
        </w:rPr>
        <w:t>.</w:t>
      </w:r>
      <w:r w:rsidRPr="0004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46" w:rsidRPr="00042861" w:rsidRDefault="00F73646" w:rsidP="00594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2861">
        <w:rPr>
          <w:rFonts w:ascii="Times New Roman" w:hAnsi="Times New Roman" w:cs="Times New Roman"/>
          <w:b/>
          <w:spacing w:val="2"/>
          <w:sz w:val="28"/>
          <w:szCs w:val="28"/>
        </w:rPr>
        <w:t>Задачами</w:t>
      </w:r>
      <w:r w:rsidRPr="00042861">
        <w:rPr>
          <w:rFonts w:ascii="Times New Roman" w:hAnsi="Times New Roman" w:cs="Times New Roman"/>
          <w:spacing w:val="2"/>
          <w:sz w:val="28"/>
          <w:szCs w:val="28"/>
        </w:rPr>
        <w:t xml:space="preserve"> службы школьной медиации являются:</w:t>
      </w:r>
    </w:p>
    <w:p w:rsidR="00A55C00" w:rsidRPr="00042861" w:rsidRDefault="00A55C00" w:rsidP="00E51ED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A55C00" w:rsidRPr="00042861" w:rsidRDefault="00A55C00" w:rsidP="00E51ED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помощь участникам образовательного процесса в разрешении споров и </w:t>
      </w:r>
      <w:r w:rsidRPr="00042861">
        <w:rPr>
          <w:rFonts w:ascii="Times New Roman" w:hAnsi="Times New Roman" w:cs="Times New Roman"/>
          <w:spacing w:val="4"/>
          <w:sz w:val="28"/>
          <w:szCs w:val="28"/>
        </w:rPr>
        <w:t xml:space="preserve">конфликтных </w:t>
      </w:r>
      <w:r w:rsidRPr="00042861">
        <w:rPr>
          <w:rFonts w:ascii="Times New Roman" w:hAnsi="Times New Roman" w:cs="Times New Roman"/>
          <w:spacing w:val="2"/>
          <w:sz w:val="28"/>
          <w:szCs w:val="28"/>
        </w:rPr>
        <w:t>ситуаций на основе принципов и технологии восстановительной медиации;</w:t>
      </w:r>
    </w:p>
    <w:p w:rsidR="00A55C00" w:rsidRPr="00042861" w:rsidRDefault="00A55C00" w:rsidP="00F7364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2861">
        <w:rPr>
          <w:rFonts w:ascii="Times New Roman" w:hAnsi="Times New Roman" w:cs="Times New Roman"/>
          <w:spacing w:val="5"/>
          <w:sz w:val="28"/>
          <w:szCs w:val="28"/>
        </w:rPr>
        <w:t>обучение учащихся  и других участников образовательного процесса конструктивным методам урегулирования кон</w:t>
      </w:r>
      <w:r w:rsidRPr="00042861">
        <w:rPr>
          <w:rFonts w:ascii="Times New Roman" w:hAnsi="Times New Roman" w:cs="Times New Roman"/>
          <w:spacing w:val="2"/>
          <w:sz w:val="28"/>
          <w:szCs w:val="28"/>
        </w:rPr>
        <w:t>фликтов;</w:t>
      </w:r>
    </w:p>
    <w:p w:rsidR="00A55C00" w:rsidRPr="00042861" w:rsidRDefault="00A55C00" w:rsidP="00A55C00">
      <w:pPr>
        <w:pStyle w:val="normac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42861">
        <w:rPr>
          <w:spacing w:val="2"/>
          <w:sz w:val="28"/>
          <w:szCs w:val="28"/>
        </w:rPr>
        <w:t>организация просветительских мероприятий и информирование участников образовательного процесса о миссии, принципах и технологии  восстановительной медиации.</w:t>
      </w:r>
    </w:p>
    <w:p w:rsidR="006A0EFC" w:rsidRPr="00042861" w:rsidRDefault="006A0EFC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182ABC" w:rsidRPr="00042861" w:rsidRDefault="00182ABC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042861">
        <w:rPr>
          <w:sz w:val="28"/>
          <w:szCs w:val="28"/>
          <w:bdr w:val="none" w:sz="0" w:space="0" w:color="auto" w:frame="1"/>
        </w:rPr>
        <w:t>Основные этапы организации службы школьной медиации</w:t>
      </w:r>
      <w:r w:rsidRPr="00042861">
        <w:rPr>
          <w:sz w:val="28"/>
          <w:szCs w:val="28"/>
        </w:rPr>
        <w:br/>
      </w:r>
      <w:r w:rsidRPr="00042861">
        <w:rPr>
          <w:sz w:val="28"/>
          <w:szCs w:val="28"/>
          <w:bdr w:val="none" w:sz="0" w:space="0" w:color="auto" w:frame="1"/>
        </w:rPr>
        <w:t>в образовательной организации</w:t>
      </w:r>
    </w:p>
    <w:p w:rsidR="00427987" w:rsidRPr="00042861" w:rsidRDefault="00427987" w:rsidP="00C949B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182ABC" w:rsidRPr="00042861" w:rsidRDefault="00182ABC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  <w:bdr w:val="none" w:sz="0" w:space="0" w:color="auto" w:frame="1"/>
        </w:rPr>
        <w:t>Для организации школьной службы медиации необходимо решить следующие задачи:</w:t>
      </w:r>
    </w:p>
    <w:p w:rsidR="00182ABC" w:rsidRPr="00042861" w:rsidRDefault="00182ABC" w:rsidP="00C949BB">
      <w:pPr>
        <w:pStyle w:val="normac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182ABC" w:rsidRPr="00042861" w:rsidRDefault="00182ABC" w:rsidP="00C949BB">
      <w:pPr>
        <w:pStyle w:val="normac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182ABC" w:rsidRPr="00042861" w:rsidRDefault="00182ABC" w:rsidP="00C949BB">
      <w:pPr>
        <w:pStyle w:val="normac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182ABC" w:rsidRPr="00042861" w:rsidRDefault="00182ABC" w:rsidP="00C949BB">
      <w:pPr>
        <w:pStyle w:val="normac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организовать разработку согласований деятельности службы школьной медиации;</w:t>
      </w:r>
    </w:p>
    <w:p w:rsidR="00182ABC" w:rsidRPr="00042861" w:rsidRDefault="00182ABC" w:rsidP="00C949BB">
      <w:pPr>
        <w:pStyle w:val="normac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182ABC" w:rsidRPr="00042861" w:rsidRDefault="00182ABC" w:rsidP="00C949BB">
      <w:pPr>
        <w:pStyle w:val="normac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182ABC" w:rsidRPr="00042861" w:rsidRDefault="00182ABC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Для решения указанных выше задач необходимо реализовать следующие ключевые мероприятия:</w:t>
      </w:r>
    </w:p>
    <w:p w:rsidR="009D6ACD" w:rsidRPr="00042861" w:rsidRDefault="00182ABC" w:rsidP="009D6A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1. Организация информационных просветительских мероприятий для участников образовательного процесса по вопросам школьной медиации</w:t>
      </w:r>
      <w:r w:rsidR="005216FE" w:rsidRPr="00042861">
        <w:rPr>
          <w:rFonts w:ascii="Times New Roman" w:hAnsi="Times New Roman" w:cs="Times New Roman"/>
          <w:sz w:val="28"/>
          <w:szCs w:val="28"/>
        </w:rPr>
        <w:t>.</w:t>
      </w:r>
    </w:p>
    <w:p w:rsidR="00182ABC" w:rsidRPr="00042861" w:rsidRDefault="00FB1BED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lastRenderedPageBreak/>
        <w:t xml:space="preserve">2. </w:t>
      </w:r>
      <w:r w:rsidR="00182ABC" w:rsidRPr="00042861">
        <w:rPr>
          <w:sz w:val="28"/>
          <w:szCs w:val="28"/>
        </w:rPr>
        <w:t xml:space="preserve">Обучение руководителя службы школьной медиации и ее будущих специалистов - школьных медиаторов </w:t>
      </w:r>
      <w:r w:rsidR="005216FE" w:rsidRPr="00042861">
        <w:rPr>
          <w:sz w:val="28"/>
          <w:szCs w:val="28"/>
        </w:rPr>
        <w:t>работе в качестве посредников в разрешении конфликтных ситуаций.</w:t>
      </w:r>
    </w:p>
    <w:p w:rsidR="009D6ACD" w:rsidRPr="00042861" w:rsidRDefault="00B00CE2" w:rsidP="009D6AC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3</w:t>
      </w:r>
      <w:r w:rsidR="009D6ACD" w:rsidRPr="00042861">
        <w:rPr>
          <w:sz w:val="28"/>
          <w:szCs w:val="28"/>
        </w:rPr>
        <w:t xml:space="preserve">. Реализация программ </w:t>
      </w:r>
      <w:r w:rsidR="005216FE" w:rsidRPr="00042861">
        <w:rPr>
          <w:sz w:val="28"/>
          <w:szCs w:val="28"/>
        </w:rPr>
        <w:t>развития коммуникативной и конфликтологической компетентности среди</w:t>
      </w:r>
      <w:r w:rsidR="009D6ACD" w:rsidRPr="00042861">
        <w:rPr>
          <w:sz w:val="28"/>
          <w:szCs w:val="28"/>
        </w:rPr>
        <w:t xml:space="preserve"> учащихся – медиаторов.</w:t>
      </w:r>
    </w:p>
    <w:p w:rsidR="00182ABC" w:rsidRPr="00042861" w:rsidRDefault="00B00CE2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4</w:t>
      </w:r>
      <w:r w:rsidR="00FB1BED" w:rsidRPr="00042861">
        <w:rPr>
          <w:sz w:val="28"/>
          <w:szCs w:val="28"/>
        </w:rPr>
        <w:t xml:space="preserve">. </w:t>
      </w:r>
      <w:r w:rsidR="00182ABC" w:rsidRPr="00042861">
        <w:rPr>
          <w:sz w:val="28"/>
          <w:szCs w:val="28"/>
        </w:rPr>
        <w:t>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</w:t>
      </w:r>
      <w:r w:rsidR="005216FE" w:rsidRPr="00042861">
        <w:rPr>
          <w:sz w:val="28"/>
          <w:szCs w:val="28"/>
        </w:rPr>
        <w:t xml:space="preserve">педагогическим </w:t>
      </w:r>
      <w:r w:rsidR="00182ABC" w:rsidRPr="00042861">
        <w:rPr>
          <w:sz w:val="28"/>
          <w:szCs w:val="28"/>
        </w:rPr>
        <w:t>советом школы, родительским комитетом, кл</w:t>
      </w:r>
      <w:r w:rsidR="005216FE" w:rsidRPr="00042861">
        <w:rPr>
          <w:sz w:val="28"/>
          <w:szCs w:val="28"/>
        </w:rPr>
        <w:t xml:space="preserve">ассным, общешкольным собранием </w:t>
      </w:r>
      <w:r w:rsidR="00182ABC" w:rsidRPr="00042861">
        <w:rPr>
          <w:sz w:val="28"/>
          <w:szCs w:val="28"/>
        </w:rPr>
        <w:t>и др</w:t>
      </w:r>
      <w:r w:rsidR="005216FE" w:rsidRPr="00042861">
        <w:rPr>
          <w:sz w:val="28"/>
          <w:szCs w:val="28"/>
        </w:rPr>
        <w:t>.).</w:t>
      </w:r>
    </w:p>
    <w:p w:rsidR="00182ABC" w:rsidRPr="00042861" w:rsidRDefault="00B00CE2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5</w:t>
      </w:r>
      <w:r w:rsidR="00FB1BED" w:rsidRPr="00042861">
        <w:rPr>
          <w:sz w:val="28"/>
          <w:szCs w:val="28"/>
        </w:rPr>
        <w:t xml:space="preserve">. </w:t>
      </w:r>
      <w:r w:rsidR="00182ABC" w:rsidRPr="00042861">
        <w:rPr>
          <w:sz w:val="28"/>
          <w:szCs w:val="28"/>
        </w:rPr>
        <w:t>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182ABC" w:rsidRPr="00042861" w:rsidRDefault="00B00CE2" w:rsidP="00C949B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61">
        <w:rPr>
          <w:sz w:val="28"/>
          <w:szCs w:val="28"/>
        </w:rPr>
        <w:t>6</w:t>
      </w:r>
      <w:r w:rsidR="00182ABC" w:rsidRPr="00042861">
        <w:rPr>
          <w:sz w:val="28"/>
          <w:szCs w:val="28"/>
        </w:rPr>
        <w:t>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9D6ACD" w:rsidRPr="00042861" w:rsidRDefault="009D6ACD" w:rsidP="00C949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BDE" w:rsidRPr="00042861" w:rsidRDefault="00532BDE" w:rsidP="0042798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t xml:space="preserve">Основные этапы процесса </w:t>
      </w:r>
      <w:r w:rsidR="00362DD3" w:rsidRPr="00042861">
        <w:rPr>
          <w:rFonts w:ascii="Times New Roman" w:hAnsi="Times New Roman" w:cs="Times New Roman"/>
          <w:b/>
          <w:sz w:val="28"/>
          <w:szCs w:val="28"/>
        </w:rPr>
        <w:t>ме</w:t>
      </w:r>
      <w:r w:rsidRPr="00042861">
        <w:rPr>
          <w:rFonts w:ascii="Times New Roman" w:hAnsi="Times New Roman" w:cs="Times New Roman"/>
          <w:b/>
          <w:sz w:val="28"/>
          <w:szCs w:val="28"/>
        </w:rPr>
        <w:t>диации</w:t>
      </w:r>
    </w:p>
    <w:p w:rsidR="00427987" w:rsidRPr="00042861" w:rsidRDefault="00427987" w:rsidP="00C949B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D3" w:rsidRPr="00042861" w:rsidRDefault="00362DD3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В структуре процесса медиации</w:t>
      </w:r>
      <w:r w:rsidR="00B83A3D" w:rsidRPr="00042861">
        <w:rPr>
          <w:sz w:val="28"/>
          <w:szCs w:val="28"/>
        </w:rPr>
        <w:t xml:space="preserve"> можно выделить </w:t>
      </w:r>
      <w:r w:rsidR="00594D2F" w:rsidRPr="00042861">
        <w:rPr>
          <w:sz w:val="28"/>
          <w:szCs w:val="28"/>
        </w:rPr>
        <w:t>5 основных</w:t>
      </w:r>
      <w:r w:rsidR="00B861EF" w:rsidRPr="00042861">
        <w:rPr>
          <w:sz w:val="28"/>
          <w:szCs w:val="28"/>
        </w:rPr>
        <w:t xml:space="preserve"> этапов</w:t>
      </w:r>
      <w:r w:rsidR="00B83A3D" w:rsidRPr="00042861">
        <w:rPr>
          <w:sz w:val="28"/>
          <w:szCs w:val="28"/>
        </w:rPr>
        <w:t xml:space="preserve"> его реализации:</w:t>
      </w:r>
    </w:p>
    <w:p w:rsidR="00362DD3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1. Подготовительный этап.</w:t>
      </w:r>
    </w:p>
    <w:p w:rsidR="00362DD3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2. </w:t>
      </w:r>
      <w:r w:rsidR="00B861EF" w:rsidRPr="00042861">
        <w:rPr>
          <w:sz w:val="28"/>
          <w:szCs w:val="28"/>
        </w:rPr>
        <w:t>Предварительные</w:t>
      </w:r>
      <w:r w:rsidRPr="00042861">
        <w:rPr>
          <w:sz w:val="28"/>
          <w:szCs w:val="28"/>
        </w:rPr>
        <w:t xml:space="preserve"> встречи.</w:t>
      </w:r>
    </w:p>
    <w:p w:rsidR="00362DD3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3. </w:t>
      </w:r>
      <w:r w:rsidR="00B861EF" w:rsidRPr="00042861">
        <w:rPr>
          <w:sz w:val="28"/>
          <w:szCs w:val="28"/>
        </w:rPr>
        <w:t>Примирительная встреча</w:t>
      </w:r>
      <w:r w:rsidRPr="00042861">
        <w:rPr>
          <w:sz w:val="28"/>
          <w:szCs w:val="28"/>
        </w:rPr>
        <w:t>.</w:t>
      </w:r>
    </w:p>
    <w:p w:rsidR="00362DD3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4. </w:t>
      </w:r>
      <w:r w:rsidR="00B861EF" w:rsidRPr="00042861">
        <w:rPr>
          <w:sz w:val="28"/>
          <w:szCs w:val="28"/>
        </w:rPr>
        <w:t>Выполнение примирительного</w:t>
      </w:r>
      <w:r w:rsidRPr="00042861">
        <w:rPr>
          <w:sz w:val="28"/>
          <w:szCs w:val="28"/>
        </w:rPr>
        <w:t xml:space="preserve"> договора.</w:t>
      </w:r>
    </w:p>
    <w:p w:rsidR="00594D2F" w:rsidRPr="00042861" w:rsidRDefault="00594D2F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5. Профилактический этап.</w:t>
      </w:r>
    </w:p>
    <w:p w:rsidR="00362DD3" w:rsidRPr="00042861" w:rsidRDefault="00B83A3D" w:rsidP="00594D2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2861">
        <w:rPr>
          <w:b/>
          <w:sz w:val="28"/>
          <w:szCs w:val="28"/>
        </w:rPr>
        <w:t>П</w:t>
      </w:r>
      <w:r w:rsidR="00532BDE" w:rsidRPr="00042861">
        <w:rPr>
          <w:b/>
          <w:sz w:val="28"/>
          <w:szCs w:val="28"/>
        </w:rPr>
        <w:t>одготовительный</w:t>
      </w:r>
      <w:r w:rsidRPr="00042861">
        <w:rPr>
          <w:b/>
          <w:sz w:val="28"/>
          <w:szCs w:val="28"/>
        </w:rPr>
        <w:t xml:space="preserve"> этап</w:t>
      </w:r>
    </w:p>
    <w:p w:rsidR="00594D2F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i/>
          <w:sz w:val="28"/>
          <w:szCs w:val="28"/>
        </w:rPr>
        <w:t>Целью</w:t>
      </w:r>
      <w:r w:rsidRPr="00042861">
        <w:rPr>
          <w:sz w:val="28"/>
          <w:szCs w:val="28"/>
        </w:rPr>
        <w:t xml:space="preserve"> данного этапа является </w:t>
      </w:r>
      <w:r w:rsidR="00594D2F" w:rsidRPr="00042861">
        <w:rPr>
          <w:sz w:val="28"/>
          <w:szCs w:val="28"/>
        </w:rPr>
        <w:t xml:space="preserve">сбор первичной информации и анализ актуальной </w:t>
      </w:r>
      <w:r w:rsidR="00B861EF" w:rsidRPr="00042861">
        <w:rPr>
          <w:sz w:val="28"/>
          <w:szCs w:val="28"/>
        </w:rPr>
        <w:t xml:space="preserve">конфликтной </w:t>
      </w:r>
      <w:r w:rsidR="00594D2F" w:rsidRPr="00042861">
        <w:rPr>
          <w:sz w:val="28"/>
          <w:szCs w:val="28"/>
        </w:rPr>
        <w:t>ситуации.</w:t>
      </w:r>
    </w:p>
    <w:p w:rsidR="00B83A3D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42861">
        <w:rPr>
          <w:sz w:val="28"/>
          <w:szCs w:val="28"/>
        </w:rPr>
        <w:t xml:space="preserve"> </w:t>
      </w:r>
      <w:r w:rsidR="00B83A3D" w:rsidRPr="00042861">
        <w:rPr>
          <w:i/>
          <w:sz w:val="28"/>
          <w:szCs w:val="28"/>
        </w:rPr>
        <w:t>З</w:t>
      </w:r>
      <w:r w:rsidRPr="00042861">
        <w:rPr>
          <w:i/>
          <w:sz w:val="28"/>
          <w:szCs w:val="28"/>
        </w:rPr>
        <w:t>адачи:</w:t>
      </w:r>
      <w:r w:rsidR="00362DD3" w:rsidRPr="00042861">
        <w:rPr>
          <w:i/>
          <w:sz w:val="28"/>
          <w:szCs w:val="28"/>
        </w:rPr>
        <w:t xml:space="preserve"> </w:t>
      </w:r>
    </w:p>
    <w:p w:rsidR="00362DD3" w:rsidRPr="00042861" w:rsidRDefault="00B83A3D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- получение</w:t>
      </w:r>
      <w:r w:rsidR="00051B92" w:rsidRPr="00042861">
        <w:rPr>
          <w:sz w:val="28"/>
          <w:szCs w:val="28"/>
        </w:rPr>
        <w:t xml:space="preserve"> информации о конфликте, оценка</w:t>
      </w:r>
      <w:r w:rsidR="00532BDE" w:rsidRPr="00042861">
        <w:rPr>
          <w:sz w:val="28"/>
          <w:szCs w:val="28"/>
        </w:rPr>
        <w:t xml:space="preserve"> конфликта с точки зрения эффективности</w:t>
      </w:r>
      <w:r w:rsidRPr="00042861">
        <w:rPr>
          <w:sz w:val="28"/>
          <w:szCs w:val="28"/>
        </w:rPr>
        <w:t xml:space="preserve"> </w:t>
      </w:r>
      <w:r w:rsidR="00532BDE" w:rsidRPr="00042861">
        <w:rPr>
          <w:sz w:val="28"/>
          <w:szCs w:val="28"/>
        </w:rPr>
        <w:t>применения к нему посредничества;</w:t>
      </w:r>
    </w:p>
    <w:p w:rsidR="00362DD3" w:rsidRPr="00042861" w:rsidRDefault="00362DD3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- </w:t>
      </w:r>
      <w:r w:rsidR="00B83A3D" w:rsidRPr="00042861">
        <w:rPr>
          <w:sz w:val="28"/>
          <w:szCs w:val="28"/>
        </w:rPr>
        <w:t>получение</w:t>
      </w:r>
      <w:r w:rsidRPr="00042861">
        <w:rPr>
          <w:sz w:val="28"/>
          <w:szCs w:val="28"/>
        </w:rPr>
        <w:t xml:space="preserve"> </w:t>
      </w:r>
      <w:r w:rsidR="00532BDE" w:rsidRPr="00042861">
        <w:rPr>
          <w:sz w:val="28"/>
          <w:szCs w:val="28"/>
        </w:rPr>
        <w:t xml:space="preserve">представления о содержании произошедшего конфликта со слов его участников, </w:t>
      </w:r>
    </w:p>
    <w:p w:rsidR="00B83A3D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- </w:t>
      </w:r>
      <w:r w:rsidR="00051B92" w:rsidRPr="00042861">
        <w:rPr>
          <w:sz w:val="28"/>
          <w:szCs w:val="28"/>
        </w:rPr>
        <w:t>получение</w:t>
      </w:r>
      <w:r w:rsidRPr="00042861">
        <w:rPr>
          <w:sz w:val="28"/>
          <w:szCs w:val="28"/>
        </w:rPr>
        <w:t xml:space="preserve"> согласия </w:t>
      </w:r>
      <w:r w:rsidR="00051B92" w:rsidRPr="00042861">
        <w:rPr>
          <w:sz w:val="28"/>
          <w:szCs w:val="28"/>
        </w:rPr>
        <w:t>на проведение медиации</w:t>
      </w:r>
      <w:r w:rsidRPr="00042861">
        <w:rPr>
          <w:sz w:val="28"/>
          <w:szCs w:val="28"/>
        </w:rPr>
        <w:t>.</w:t>
      </w:r>
      <w:r w:rsidR="00362DD3" w:rsidRPr="00042861">
        <w:rPr>
          <w:sz w:val="28"/>
          <w:szCs w:val="28"/>
        </w:rPr>
        <w:t xml:space="preserve"> </w:t>
      </w:r>
    </w:p>
    <w:p w:rsidR="00051B92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Критерии готовности участников к переходу на следующий этап</w:t>
      </w:r>
    </w:p>
    <w:p w:rsidR="00051B92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• признание участниками случившегося;</w:t>
      </w:r>
    </w:p>
    <w:p w:rsidR="00051B92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• признание негативных последствий, которые несет конфликт;</w:t>
      </w:r>
    </w:p>
    <w:p w:rsidR="00051B92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• желание обсудить, существующую</w:t>
      </w:r>
      <w:r w:rsidR="00594D2F" w:rsidRPr="00042861">
        <w:rPr>
          <w:sz w:val="28"/>
          <w:szCs w:val="28"/>
        </w:rPr>
        <w:t xml:space="preserve"> проблему с другими участниками.</w:t>
      </w:r>
    </w:p>
    <w:p w:rsidR="004E4F27" w:rsidRPr="00042861" w:rsidRDefault="004E4F27" w:rsidP="00594D2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42861">
        <w:rPr>
          <w:sz w:val="28"/>
          <w:szCs w:val="28"/>
          <w:shd w:val="clear" w:color="auto" w:fill="FFFFFF"/>
        </w:rPr>
        <w:t xml:space="preserve"> </w:t>
      </w:r>
      <w:r w:rsidR="00594D2F" w:rsidRPr="00042861">
        <w:rPr>
          <w:b/>
          <w:sz w:val="28"/>
          <w:szCs w:val="28"/>
          <w:shd w:val="clear" w:color="auto" w:fill="FFFFFF"/>
        </w:rPr>
        <w:t>П</w:t>
      </w:r>
      <w:r w:rsidRPr="00042861">
        <w:rPr>
          <w:b/>
          <w:sz w:val="28"/>
          <w:szCs w:val="28"/>
          <w:shd w:val="clear" w:color="auto" w:fill="FFFFFF"/>
        </w:rPr>
        <w:t>редварительные встречи</w:t>
      </w:r>
    </w:p>
    <w:p w:rsidR="00B861EF" w:rsidRPr="00042861" w:rsidRDefault="00594D2F" w:rsidP="00B86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i/>
          <w:sz w:val="28"/>
          <w:szCs w:val="28"/>
        </w:rPr>
        <w:t>Целью</w:t>
      </w:r>
      <w:r w:rsidRPr="00042861">
        <w:rPr>
          <w:sz w:val="28"/>
          <w:szCs w:val="28"/>
        </w:rPr>
        <w:t xml:space="preserve"> данного этапа является подготовка к проведению примирительной встречи. </w:t>
      </w:r>
      <w:r w:rsidR="00B861EF" w:rsidRPr="00042861">
        <w:rPr>
          <w:sz w:val="28"/>
          <w:szCs w:val="28"/>
        </w:rPr>
        <w:t xml:space="preserve">     </w:t>
      </w:r>
    </w:p>
    <w:p w:rsidR="00756CBF" w:rsidRPr="00042861" w:rsidRDefault="00756CBF" w:rsidP="00B86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42861">
        <w:rPr>
          <w:i/>
          <w:sz w:val="28"/>
          <w:szCs w:val="28"/>
          <w:shd w:val="clear" w:color="auto" w:fill="FFFFFF"/>
        </w:rPr>
        <w:t>Задачи:</w:t>
      </w:r>
    </w:p>
    <w:p w:rsidR="0018796F" w:rsidRPr="00042861" w:rsidRDefault="0018796F" w:rsidP="00187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- установление доверительных о</w:t>
      </w:r>
      <w:r w:rsidR="00B861EF" w:rsidRPr="00042861">
        <w:rPr>
          <w:sz w:val="28"/>
          <w:szCs w:val="28"/>
        </w:rPr>
        <w:t>тношений со сторонами конфликта;</w:t>
      </w:r>
      <w:r w:rsidRPr="00042861">
        <w:rPr>
          <w:sz w:val="28"/>
          <w:szCs w:val="28"/>
        </w:rPr>
        <w:t xml:space="preserve"> </w:t>
      </w:r>
    </w:p>
    <w:p w:rsidR="00756CBF" w:rsidRPr="00042861" w:rsidRDefault="00756CBF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42861">
        <w:rPr>
          <w:sz w:val="28"/>
          <w:szCs w:val="28"/>
          <w:shd w:val="clear" w:color="auto" w:fill="FFFFFF"/>
        </w:rPr>
        <w:t>- принятие переживаний</w:t>
      </w:r>
      <w:r w:rsidR="00B861EF" w:rsidRPr="00042861">
        <w:rPr>
          <w:sz w:val="28"/>
          <w:szCs w:val="28"/>
          <w:shd w:val="clear" w:color="auto" w:fill="FFFFFF"/>
        </w:rPr>
        <w:t xml:space="preserve"> участников ситуации;</w:t>
      </w:r>
    </w:p>
    <w:p w:rsidR="004E4F27" w:rsidRPr="00042861" w:rsidRDefault="004E4F27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42861">
        <w:rPr>
          <w:sz w:val="28"/>
          <w:szCs w:val="28"/>
          <w:shd w:val="clear" w:color="auto" w:fill="FFFFFF"/>
        </w:rPr>
        <w:lastRenderedPageBreak/>
        <w:t xml:space="preserve">- </w:t>
      </w:r>
      <w:r w:rsidR="00756CBF" w:rsidRPr="00042861">
        <w:rPr>
          <w:sz w:val="28"/>
          <w:szCs w:val="28"/>
          <w:shd w:val="clear" w:color="auto" w:fill="FFFFFF"/>
        </w:rPr>
        <w:t>обсуждение предложений</w:t>
      </w:r>
      <w:r w:rsidR="00B861EF" w:rsidRPr="00042861">
        <w:rPr>
          <w:sz w:val="28"/>
          <w:szCs w:val="28"/>
          <w:shd w:val="clear" w:color="auto" w:fill="FFFFFF"/>
        </w:rPr>
        <w:t xml:space="preserve"> по разрешению ситуации;</w:t>
      </w:r>
    </w:p>
    <w:p w:rsidR="005F0A2B" w:rsidRPr="00042861" w:rsidRDefault="00577FD7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56CBF" w:rsidRPr="00042861">
        <w:rPr>
          <w:sz w:val="28"/>
          <w:szCs w:val="28"/>
          <w:shd w:val="clear" w:color="auto" w:fill="FFFFFF"/>
        </w:rPr>
        <w:t>подготовка сторон</w:t>
      </w:r>
      <w:r w:rsidR="004E4F27" w:rsidRPr="00042861">
        <w:rPr>
          <w:sz w:val="28"/>
          <w:szCs w:val="28"/>
          <w:shd w:val="clear" w:color="auto" w:fill="FFFFFF"/>
        </w:rPr>
        <w:t xml:space="preserve"> ее к участию в </w:t>
      </w:r>
      <w:r w:rsidR="00756CBF" w:rsidRPr="00042861">
        <w:rPr>
          <w:sz w:val="28"/>
          <w:szCs w:val="28"/>
          <w:shd w:val="clear" w:color="auto" w:fill="FFFFFF"/>
        </w:rPr>
        <w:t>примирительной встрече</w:t>
      </w:r>
      <w:r w:rsidR="004E4F27" w:rsidRPr="00042861">
        <w:rPr>
          <w:sz w:val="28"/>
          <w:szCs w:val="28"/>
          <w:shd w:val="clear" w:color="auto" w:fill="FFFFFF"/>
        </w:rPr>
        <w:t xml:space="preserve"> </w:t>
      </w:r>
      <w:r w:rsidR="00B861EF" w:rsidRPr="00042861">
        <w:rPr>
          <w:sz w:val="28"/>
          <w:szCs w:val="28"/>
          <w:shd w:val="clear" w:color="auto" w:fill="FFFFFF"/>
        </w:rPr>
        <w:t>(информирование</w:t>
      </w:r>
      <w:r w:rsidR="004E4F27" w:rsidRPr="00042861">
        <w:rPr>
          <w:sz w:val="28"/>
          <w:szCs w:val="28"/>
          <w:shd w:val="clear" w:color="auto" w:fill="FFFFFF"/>
        </w:rPr>
        <w:t xml:space="preserve"> о вопросах, которые будут обсуждаться на </w:t>
      </w:r>
      <w:r w:rsidR="00756CBF" w:rsidRPr="00042861">
        <w:rPr>
          <w:sz w:val="28"/>
          <w:szCs w:val="28"/>
          <w:shd w:val="clear" w:color="auto" w:fill="FFFFFF"/>
        </w:rPr>
        <w:t>примирительной встрече</w:t>
      </w:r>
      <w:r w:rsidR="004E4F27" w:rsidRPr="00042861">
        <w:rPr>
          <w:sz w:val="28"/>
          <w:szCs w:val="28"/>
          <w:shd w:val="clear" w:color="auto" w:fill="FFFFFF"/>
        </w:rPr>
        <w:t xml:space="preserve">, о правилах </w:t>
      </w:r>
      <w:r w:rsidR="00756CBF" w:rsidRPr="00042861">
        <w:rPr>
          <w:sz w:val="28"/>
          <w:szCs w:val="28"/>
          <w:shd w:val="clear" w:color="auto" w:fill="FFFFFF"/>
        </w:rPr>
        <w:t>поведения</w:t>
      </w:r>
      <w:r w:rsidR="004E4F27" w:rsidRPr="00042861">
        <w:rPr>
          <w:sz w:val="28"/>
          <w:szCs w:val="28"/>
          <w:shd w:val="clear" w:color="auto" w:fill="FFFFFF"/>
        </w:rPr>
        <w:t>).</w:t>
      </w:r>
    </w:p>
    <w:p w:rsidR="0018796F" w:rsidRPr="00042861" w:rsidRDefault="0018796F" w:rsidP="00187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Основным методом работы медиатора является беседа, в процессе которой он устанавливает доверительные отношения с конфликтующими сторонами. </w:t>
      </w:r>
    </w:p>
    <w:p w:rsidR="0018796F" w:rsidRPr="00042861" w:rsidRDefault="0018796F" w:rsidP="00187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Работа ведется по следующей схеме: </w:t>
      </w:r>
    </w:p>
    <w:p w:rsidR="0018796F" w:rsidRPr="00042861" w:rsidRDefault="0018796F" w:rsidP="00187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- ведущий, используя метод активного слушания, проясняет для себя версии конфликтующих сторон о произошедшем, затем выясняет причины совершенных действий; </w:t>
      </w:r>
    </w:p>
    <w:p w:rsidR="0018796F" w:rsidRPr="00042861" w:rsidRDefault="0018796F" w:rsidP="001879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- ведущий побуждает конфликтующие стороны самостоятельно найти правомерные и ненасильственные пути выхода из конфликта. </w:t>
      </w:r>
    </w:p>
    <w:p w:rsidR="00756CBF" w:rsidRPr="00042861" w:rsidRDefault="00756CBF" w:rsidP="00756C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Критерии готовности участников к переходу на следующий этап</w:t>
      </w:r>
    </w:p>
    <w:p w:rsidR="00756CBF" w:rsidRPr="00042861" w:rsidRDefault="00B861EF" w:rsidP="00756C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- </w:t>
      </w:r>
      <w:r w:rsidR="00756CBF" w:rsidRPr="00042861">
        <w:rPr>
          <w:sz w:val="28"/>
          <w:szCs w:val="28"/>
        </w:rPr>
        <w:t>признание своей ответственности; искреннее желание совершить какие-либо действия для изменения ситуации;</w:t>
      </w:r>
    </w:p>
    <w:p w:rsidR="00756CBF" w:rsidRPr="00042861" w:rsidRDefault="00B861EF" w:rsidP="00756C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- </w:t>
      </w:r>
      <w:r w:rsidR="00756CBF" w:rsidRPr="00042861">
        <w:rPr>
          <w:sz w:val="28"/>
          <w:szCs w:val="28"/>
        </w:rPr>
        <w:t>уверенность каждого в своей готовности встретиться «лицом к лицу» с противоположной стороной для обсуждения конкретных действий по выходу из сложившейся ситуации.</w:t>
      </w:r>
    </w:p>
    <w:p w:rsidR="00756CBF" w:rsidRPr="00042861" w:rsidRDefault="00756CBF" w:rsidP="00756C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Ожидаемый положительный результат - согласие участников конфликта на принятие участия в примирительной встрече. </w:t>
      </w:r>
    </w:p>
    <w:p w:rsidR="00E21589" w:rsidRPr="00042861" w:rsidRDefault="00B861EF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2861">
        <w:rPr>
          <w:b/>
          <w:sz w:val="28"/>
          <w:szCs w:val="28"/>
        </w:rPr>
        <w:t>3. Примирительная встреча.</w:t>
      </w:r>
    </w:p>
    <w:p w:rsidR="00E21589" w:rsidRPr="00042861" w:rsidRDefault="00532BDE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i/>
          <w:sz w:val="28"/>
          <w:szCs w:val="28"/>
        </w:rPr>
        <w:t>Целью</w:t>
      </w:r>
      <w:r w:rsidRPr="00042861">
        <w:rPr>
          <w:sz w:val="28"/>
          <w:szCs w:val="28"/>
        </w:rPr>
        <w:t xml:space="preserve"> данного этапа является организация и проведение примирительной встречи, создание условий для заключения примирительного соглашения между сторонами конфликта.</w:t>
      </w:r>
    </w:p>
    <w:p w:rsidR="00E21589" w:rsidRPr="00042861" w:rsidRDefault="00E21589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42861">
        <w:rPr>
          <w:i/>
          <w:sz w:val="28"/>
          <w:szCs w:val="28"/>
        </w:rPr>
        <w:t>Задачи:</w:t>
      </w:r>
      <w:r w:rsidR="00532BDE" w:rsidRPr="00042861">
        <w:rPr>
          <w:i/>
          <w:sz w:val="28"/>
          <w:szCs w:val="28"/>
        </w:rPr>
        <w:t xml:space="preserve"> </w:t>
      </w:r>
    </w:p>
    <w:p w:rsidR="00E21589" w:rsidRPr="00042861" w:rsidRDefault="00E21589" w:rsidP="00C949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- организация</w:t>
      </w:r>
      <w:r w:rsidR="00532BDE" w:rsidRPr="00042861">
        <w:rPr>
          <w:sz w:val="28"/>
          <w:szCs w:val="28"/>
        </w:rPr>
        <w:t xml:space="preserve"> диалога сторон, направленного на восстановление картины и последствий ситуации;</w:t>
      </w:r>
    </w:p>
    <w:p w:rsidR="00E21589" w:rsidRPr="00042861" w:rsidRDefault="0018796F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составление</w:t>
      </w:r>
      <w:r w:rsidR="00532BDE" w:rsidRPr="00042861">
        <w:rPr>
          <w:rFonts w:ascii="Times New Roman" w:hAnsi="Times New Roman" w:cs="Times New Roman"/>
          <w:sz w:val="28"/>
          <w:szCs w:val="28"/>
        </w:rPr>
        <w:t xml:space="preserve"> примирительного соглашения сторон, учитывающего согласованные решения сторон и механизм его выполнения.</w:t>
      </w:r>
    </w:p>
    <w:p w:rsidR="00A876AA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Примирительная встреча должна проходить на нейтральной территории, на нее приходят только те люди, которых желают видеть участники конфликта, чаще всего это родители. </w:t>
      </w:r>
      <w:r w:rsidR="00A876AA" w:rsidRPr="00042861">
        <w:rPr>
          <w:rFonts w:ascii="Times New Roman" w:hAnsi="Times New Roman" w:cs="Times New Roman"/>
          <w:sz w:val="28"/>
          <w:szCs w:val="28"/>
        </w:rPr>
        <w:t>Правила повед</w:t>
      </w:r>
      <w:r w:rsidRPr="00042861">
        <w:rPr>
          <w:rFonts w:ascii="Times New Roman" w:hAnsi="Times New Roman" w:cs="Times New Roman"/>
          <w:sz w:val="28"/>
          <w:szCs w:val="28"/>
        </w:rPr>
        <w:t>ения на встрече предполагают соблюдение</w:t>
      </w:r>
      <w:r w:rsidR="00A876AA"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Pr="00042861">
        <w:rPr>
          <w:rFonts w:ascii="Times New Roman" w:hAnsi="Times New Roman" w:cs="Times New Roman"/>
          <w:sz w:val="28"/>
          <w:szCs w:val="28"/>
        </w:rPr>
        <w:t>дисциплины, уважительное от</w:t>
      </w:r>
      <w:r w:rsidR="00A876AA" w:rsidRPr="00042861">
        <w:rPr>
          <w:rFonts w:ascii="Times New Roman" w:hAnsi="Times New Roman" w:cs="Times New Roman"/>
          <w:sz w:val="28"/>
          <w:szCs w:val="28"/>
        </w:rPr>
        <w:t>ношение участников друг к другу.</w:t>
      </w:r>
      <w:r w:rsidRPr="0004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Ход примирительной встречи 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приветствует всех, пришедших на встречу, представляется и представляет всех участников встречи. Создает спокойную комфортную атмосферу, подчеркивает, что пришедшие собрались по своему желанию, и что участие в такой встрече - это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важный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достижению согласия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. Просит участников быть открытыми и максимально честными. Напоминает, что все собрались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разобраться в произошедшем, постараться прийти к соглашению, исправить то, что возможно. Ведущий еще раз оглашает правила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примирительной встречи и свои обязанности. 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Правила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встречи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Короткий перерыв может попросить любая сторона в любой момент.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перебивать говорящего.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Слушать и говорить следует с уважением друг к другу.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Стороны могут выдвинуть свои особые условия.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Обе стороны должны дать согласие по порядку проведения встречи.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 ведущего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Беспристрастная работа на пользу обеих сторон.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Соблюдение конфиденциальности.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Ведущий не может предлагать решения, он может только помочь сторонам найти свои собственные решения.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ведущий просит стороны поочередно рассказать о том, что произошло, что они чувствовали в тот момент, и что чувствует теперь, что было утеряно в результате случившегося, и как это повлияло на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жизнь.</w:t>
      </w:r>
      <w:r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рассказа ведущий следит, чтобы рассказывающего не перебивали. Используя наводящие вопросы: «Что вы подумали, что почувствовали в тот момент?» ведущий должен убедиться, что творящий рассказал о своих переживаниях и о том эффекте, который имело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него 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случившееся. 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кратко суммирует сказан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обращает внимание на то, что стороны могут не соглашаться относительно конкретных фактов, и их задача примириться с произошедшим и начать искать выход из сложившейся ситуации. Уточняет, не хотят ли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они что-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то добавить к сказанному, пр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окомментировать, спросить о чем-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то вторую сторону. Просит стороны поделиться своими мыслями о случившемся с учетом услышанного.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ведущий говорит о необходимости выработать пункты договора, просит стороны подумать, при каких условиях по их мнению: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конфликт можно было бы считать разрешенным;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нанесенный вред можно было бы считать компенсированным;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 стороны выиграли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договора.</w:t>
      </w:r>
    </w:p>
    <w:p w:rsidR="00C55707" w:rsidRPr="00042861" w:rsidRDefault="00C55707" w:rsidP="00C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того</w:t>
      </w:r>
      <w:r w:rsidR="00B861E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условия согласованы, и участники пришли к обоюдному согласию, создается письменное соглашение, которое подписывается обеими сторонами.</w:t>
      </w:r>
      <w:r w:rsidRPr="0004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AA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Для того</w:t>
      </w:r>
      <w:r w:rsidR="00B861EF" w:rsidRPr="00042861">
        <w:rPr>
          <w:rFonts w:ascii="Times New Roman" w:hAnsi="Times New Roman" w:cs="Times New Roman"/>
          <w:sz w:val="28"/>
          <w:szCs w:val="28"/>
        </w:rPr>
        <w:t>,</w:t>
      </w:r>
      <w:r w:rsidRPr="00042861">
        <w:rPr>
          <w:rFonts w:ascii="Times New Roman" w:hAnsi="Times New Roman" w:cs="Times New Roman"/>
          <w:sz w:val="28"/>
          <w:szCs w:val="28"/>
        </w:rPr>
        <w:t xml:space="preserve"> чтобы примирительное соглашение (договор) по результатам примирения было эффективным необходимо:</w:t>
      </w:r>
    </w:p>
    <w:p w:rsidR="00A876AA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составить его абсолютно точным и конкретным</w:t>
      </w:r>
      <w:r w:rsidR="00A876AA" w:rsidRPr="00042861">
        <w:rPr>
          <w:rFonts w:ascii="Times New Roman" w:hAnsi="Times New Roman" w:cs="Times New Roman"/>
          <w:sz w:val="28"/>
          <w:szCs w:val="28"/>
        </w:rPr>
        <w:t xml:space="preserve"> языком</w:t>
      </w:r>
      <w:r w:rsidRPr="00042861">
        <w:rPr>
          <w:rFonts w:ascii="Times New Roman" w:hAnsi="Times New Roman" w:cs="Times New Roman"/>
          <w:sz w:val="28"/>
          <w:szCs w:val="28"/>
        </w:rPr>
        <w:t>, так</w:t>
      </w:r>
      <w:r w:rsidR="00A876AA" w:rsidRPr="00042861">
        <w:rPr>
          <w:rFonts w:ascii="Times New Roman" w:hAnsi="Times New Roman" w:cs="Times New Roman"/>
          <w:sz w:val="28"/>
          <w:szCs w:val="28"/>
        </w:rPr>
        <w:t>,</w:t>
      </w:r>
      <w:r w:rsidRPr="00042861">
        <w:rPr>
          <w:rFonts w:ascii="Times New Roman" w:hAnsi="Times New Roman" w:cs="Times New Roman"/>
          <w:sz w:val="28"/>
          <w:szCs w:val="28"/>
        </w:rPr>
        <w:t xml:space="preserve"> чтобы оно воспринималось однозначно обеими сторонами;</w:t>
      </w:r>
    </w:p>
    <w:p w:rsidR="00A876AA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прописать только реалистичные</w:t>
      </w:r>
      <w:r w:rsidR="00A876AA" w:rsidRPr="00042861">
        <w:rPr>
          <w:rFonts w:ascii="Times New Roman" w:hAnsi="Times New Roman" w:cs="Times New Roman"/>
          <w:sz w:val="28"/>
          <w:szCs w:val="28"/>
        </w:rPr>
        <w:t>,</w:t>
      </w:r>
      <w:r w:rsidR="00B861EF" w:rsidRPr="00042861">
        <w:rPr>
          <w:rFonts w:ascii="Times New Roman" w:hAnsi="Times New Roman" w:cs="Times New Roman"/>
          <w:sz w:val="28"/>
          <w:szCs w:val="28"/>
        </w:rPr>
        <w:t xml:space="preserve"> удовлетворяющие интересам</w:t>
      </w:r>
      <w:r w:rsidRPr="00042861">
        <w:rPr>
          <w:rFonts w:ascii="Times New Roman" w:hAnsi="Times New Roman" w:cs="Times New Roman"/>
          <w:sz w:val="28"/>
          <w:szCs w:val="28"/>
        </w:rPr>
        <w:t xml:space="preserve"> обеих сторон действия;</w:t>
      </w:r>
    </w:p>
    <w:p w:rsidR="00A876AA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- сформулировать соглашение нейтрально, </w:t>
      </w:r>
      <w:r w:rsidR="00A876AA" w:rsidRPr="00042861">
        <w:rPr>
          <w:rFonts w:ascii="Times New Roman" w:hAnsi="Times New Roman" w:cs="Times New Roman"/>
          <w:sz w:val="28"/>
          <w:szCs w:val="28"/>
        </w:rPr>
        <w:t xml:space="preserve">без оскорбления личного </w:t>
      </w:r>
      <w:r w:rsidRPr="00042861">
        <w:rPr>
          <w:rFonts w:ascii="Times New Roman" w:hAnsi="Times New Roman" w:cs="Times New Roman"/>
          <w:sz w:val="28"/>
          <w:szCs w:val="28"/>
        </w:rPr>
        <w:t xml:space="preserve"> достоинства;</w:t>
      </w:r>
    </w:p>
    <w:p w:rsidR="00A876AA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указать, каким образом будут разрешаться вопросы, которые могут возникнуть в</w:t>
      </w:r>
      <w:r w:rsidR="00A876AA"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Pr="00042861">
        <w:rPr>
          <w:rFonts w:ascii="Times New Roman" w:hAnsi="Times New Roman" w:cs="Times New Roman"/>
          <w:sz w:val="28"/>
          <w:szCs w:val="28"/>
        </w:rPr>
        <w:t>будущем.</w:t>
      </w:r>
    </w:p>
    <w:p w:rsidR="00486888" w:rsidRPr="00042861" w:rsidRDefault="00532BDE" w:rsidP="0048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Для примирительного процесса очень важно, чтобы соглашение об урегулировании давало процедурное, содержательное и психологическое </w:t>
      </w:r>
      <w:r w:rsidRPr="00042861">
        <w:rPr>
          <w:rFonts w:ascii="Times New Roman" w:hAnsi="Times New Roman" w:cs="Times New Roman"/>
          <w:sz w:val="28"/>
          <w:szCs w:val="28"/>
        </w:rPr>
        <w:lastRenderedPageBreak/>
        <w:t>удовлетворение.</w:t>
      </w:r>
      <w:r w:rsidR="00A876AA"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Pr="00042861">
        <w:rPr>
          <w:rFonts w:ascii="Times New Roman" w:hAnsi="Times New Roman" w:cs="Times New Roman"/>
          <w:sz w:val="28"/>
          <w:szCs w:val="28"/>
        </w:rPr>
        <w:t>Высокая степень неудовлетворенности одного или нескольких участников</w:t>
      </w:r>
      <w:r w:rsidR="00486888"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Pr="00042861">
        <w:rPr>
          <w:rFonts w:ascii="Times New Roman" w:hAnsi="Times New Roman" w:cs="Times New Roman"/>
          <w:sz w:val="28"/>
          <w:szCs w:val="28"/>
        </w:rPr>
        <w:t xml:space="preserve">ведет к продолжению конфликта после его формального завершения. </w:t>
      </w:r>
    </w:p>
    <w:p w:rsidR="00756CBF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Ожидаемый положительный результат - подписание примирительного соглашения.</w:t>
      </w:r>
    </w:p>
    <w:p w:rsidR="008D7EFF" w:rsidRPr="00042861" w:rsidRDefault="00B861EF" w:rsidP="00B861E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56CBF"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ыполнение примирительного договора</w:t>
      </w: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861EF" w:rsidRPr="00042861" w:rsidRDefault="00B861EF" w:rsidP="00B861E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731F73" w:rsidRPr="00042861">
        <w:rPr>
          <w:rFonts w:ascii="Times New Roman" w:hAnsi="Times New Roman" w:cs="Times New Roman"/>
          <w:sz w:val="28"/>
          <w:szCs w:val="28"/>
        </w:rPr>
        <w:t>–</w:t>
      </w:r>
      <w:r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="00731F73" w:rsidRPr="00042861">
        <w:rPr>
          <w:rFonts w:ascii="Times New Roman" w:hAnsi="Times New Roman" w:cs="Times New Roman"/>
          <w:sz w:val="28"/>
          <w:szCs w:val="28"/>
        </w:rPr>
        <w:t>создание условий, содействующих выполнению договора участниками конфликта.</w:t>
      </w:r>
    </w:p>
    <w:p w:rsidR="00731F73" w:rsidRPr="00042861" w:rsidRDefault="00731F73" w:rsidP="00B861E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42861">
        <w:rPr>
          <w:rFonts w:ascii="Times New Roman" w:hAnsi="Times New Roman" w:cs="Times New Roman"/>
          <w:sz w:val="28"/>
          <w:szCs w:val="28"/>
        </w:rPr>
        <w:t>:</w:t>
      </w:r>
    </w:p>
    <w:p w:rsidR="008D7EFF" w:rsidRPr="00042861" w:rsidRDefault="00731F7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756CBF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роверить выполнение договора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7EFF" w:rsidRPr="00042861" w:rsidRDefault="00756CBF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31F73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рганизовать при необходимости дополнительную встречу</w:t>
      </w:r>
      <w:r w:rsidR="00731F73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6CBF" w:rsidRPr="00042861" w:rsidRDefault="00731F7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анализ эффективности реализации программы примирения.</w:t>
      </w:r>
    </w:p>
    <w:p w:rsidR="00731F73" w:rsidRPr="00042861" w:rsidRDefault="00731F73" w:rsidP="00731F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Ожидаемый положительный результат – налаживание взаимодействия между участниками конфликтной ситуации. </w:t>
      </w:r>
    </w:p>
    <w:p w:rsidR="00756CBF" w:rsidRPr="00042861" w:rsidRDefault="00532BDE" w:rsidP="00731F7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="00731F73" w:rsidRPr="00042861">
        <w:rPr>
          <w:rFonts w:ascii="Times New Roman" w:hAnsi="Times New Roman" w:cs="Times New Roman"/>
          <w:b/>
          <w:sz w:val="28"/>
          <w:szCs w:val="28"/>
        </w:rPr>
        <w:t>П</w:t>
      </w:r>
      <w:r w:rsidRPr="00042861">
        <w:rPr>
          <w:rFonts w:ascii="Times New Roman" w:hAnsi="Times New Roman" w:cs="Times New Roman"/>
          <w:b/>
          <w:sz w:val="28"/>
          <w:szCs w:val="28"/>
        </w:rPr>
        <w:t>рофилактический этап</w:t>
      </w:r>
      <w:r w:rsidR="00731F73" w:rsidRPr="00042861">
        <w:rPr>
          <w:rFonts w:ascii="Times New Roman" w:hAnsi="Times New Roman" w:cs="Times New Roman"/>
          <w:b/>
          <w:sz w:val="28"/>
          <w:szCs w:val="28"/>
        </w:rPr>
        <w:t>.</w:t>
      </w:r>
    </w:p>
    <w:p w:rsidR="00731F73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i/>
          <w:sz w:val="28"/>
          <w:szCs w:val="28"/>
        </w:rPr>
        <w:t>Целью</w:t>
      </w:r>
      <w:r w:rsidRPr="00042861">
        <w:rPr>
          <w:rFonts w:ascii="Times New Roman" w:hAnsi="Times New Roman" w:cs="Times New Roman"/>
          <w:sz w:val="28"/>
          <w:szCs w:val="28"/>
        </w:rPr>
        <w:t xml:space="preserve"> этапа является </w:t>
      </w:r>
      <w:r w:rsidR="00731F73" w:rsidRPr="00042861">
        <w:rPr>
          <w:rFonts w:ascii="Times New Roman" w:hAnsi="Times New Roman" w:cs="Times New Roman"/>
          <w:sz w:val="28"/>
          <w:szCs w:val="28"/>
        </w:rPr>
        <w:t xml:space="preserve">окончательное восстановление доброжелательных </w:t>
      </w:r>
      <w:r w:rsidRPr="00042861">
        <w:rPr>
          <w:rFonts w:ascii="Times New Roman" w:hAnsi="Times New Roman" w:cs="Times New Roman"/>
          <w:sz w:val="28"/>
          <w:szCs w:val="28"/>
        </w:rPr>
        <w:t>отно</w:t>
      </w:r>
      <w:r w:rsidR="00731F73" w:rsidRPr="00042861">
        <w:rPr>
          <w:rFonts w:ascii="Times New Roman" w:hAnsi="Times New Roman" w:cs="Times New Roman"/>
          <w:sz w:val="28"/>
          <w:szCs w:val="28"/>
        </w:rPr>
        <w:t>шений между сторонами конфликта, профилактика возможных рецидивов, возобновления конфликта.</w:t>
      </w:r>
    </w:p>
    <w:p w:rsidR="00756CBF" w:rsidRPr="00042861" w:rsidRDefault="00731F7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i/>
          <w:sz w:val="28"/>
          <w:szCs w:val="28"/>
        </w:rPr>
        <w:t>З</w:t>
      </w:r>
      <w:r w:rsidR="00532BDE" w:rsidRPr="00042861">
        <w:rPr>
          <w:rFonts w:ascii="Times New Roman" w:hAnsi="Times New Roman" w:cs="Times New Roman"/>
          <w:i/>
          <w:sz w:val="28"/>
          <w:szCs w:val="28"/>
        </w:rPr>
        <w:t>адача</w:t>
      </w:r>
      <w:r w:rsidR="00532BDE" w:rsidRPr="000428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F73" w:rsidRPr="00042861" w:rsidRDefault="00731F7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и социально-педагогического  сопровождения участников конфликтной ситуации;</w:t>
      </w:r>
    </w:p>
    <w:p w:rsidR="00731F73" w:rsidRPr="00042861" w:rsidRDefault="00731F7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проведение индивидуальной профилактической работы с детьми, имеющими выраженные конфликтогенные особенности;</w:t>
      </w:r>
    </w:p>
    <w:p w:rsidR="00731F73" w:rsidRPr="00042861" w:rsidRDefault="00731F73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- реализация психолого-педагогических программ, направленных на групповое сплочение детских коллективов.</w:t>
      </w:r>
    </w:p>
    <w:p w:rsidR="00FD7A4C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Профилактический этап заканчивается, как только взаимоотношения сторон конфликта </w:t>
      </w:r>
      <w:r w:rsidR="00FD7A4C" w:rsidRPr="00042861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Pr="00042861">
        <w:rPr>
          <w:rFonts w:ascii="Times New Roman" w:hAnsi="Times New Roman" w:cs="Times New Roman"/>
          <w:sz w:val="28"/>
          <w:szCs w:val="28"/>
        </w:rPr>
        <w:t>налаживаются.</w:t>
      </w:r>
    </w:p>
    <w:p w:rsidR="00532BDE" w:rsidRPr="00042861" w:rsidRDefault="00532BDE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Итак, следует отметить, что разрешение конфликта представляет процесс, который включает анализ и оценку ситуации, выбор способа разрешения конфликта, формирование операционального состава действий, реализацию плана и (или) его коррекцию, оценку эффективности действий.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5A" w:rsidRPr="00042861" w:rsidRDefault="0074025A" w:rsidP="0042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t>Факторы, влияющие на успешность проведения медиации</w:t>
      </w:r>
    </w:p>
    <w:p w:rsidR="00427987" w:rsidRPr="00042861" w:rsidRDefault="00427987" w:rsidP="0042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5A" w:rsidRPr="00042861" w:rsidRDefault="007739C8" w:rsidP="00DC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1. М</w:t>
      </w:r>
      <w:r w:rsidR="0074025A" w:rsidRPr="00042861">
        <w:rPr>
          <w:rFonts w:ascii="Times New Roman" w:hAnsi="Times New Roman" w:cs="Times New Roman"/>
          <w:sz w:val="28"/>
          <w:szCs w:val="28"/>
        </w:rPr>
        <w:t>отивированность обеих сторон на совместную работу, готовность учесть мнение посредника, принять предлагаемое им решение;</w:t>
      </w:r>
    </w:p>
    <w:p w:rsidR="0074025A" w:rsidRPr="00042861" w:rsidRDefault="007739C8" w:rsidP="00DC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2. Н</w:t>
      </w:r>
      <w:r w:rsidR="0074025A" w:rsidRPr="00042861">
        <w:rPr>
          <w:rFonts w:ascii="Times New Roman" w:hAnsi="Times New Roman" w:cs="Times New Roman"/>
          <w:sz w:val="28"/>
          <w:szCs w:val="28"/>
        </w:rPr>
        <w:t xml:space="preserve">астойчивость в действиях медиатора; </w:t>
      </w:r>
    </w:p>
    <w:p w:rsidR="0074025A" w:rsidRPr="00042861" w:rsidRDefault="007739C8" w:rsidP="00DC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3. С</w:t>
      </w:r>
      <w:r w:rsidR="0074025A" w:rsidRPr="00042861">
        <w:rPr>
          <w:rFonts w:ascii="Times New Roman" w:hAnsi="Times New Roman" w:cs="Times New Roman"/>
          <w:sz w:val="28"/>
          <w:szCs w:val="28"/>
        </w:rPr>
        <w:t>тепень напряженности конфликта;</w:t>
      </w:r>
    </w:p>
    <w:p w:rsidR="0074025A" w:rsidRPr="00042861" w:rsidRDefault="007739C8" w:rsidP="00DC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4. Д</w:t>
      </w:r>
      <w:r w:rsidR="0074025A" w:rsidRPr="00042861">
        <w:rPr>
          <w:rFonts w:ascii="Times New Roman" w:hAnsi="Times New Roman" w:cs="Times New Roman"/>
          <w:sz w:val="28"/>
          <w:szCs w:val="28"/>
        </w:rPr>
        <w:t>лительность конфликта (продолжительные конфликты менее поддаются регулированию, чем скоротечные);</w:t>
      </w:r>
    </w:p>
    <w:p w:rsidR="0074025A" w:rsidRPr="00042861" w:rsidRDefault="007739C8" w:rsidP="00DC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5. Х</w:t>
      </w:r>
      <w:r w:rsidR="0074025A" w:rsidRPr="00042861">
        <w:rPr>
          <w:rFonts w:ascii="Times New Roman" w:hAnsi="Times New Roman" w:cs="Times New Roman"/>
          <w:sz w:val="28"/>
          <w:szCs w:val="28"/>
        </w:rPr>
        <w:t>арактер отношений сторон (чем сложнее, напряженнее взаимоотношения, тем менее эффективно посредничество);</w:t>
      </w:r>
    </w:p>
    <w:p w:rsidR="0074025A" w:rsidRPr="00042861" w:rsidRDefault="007739C8" w:rsidP="00DC1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6.</w:t>
      </w:r>
      <w:r w:rsidR="0074025A" w:rsidRPr="00042861">
        <w:rPr>
          <w:rFonts w:ascii="Times New Roman" w:hAnsi="Times New Roman" w:cs="Times New Roman"/>
          <w:sz w:val="28"/>
          <w:szCs w:val="28"/>
        </w:rPr>
        <w:t xml:space="preserve"> </w:t>
      </w:r>
      <w:r w:rsidRPr="00042861">
        <w:rPr>
          <w:rFonts w:ascii="Times New Roman" w:hAnsi="Times New Roman" w:cs="Times New Roman"/>
          <w:sz w:val="28"/>
          <w:szCs w:val="28"/>
        </w:rPr>
        <w:t>А</w:t>
      </w:r>
      <w:r w:rsidR="0074025A" w:rsidRPr="00042861">
        <w:rPr>
          <w:rFonts w:ascii="Times New Roman" w:hAnsi="Times New Roman" w:cs="Times New Roman"/>
          <w:sz w:val="28"/>
          <w:szCs w:val="28"/>
        </w:rPr>
        <w:t>декватность применяемых тактик и техник урегулирования конфликтов</w:t>
      </w:r>
      <w:r w:rsidRPr="00042861">
        <w:rPr>
          <w:rFonts w:ascii="Times New Roman" w:hAnsi="Times New Roman" w:cs="Times New Roman"/>
          <w:sz w:val="28"/>
          <w:szCs w:val="28"/>
        </w:rPr>
        <w:t xml:space="preserve"> особенностям конкретной ситуации</w:t>
      </w:r>
      <w:r w:rsidR="0074025A" w:rsidRPr="000428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025A" w:rsidRPr="00042861" w:rsidRDefault="0074025A" w:rsidP="0042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lastRenderedPageBreak/>
        <w:t>Психоло</w:t>
      </w:r>
      <w:r w:rsidR="005C21A1">
        <w:rPr>
          <w:rFonts w:ascii="Times New Roman" w:hAnsi="Times New Roman" w:cs="Times New Roman"/>
          <w:b/>
          <w:sz w:val="28"/>
          <w:szCs w:val="28"/>
        </w:rPr>
        <w:t>гические требования к медиатору</w:t>
      </w:r>
    </w:p>
    <w:p w:rsidR="00DC1DB8" w:rsidRPr="00042861" w:rsidRDefault="00DC1DB8" w:rsidP="00427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1. Уважение, внимание к себе и другому.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2. Готовность слушать, слышать и понимать. Без способности и готовности выражать собственные мнения и чувства, а также слушать и слышать другого с полным пониманием, люди не способны в конфликтных ситуациях находить адекватные и конструктивные решения.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3. Способность сопереживать. В начале медиации между сторонами возникает недовольство, негодование. Часто они бывают в ярости по отношению друг к другу или обоюдное недоверие полностью подавляет стороны. В подобных ситуациях нелегкой задачей становится стимулирование соперживания, эмпатии.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4. Умение конфликтовать. Умение конфликтовать означает способность воплощать собственные желания и потребности без того, чтобы нанести ущерб другим. Пассивное поведение или робость перед конфликтами приводит к тому, что человек не может выразить себя адекватно и вследствие этого позволяет себя обходить.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5. Кооперация</w:t>
      </w:r>
      <w:r w:rsidR="008D7EFF" w:rsidRPr="00042861">
        <w:rPr>
          <w:rFonts w:ascii="Times New Roman" w:hAnsi="Times New Roman" w:cs="Times New Roman"/>
          <w:sz w:val="28"/>
          <w:szCs w:val="28"/>
        </w:rPr>
        <w:t>.</w:t>
      </w:r>
      <w:r w:rsidRPr="00042861">
        <w:rPr>
          <w:rFonts w:ascii="Times New Roman" w:hAnsi="Times New Roman" w:cs="Times New Roman"/>
          <w:sz w:val="28"/>
          <w:szCs w:val="28"/>
        </w:rPr>
        <w:t xml:space="preserve"> В медиации вы можете только тогда найти равновесное решение, когда существует готовность к кооперации. Это означает, что участники медиации должны быть готовы и способны опознать свой собственный вклад в конфликт.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6. Отзывчивость и критическое мышление</w:t>
      </w:r>
      <w:r w:rsidR="008D7EFF" w:rsidRPr="00042861">
        <w:rPr>
          <w:rFonts w:ascii="Times New Roman" w:hAnsi="Times New Roman" w:cs="Times New Roman"/>
          <w:sz w:val="28"/>
          <w:szCs w:val="28"/>
        </w:rPr>
        <w:t>. В медиации</w:t>
      </w:r>
      <w:r w:rsidRPr="00042861">
        <w:rPr>
          <w:rFonts w:ascii="Times New Roman" w:hAnsi="Times New Roman" w:cs="Times New Roman"/>
          <w:sz w:val="28"/>
          <w:szCs w:val="28"/>
        </w:rPr>
        <w:t xml:space="preserve"> вы стараетесь подтолкнуть спорящих встать на точку зрения другого и приобрести критический взгляд по отношению к самому себе или своей группе. Речь идет не только о способности встретить конфликт открыто и критически, но также о готовности изменить свою точку зрения на основе новой информации или другого понимания.</w:t>
      </w:r>
    </w:p>
    <w:p w:rsidR="00FD7A4C" w:rsidRPr="00042861" w:rsidRDefault="00FD7A4C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25A" w:rsidRPr="00042861" w:rsidRDefault="0074025A" w:rsidP="00D93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t>Тактики медиатора</w:t>
      </w:r>
    </w:p>
    <w:p w:rsidR="00D93800" w:rsidRPr="00042861" w:rsidRDefault="00D93800" w:rsidP="00D93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1. Тактика поочередного выслушивания на совместной встрече. Применяется для уяснения ситуации и выслушивания предложений в период острого конфликта, когда разъединение сторон невозможно.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2. Сделка. Ее специфика в том, что посредник стремится больше времени вести переговоры с участием обеих сторон. При этом основной упор делается на принятии компромиссных решений.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 xml:space="preserve">3. Челночная дипломатия. Медиатор разделяет конфликтующие стороны и постоянно курсирует между ними, согласуя различные аспекты соглашения. В результате обычно достигается компромисс. 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t>4. Давление на одного из оппонентов. Большую часть времени третья сторона посвящает работе с одним из участников, в беседах с которым доказывается ошибочность его позиции. В конечном итоге, данный участник идет на уступки.</w:t>
      </w:r>
    </w:p>
    <w:p w:rsidR="0074025A" w:rsidRPr="00042861" w:rsidRDefault="0074025A" w:rsidP="0074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</w:rPr>
        <w:lastRenderedPageBreak/>
        <w:t xml:space="preserve">5. Директивное воздействие предполагает акцентирование внимания на слабых моментах в позициях оппонентов, ошибочности их действий по отношению друг к другу. </w:t>
      </w:r>
    </w:p>
    <w:p w:rsidR="0074025A" w:rsidRPr="00042861" w:rsidRDefault="0074025A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261F" w:rsidRPr="00042861" w:rsidRDefault="00FD7A4C" w:rsidP="00DC1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Техники работы </w:t>
      </w:r>
      <w:r w:rsidR="0074025A"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медиатора</w:t>
      </w:r>
    </w:p>
    <w:p w:rsidR="00DC1DB8" w:rsidRPr="00042861" w:rsidRDefault="00DC1DB8" w:rsidP="00DC1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77D8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работы ведущему рекомендуется:</w:t>
      </w:r>
      <w:r w:rsidR="00DA77D8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1. Использовать открытые вопросы, на которые можно дать только развернутый ответ. Например: Какое влияние это на вас оказало? Что бы вы хотели, чтобы случилось? Почему вы так считаете? И т.д.</w:t>
      </w:r>
    </w:p>
    <w:p w:rsidR="00C55707" w:rsidRPr="00042861" w:rsidRDefault="00C55707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3B0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2. Спрашивать в том темпе, в котором собеседник может общаться. Не торопить его и не пытаться подсказывать ему ответ.</w:t>
      </w:r>
    </w:p>
    <w:p w:rsidR="00C55707" w:rsidRPr="00042861" w:rsidRDefault="00C55707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3B0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3. Участвуя в разговоре, не забывать продвигать процесс вперед, при этом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обращать</w:t>
      </w:r>
      <w:r w:rsidR="007E53B0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то, что собеседник должен успеть высказаться. Постарайтесь</w:t>
      </w: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3B0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соблюсти баланс.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4. Использовать нейтральные высказывания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Добро пожаловать и спасибо, что пришли ...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Не могли бы вы рассказать нам об этой ситуации?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Не могли бы вы рассказать нам, что случилось?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чувствуете по этому поводу?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Можете ли вы еще что - то добавить?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имеете в виду?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Не могли бы вы пояснить эту мысль?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случилось и когда именно?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обстояло дело до этого?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Такая проблема уже возникала раньше?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Меня смущает тот факт, что вы рассказываете две совершенно разные истории. Давайте еще раз уточним, что же случилось?</w:t>
      </w:r>
    </w:p>
    <w:p w:rsidR="00C55707" w:rsidRPr="00042861" w:rsidRDefault="00C55707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3B0"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Каких бы перемен вам хотелось?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другими словами, когда (имя)... говорит... вы чувствуете... . Правильно?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бы ты мог выйти из этой ситуации по - другому?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Можете ли вы предложить решение этой проблемы?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Итак, вы бы согласились....?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(Имя) хотел бы .... Можно ли поддержать его в этом?</w:t>
      </w:r>
    </w:p>
    <w:p w:rsidR="00C55707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можно сделать, чтобы та же проблема не повторилась вновь в будущем?</w:t>
      </w:r>
    </w:p>
    <w:p w:rsidR="00C55707" w:rsidRPr="00042861" w:rsidRDefault="00C55707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B64" w:rsidRPr="00042861" w:rsidRDefault="00E92B64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888" w:rsidRPr="00042861" w:rsidRDefault="00486888">
      <w:pPr>
        <w:rPr>
          <w:rFonts w:ascii="Times New Roman" w:hAnsi="Times New Roman" w:cs="Times New Roman"/>
          <w:b/>
          <w:sz w:val="28"/>
          <w:szCs w:val="28"/>
        </w:rPr>
      </w:pPr>
      <w:r w:rsidRPr="000428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3FFD" w:rsidRPr="00042861" w:rsidRDefault="005C21A1" w:rsidP="008D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Зедгенидзе В. Я. Предупреждение и разрешение конфликтов у дошкольников: пособие для практических работников ДОУ. - М.: Айрис - пресс, 2006. - 112 с.</w:t>
      </w:r>
    </w:p>
    <w:p w:rsidR="00B63E0F" w:rsidRPr="00042861" w:rsidRDefault="00B63E0F" w:rsidP="00DC1DB8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42861">
        <w:rPr>
          <w:rFonts w:ascii="Times New Roman" w:eastAsia="Calibri" w:hAnsi="Times New Roman" w:cs="Times New Roman"/>
          <w:sz w:val="28"/>
          <w:szCs w:val="28"/>
        </w:rPr>
        <w:t>Дерманова И.Б., Сидоренко Е.В. Психологический практикум. Межличностные отношения: Методические рекомендации. СПб.: Издательство «Речь»,2001.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Коновалов А. Четыре шага к восстановительной работе с пространством школы// Восстановительная ювенальная юстиция. Сборник статей. М.: МОО Центр «СПР», 2005, с. 113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 xml:space="preserve">Коновалов А. Ю. Школьная служба примирения.// Справочник заместителя директора школы. - №2 - 2008. - с.68 </w:t>
      </w:r>
      <w:r w:rsidR="008D7EFF" w:rsidRPr="00042861">
        <w:rPr>
          <w:sz w:val="28"/>
          <w:szCs w:val="28"/>
        </w:rPr>
        <w:t>–</w:t>
      </w:r>
      <w:r w:rsidRPr="00042861">
        <w:rPr>
          <w:sz w:val="28"/>
          <w:szCs w:val="28"/>
        </w:rPr>
        <w:t xml:space="preserve"> 76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Лукманов Е. В. Психология школьного конфликта// Справочник заместителя директора школы. - №5 - 2008. - с. 61 - 67.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Овчинникова Т. С, Павлович Г. А. Служба примирения в образовательном учреждении. - Тюмень: Изд - во предпринимателя Заякина В. В., 2008. - 54 с.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Овчинникова Т. С. Технология восстановительного правосудия в социально -педагогической деятельности. - Тюмень: Тюменский издательский дом, 2006. - 29 с.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Рабочая книга ведущего программ восстановительного правосудия, Центр «СПР» -31с.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Современная конфликтология в контексте культуры мира. Москва, 2001. - 415 с.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Школьная служба примирения: от идеи к действиям // «Педагогическое обозрение» - Ноябрь 2010 № 10 (107) с. 8-9</w:t>
      </w:r>
    </w:p>
    <w:p w:rsidR="008D7EFF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Шнейдер Л. Б. Девиантное поведение детей и подростков. - М.: Академический Проект, 2005 - 336 с.</w:t>
      </w:r>
    </w:p>
    <w:p w:rsidR="00CD3FFD" w:rsidRPr="00042861" w:rsidRDefault="00CD3FFD" w:rsidP="00DC1DB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042861">
        <w:rPr>
          <w:sz w:val="28"/>
          <w:szCs w:val="28"/>
        </w:rPr>
        <w:t>www.mediacia.com</w:t>
      </w:r>
    </w:p>
    <w:p w:rsidR="007E53B0" w:rsidRPr="00042861" w:rsidRDefault="007E53B0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7EFF" w:rsidRPr="00042861" w:rsidRDefault="008D7EF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28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E3CC1" w:rsidRPr="00042861" w:rsidRDefault="009E3CC1" w:rsidP="009E3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</w:rPr>
      </w:pPr>
      <w:r w:rsidRPr="00042861">
        <w:rPr>
          <w:rFonts w:ascii="Times New Roman" w:eastAsia="ArialMT" w:hAnsi="Times New Roman" w:cs="Times New Roman"/>
        </w:rPr>
        <w:lastRenderedPageBreak/>
        <w:t>Приложение 1.</w:t>
      </w:r>
    </w:p>
    <w:p w:rsidR="009E3CC1" w:rsidRPr="00042861" w:rsidRDefault="009E3CC1" w:rsidP="009E3C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</w:rPr>
      </w:pPr>
    </w:p>
    <w:p w:rsidR="006922DB" w:rsidRPr="00042861" w:rsidRDefault="006922DB" w:rsidP="009E3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</w:rPr>
      </w:pPr>
      <w:r w:rsidRPr="00042861">
        <w:rPr>
          <w:rFonts w:ascii="Times New Roman" w:eastAsia="ArialMT" w:hAnsi="Times New Roman" w:cs="Times New Roman"/>
          <w:b/>
        </w:rPr>
        <w:t xml:space="preserve">Положение о </w:t>
      </w:r>
      <w:r w:rsidRPr="00042861">
        <w:rPr>
          <w:rFonts w:ascii="Times New Roman" w:hAnsi="Times New Roman" w:cs="Times New Roman"/>
          <w:b/>
        </w:rPr>
        <w:t>службе школьной медиации</w:t>
      </w:r>
    </w:p>
    <w:p w:rsidR="006922DB" w:rsidRPr="00042861" w:rsidRDefault="006922DB" w:rsidP="009E3CC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b/>
          <w:bCs/>
          <w:spacing w:val="-14"/>
        </w:rPr>
        <w:t>1.</w:t>
      </w:r>
      <w:r w:rsidRPr="00042861">
        <w:rPr>
          <w:rFonts w:ascii="Times New Roman" w:hAnsi="Times New Roman" w:cs="Times New Roman"/>
          <w:b/>
          <w:bCs/>
        </w:rPr>
        <w:tab/>
      </w:r>
      <w:r w:rsidRPr="00042861">
        <w:rPr>
          <w:rFonts w:ascii="Times New Roman" w:hAnsi="Times New Roman" w:cs="Times New Roman"/>
          <w:b/>
          <w:bCs/>
          <w:spacing w:val="-1"/>
        </w:rPr>
        <w:t>Общие положения</w:t>
      </w:r>
    </w:p>
    <w:p w:rsidR="006922DB" w:rsidRPr="00042861" w:rsidRDefault="006922DB" w:rsidP="009E3C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 xml:space="preserve">Служба школьной медиации является </w:t>
      </w:r>
      <w:r w:rsidRPr="00042861">
        <w:rPr>
          <w:rFonts w:ascii="Times New Roman" w:hAnsi="Times New Roman" w:cs="Times New Roman"/>
          <w:i/>
        </w:rPr>
        <w:t>структурным</w:t>
      </w:r>
      <w:r w:rsidRPr="00042861">
        <w:rPr>
          <w:rFonts w:ascii="Times New Roman" w:hAnsi="Times New Roman" w:cs="Times New Roman"/>
        </w:rPr>
        <w:t xml:space="preserve">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6922DB" w:rsidRPr="00042861" w:rsidRDefault="006922DB" w:rsidP="009E3C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 xml:space="preserve"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школьной медиации и достигнутое соглашение конфликтующих сторон должны учитываться в случае  применения дисциплинарных санкций по отношению к участникам образовательного процесса. </w:t>
      </w:r>
    </w:p>
    <w:p w:rsidR="006922DB" w:rsidRPr="00042861" w:rsidRDefault="006922DB" w:rsidP="009E3C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 xml:space="preserve">   Служба школьной медиации является приоритетным способом реагирования, то есть  сторонам конфликта предлагается в первую очередь обратиться в службу школьной медиации,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6922DB" w:rsidRPr="00042861" w:rsidRDefault="006922DB" w:rsidP="009E3C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2"/>
        </w:rPr>
        <w:t>Служба школьной медиации осуществляет свою деятельность на основании Федерального закона 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ФГОС основного (полного) образования и «Стандартами восстановительной медиации» от 2009 года.</w:t>
      </w:r>
    </w:p>
    <w:p w:rsidR="006922DB" w:rsidRPr="00042861" w:rsidRDefault="006922DB" w:rsidP="009E3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861">
        <w:rPr>
          <w:rFonts w:ascii="Times New Roman" w:hAnsi="Times New Roman" w:cs="Times New Roman"/>
          <w:b/>
        </w:rPr>
        <w:t>2. Цели и задачи службы школьной медиации</w:t>
      </w:r>
    </w:p>
    <w:p w:rsidR="006922DB" w:rsidRPr="00042861" w:rsidRDefault="006922DB" w:rsidP="009E3CC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</w:rPr>
        <w:t xml:space="preserve"> Целями службы школьной медиации являются:</w:t>
      </w:r>
    </w:p>
    <w:p w:rsidR="006922DB" w:rsidRPr="00042861" w:rsidRDefault="006922DB" w:rsidP="009E3CC1">
      <w:pPr>
        <w:widowControl w:val="0"/>
        <w:numPr>
          <w:ilvl w:val="0"/>
          <w:numId w:val="7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6922DB" w:rsidRPr="00042861" w:rsidRDefault="006922DB" w:rsidP="009E3CC1">
      <w:pPr>
        <w:widowControl w:val="0"/>
        <w:numPr>
          <w:ilvl w:val="0"/>
          <w:numId w:val="7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</w:rPr>
        <w:t xml:space="preserve">помощь участникам образовательного процесса в разрешении споров и </w:t>
      </w:r>
      <w:r w:rsidRPr="00042861">
        <w:rPr>
          <w:rFonts w:ascii="Times New Roman" w:hAnsi="Times New Roman" w:cs="Times New Roman"/>
          <w:spacing w:val="4"/>
        </w:rPr>
        <w:t xml:space="preserve">конфликтных </w:t>
      </w:r>
      <w:r w:rsidRPr="00042861">
        <w:rPr>
          <w:rFonts w:ascii="Times New Roman" w:hAnsi="Times New Roman" w:cs="Times New Roman"/>
          <w:spacing w:val="2"/>
        </w:rPr>
        <w:t>ситуаций на основе принципов и технологии восстановительной медиации;</w:t>
      </w:r>
    </w:p>
    <w:p w:rsidR="006922DB" w:rsidRPr="00042861" w:rsidRDefault="006922DB" w:rsidP="009E3CC1">
      <w:pPr>
        <w:widowControl w:val="0"/>
        <w:numPr>
          <w:ilvl w:val="0"/>
          <w:numId w:val="7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организация в образовательном учреждении  некарательного реагирования на конфликты, проступки, противоправное поведение  и правонарушения несовершеннолетних</w:t>
      </w:r>
      <w:r w:rsidRPr="00042861">
        <w:rPr>
          <w:rFonts w:ascii="Times New Roman" w:hAnsi="Times New Roman" w:cs="Times New Roman"/>
          <w:spacing w:val="2"/>
        </w:rPr>
        <w:t xml:space="preserve"> на основе принципов и технологии восстановительной медиации</w:t>
      </w:r>
      <w:r w:rsidRPr="00042861">
        <w:rPr>
          <w:rFonts w:ascii="Times New Roman" w:hAnsi="Times New Roman" w:cs="Times New Roman"/>
        </w:rPr>
        <w:t>.</w:t>
      </w:r>
    </w:p>
    <w:p w:rsidR="006922DB" w:rsidRPr="00042861" w:rsidRDefault="006922DB" w:rsidP="009E3CC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042861">
        <w:rPr>
          <w:rFonts w:ascii="Times New Roman" w:hAnsi="Times New Roman" w:cs="Times New Roman"/>
          <w:spacing w:val="2"/>
        </w:rPr>
        <w:t xml:space="preserve"> Задачами службы школьной медиации являются:</w:t>
      </w:r>
    </w:p>
    <w:p w:rsidR="006922DB" w:rsidRPr="00042861" w:rsidRDefault="006922DB" w:rsidP="009E3CC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 w:rsidRPr="00042861">
        <w:rPr>
          <w:rFonts w:ascii="Times New Roman" w:hAnsi="Times New Roman" w:cs="Times New Roman"/>
          <w:spacing w:val="2"/>
        </w:rPr>
        <w:t xml:space="preserve"> </w:t>
      </w:r>
      <w:r w:rsidRPr="00042861">
        <w:rPr>
          <w:rFonts w:ascii="Times New Roman" w:hAnsi="Times New Roman" w:cs="Times New Roman"/>
          <w:spacing w:val="5"/>
        </w:rPr>
        <w:t>обучение учащихся  и других участников образовательного процесса конструктивным методам урегулирования кон</w:t>
      </w:r>
      <w:r w:rsidRPr="00042861">
        <w:rPr>
          <w:rFonts w:ascii="Times New Roman" w:hAnsi="Times New Roman" w:cs="Times New Roman"/>
          <w:spacing w:val="2"/>
        </w:rPr>
        <w:t>фликтов;</w:t>
      </w:r>
    </w:p>
    <w:p w:rsidR="006922DB" w:rsidRPr="00042861" w:rsidRDefault="006922DB" w:rsidP="009E3CC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</w:rPr>
      </w:pPr>
      <w:r w:rsidRPr="00042861">
        <w:rPr>
          <w:rFonts w:ascii="Times New Roman" w:hAnsi="Times New Roman" w:cs="Times New Roman"/>
          <w:spacing w:val="2"/>
        </w:rPr>
        <w:t>проведение программ восстановительного разрешения конфликтов (восстановительных медиаций,</w:t>
      </w:r>
      <w:r w:rsidRPr="00042861">
        <w:rPr>
          <w:rFonts w:ascii="Times New Roman" w:hAnsi="Times New Roman" w:cs="Times New Roman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042861">
        <w:rPr>
          <w:rFonts w:ascii="Times New Roman" w:hAnsi="Times New Roman" w:cs="Times New Roman"/>
          <w:spacing w:val="2"/>
        </w:rPr>
        <w:t xml:space="preserve"> противоправных ситуаций;</w:t>
      </w:r>
    </w:p>
    <w:p w:rsidR="006922DB" w:rsidRPr="00042861" w:rsidRDefault="006922DB" w:rsidP="009E3CC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 w:rsidRPr="00042861">
        <w:rPr>
          <w:rFonts w:ascii="Times New Roman" w:hAnsi="Times New Roman" w:cs="Times New Roman"/>
          <w:spacing w:val="5"/>
        </w:rPr>
        <w:t xml:space="preserve"> </w:t>
      </w:r>
      <w:r w:rsidRPr="00042861">
        <w:rPr>
          <w:rFonts w:ascii="Times New Roman" w:hAnsi="Times New Roman" w:cs="Times New Roman"/>
          <w:spacing w:val="2"/>
        </w:rPr>
        <w:t>организация просветительских мероприятий и информирование участников образовательного процесса о миссии, принципах и технологии  восстановительной медиации.</w:t>
      </w: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-8"/>
        </w:rPr>
      </w:pP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b/>
          <w:spacing w:val="-8"/>
        </w:rPr>
        <w:t>3.</w:t>
      </w:r>
      <w:r w:rsidRPr="00042861">
        <w:rPr>
          <w:rFonts w:ascii="Times New Roman" w:hAnsi="Times New Roman" w:cs="Times New Roman"/>
          <w:b/>
        </w:rPr>
        <w:tab/>
      </w:r>
      <w:r w:rsidRPr="00042861">
        <w:rPr>
          <w:rFonts w:ascii="Times New Roman" w:hAnsi="Times New Roman" w:cs="Times New Roman"/>
          <w:b/>
          <w:spacing w:val="11"/>
        </w:rPr>
        <w:t>Принципы деятельности службы школьной медиации</w:t>
      </w:r>
    </w:p>
    <w:p w:rsidR="006922DB" w:rsidRPr="00042861" w:rsidRDefault="006922DB" w:rsidP="009E3CC1">
      <w:pPr>
        <w:shd w:val="clear" w:color="auto" w:fill="FFFFFF"/>
        <w:tabs>
          <w:tab w:val="left" w:pos="81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pacing w:val="-3"/>
        </w:rPr>
        <w:t>3.1.</w:t>
      </w:r>
      <w:r w:rsidRPr="00042861">
        <w:rPr>
          <w:rFonts w:ascii="Times New Roman" w:hAnsi="Times New Roman" w:cs="Times New Roman"/>
        </w:rPr>
        <w:tab/>
      </w:r>
      <w:r w:rsidRPr="00042861">
        <w:rPr>
          <w:rFonts w:ascii="Times New Roman" w:hAnsi="Times New Roman" w:cs="Times New Roman"/>
          <w:spacing w:val="2"/>
        </w:rPr>
        <w:t>Деятельность службы школьной медиации основана на следующих принципах:</w:t>
      </w: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3.1.1. 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3.1.2. 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9"/>
        </w:rPr>
      </w:pPr>
      <w:r w:rsidRPr="00042861">
        <w:rPr>
          <w:rFonts w:ascii="Times New Roman" w:hAnsi="Times New Roman" w:cs="Times New Roman"/>
        </w:rPr>
        <w:t xml:space="preserve"> 3.1.3. 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b/>
          <w:spacing w:val="-9"/>
        </w:rPr>
        <w:t>4.</w:t>
      </w:r>
      <w:r w:rsidRPr="00042861">
        <w:rPr>
          <w:rFonts w:ascii="Times New Roman" w:hAnsi="Times New Roman" w:cs="Times New Roman"/>
          <w:b/>
        </w:rPr>
        <w:tab/>
      </w:r>
      <w:r w:rsidRPr="00042861">
        <w:rPr>
          <w:rFonts w:ascii="Times New Roman" w:hAnsi="Times New Roman" w:cs="Times New Roman"/>
          <w:b/>
          <w:spacing w:val="12"/>
        </w:rPr>
        <w:t>Порядок формирования службы школьной медиации</w:t>
      </w:r>
    </w:p>
    <w:p w:rsidR="006922DB" w:rsidRPr="00042861" w:rsidRDefault="006922DB" w:rsidP="009E3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</w:rPr>
        <w:t xml:space="preserve">4.1. В состав службы школьной медиации могут входить учащиеся 8 - 11 - х классов, другие участники образовательного процесса (педагоги, родители), прошедшие обучение по проведению </w:t>
      </w:r>
      <w:r w:rsidRPr="00042861">
        <w:rPr>
          <w:rFonts w:ascii="Times New Roman" w:hAnsi="Times New Roman" w:cs="Times New Roman"/>
        </w:rPr>
        <w:lastRenderedPageBreak/>
        <w:t>примирительных программ.</w:t>
      </w:r>
    </w:p>
    <w:p w:rsidR="006922DB" w:rsidRPr="00042861" w:rsidRDefault="006922DB" w:rsidP="009E3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</w:rPr>
        <w:t xml:space="preserve">4.2. Руководителем службы может быть заместитель директора по воспитательной работе, социальный педагог, психолог или иной педагогический работник школы, на которого возлагаются обязанности по руководству службой медиации приказом </w:t>
      </w:r>
      <w:r w:rsidRPr="00042861">
        <w:rPr>
          <w:rFonts w:ascii="Times New Roman" w:hAnsi="Times New Roman" w:cs="Times New Roman"/>
          <w:spacing w:val="3"/>
        </w:rPr>
        <w:t>директора образовательного учреждения.</w:t>
      </w:r>
    </w:p>
    <w:p w:rsidR="006922DB" w:rsidRPr="00042861" w:rsidRDefault="006922DB" w:rsidP="009E3CC1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  <w:spacing w:val="3"/>
        </w:rPr>
        <w:t xml:space="preserve"> Родители дают согласие на работу своего ребенка в службе школьной медиации в качестве посредника (медиатора).</w:t>
      </w:r>
    </w:p>
    <w:p w:rsidR="006922DB" w:rsidRPr="00042861" w:rsidRDefault="006922DB" w:rsidP="009E3CC1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</w:rPr>
      </w:pPr>
      <w:r w:rsidRPr="00042861">
        <w:rPr>
          <w:rFonts w:ascii="Times New Roman" w:hAnsi="Times New Roman" w:cs="Times New Roman"/>
          <w:spacing w:val="4"/>
        </w:rPr>
        <w:t xml:space="preserve">Вопросы членства в службе школьной медиации, требований к учащимся, входящим в состав </w:t>
      </w:r>
      <w:r w:rsidRPr="00042861">
        <w:rPr>
          <w:rFonts w:ascii="Times New Roman" w:hAnsi="Times New Roman" w:cs="Times New Roman"/>
          <w:spacing w:val="1"/>
        </w:rPr>
        <w:t xml:space="preserve">службы, и иные вопросы, не регламентированные настоящим Положением, могут </w:t>
      </w:r>
      <w:r w:rsidRPr="00042861">
        <w:rPr>
          <w:rFonts w:ascii="Times New Roman" w:hAnsi="Times New Roman" w:cs="Times New Roman"/>
          <w:spacing w:val="3"/>
        </w:rPr>
        <w:t>определяться службой школьной медиации самостоятельно.</w:t>
      </w: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11"/>
        </w:rPr>
      </w:pPr>
    </w:p>
    <w:p w:rsidR="006922DB" w:rsidRPr="00042861" w:rsidRDefault="006922DB" w:rsidP="009E3C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b/>
          <w:spacing w:val="-11"/>
        </w:rPr>
        <w:t>5.</w:t>
      </w:r>
      <w:r w:rsidRPr="00042861">
        <w:rPr>
          <w:rFonts w:ascii="Times New Roman" w:hAnsi="Times New Roman" w:cs="Times New Roman"/>
          <w:b/>
        </w:rPr>
        <w:tab/>
      </w:r>
      <w:r w:rsidRPr="00042861">
        <w:rPr>
          <w:rFonts w:ascii="Times New Roman" w:hAnsi="Times New Roman" w:cs="Times New Roman"/>
          <w:b/>
          <w:spacing w:val="11"/>
        </w:rPr>
        <w:t>Порядок работы службы школьной медиации</w:t>
      </w:r>
    </w:p>
    <w:p w:rsidR="006922DB" w:rsidRPr="00042861" w:rsidRDefault="006922DB" w:rsidP="009E3CC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pacing w:val="25"/>
        </w:rPr>
        <w:t xml:space="preserve">5.1. </w:t>
      </w:r>
      <w:r w:rsidRPr="00042861">
        <w:rPr>
          <w:rFonts w:ascii="Times New Roman" w:hAnsi="Times New Roman" w:cs="Times New Roman"/>
          <w:spacing w:val="6"/>
        </w:rPr>
        <w:t xml:space="preserve">Служба школьной медиации может получать информацию о случаях конфликтного или </w:t>
      </w:r>
      <w:r w:rsidRPr="00042861">
        <w:rPr>
          <w:rFonts w:ascii="Times New Roman" w:hAnsi="Times New Roman" w:cs="Times New Roman"/>
          <w:spacing w:val="1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042861">
        <w:rPr>
          <w:rFonts w:ascii="Times New Roman" w:hAnsi="Times New Roman" w:cs="Times New Roman"/>
          <w:spacing w:val="4"/>
        </w:rPr>
        <w:t>школьной медиации, родителей.</w:t>
      </w:r>
    </w:p>
    <w:p w:rsidR="006922DB" w:rsidRPr="00042861" w:rsidRDefault="006922DB" w:rsidP="009E3CC1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3"/>
        </w:rPr>
      </w:pPr>
      <w:r w:rsidRPr="00042861">
        <w:rPr>
          <w:rFonts w:ascii="Times New Roman" w:hAnsi="Times New Roman" w:cs="Times New Roman"/>
          <w:spacing w:val="5"/>
        </w:rPr>
        <w:t xml:space="preserve"> Служба школьной медиации принимает решение о возможности или невозможности </w:t>
      </w:r>
      <w:r w:rsidRPr="00042861">
        <w:rPr>
          <w:rFonts w:ascii="Times New Roman" w:hAnsi="Times New Roman" w:cs="Times New Roman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042861">
        <w:rPr>
          <w:rFonts w:ascii="Times New Roman" w:hAnsi="Times New Roman" w:cs="Times New Roman"/>
          <w:spacing w:val="4"/>
        </w:rPr>
        <w:t>необходимости о принятом решении информируются должностные лица образовательного учреждения.</w:t>
      </w:r>
    </w:p>
    <w:p w:rsidR="006922DB" w:rsidRPr="00042861" w:rsidRDefault="006922DB" w:rsidP="009E3CC1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3"/>
        </w:rPr>
      </w:pPr>
      <w:r w:rsidRPr="00042861">
        <w:rPr>
          <w:rFonts w:ascii="Times New Roman" w:hAnsi="Times New Roman" w:cs="Times New Roman"/>
          <w:spacing w:val="7"/>
        </w:rPr>
        <w:t xml:space="preserve"> 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042861">
        <w:rPr>
          <w:rFonts w:ascii="Times New Roman" w:hAnsi="Times New Roman" w:cs="Times New Roman"/>
          <w:spacing w:val="2"/>
        </w:rPr>
        <w:t>участие</w:t>
      </w:r>
      <w:r w:rsidRPr="00042861">
        <w:rPr>
          <w:rFonts w:ascii="Times New Roman" w:hAnsi="Times New Roman" w:cs="Times New Roman"/>
          <w:spacing w:val="6"/>
        </w:rPr>
        <w:t xml:space="preserve">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6922DB" w:rsidRPr="00042861" w:rsidRDefault="006922DB" w:rsidP="009E3CC1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3"/>
        </w:rPr>
      </w:pPr>
      <w:r w:rsidRPr="00042861">
        <w:rPr>
          <w:rFonts w:ascii="Times New Roman" w:hAnsi="Times New Roman" w:cs="Times New Roman"/>
          <w:spacing w:val="2"/>
        </w:rPr>
        <w:t>Медиация может проводиться  взрослым медиатором  по делам, рассматриваемым в КДНиЗП. Медиация (или другая восстановительная программа) не отменяет рассмотрения дела в КДНиЗП, но ее результаты и достигнутая договоренность могут учитываться при рассмотрении дела.</w:t>
      </w:r>
    </w:p>
    <w:p w:rsidR="006922DB" w:rsidRPr="00042861" w:rsidRDefault="006922DB" w:rsidP="009E3CC1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</w:rPr>
      </w:pPr>
      <w:r w:rsidRPr="00042861">
        <w:rPr>
          <w:rFonts w:ascii="Times New Roman" w:hAnsi="Times New Roman" w:cs="Times New Roman"/>
          <w:spacing w:val="6"/>
        </w:rPr>
        <w:t xml:space="preserve">Переговоры с родителями и должностными лицами проводит руководитель (куратор) или другой взрослый  - участник службы </w:t>
      </w:r>
      <w:r w:rsidRPr="00042861">
        <w:rPr>
          <w:rFonts w:ascii="Times New Roman" w:hAnsi="Times New Roman" w:cs="Times New Roman"/>
          <w:spacing w:val="1"/>
        </w:rPr>
        <w:t>школьной медиации.</w:t>
      </w:r>
    </w:p>
    <w:p w:rsidR="006922DB" w:rsidRPr="00042861" w:rsidRDefault="006922DB" w:rsidP="009E3CC1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</w:rPr>
      </w:pPr>
      <w:r w:rsidRPr="00042861">
        <w:rPr>
          <w:rFonts w:ascii="Times New Roman" w:hAnsi="Times New Roman" w:cs="Times New Roman"/>
          <w:spacing w:val="1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6922DB" w:rsidRPr="00042861" w:rsidRDefault="006922DB" w:rsidP="009E3CC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pacing w:val="1"/>
        </w:rPr>
        <w:t xml:space="preserve">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6922DB" w:rsidRPr="00042861" w:rsidRDefault="006922DB" w:rsidP="009E3CC1">
      <w:pPr>
        <w:widowControl w:val="0"/>
        <w:numPr>
          <w:ilvl w:val="0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spacing w:val="3"/>
        </w:rPr>
        <w:t xml:space="preserve">Служба школьной медиации самостоятельно определяет сроки и этапы проведения программы в </w:t>
      </w:r>
      <w:r w:rsidRPr="00042861">
        <w:rPr>
          <w:rFonts w:ascii="Times New Roman" w:hAnsi="Times New Roman" w:cs="Times New Roman"/>
          <w:spacing w:val="2"/>
        </w:rPr>
        <w:t>каждом отдельном случае.</w:t>
      </w:r>
    </w:p>
    <w:p w:rsidR="006922DB" w:rsidRPr="00042861" w:rsidRDefault="006922DB" w:rsidP="009E3CC1">
      <w:pPr>
        <w:widowControl w:val="0"/>
        <w:numPr>
          <w:ilvl w:val="0"/>
          <w:numId w:val="2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7"/>
        </w:rPr>
        <w:t xml:space="preserve"> В случае, если в ходе примирительной программы конфликтующие стороны пришли к </w:t>
      </w:r>
      <w:r w:rsidRPr="00042861">
        <w:rPr>
          <w:rFonts w:ascii="Times New Roman" w:hAnsi="Times New Roman" w:cs="Times New Roman"/>
          <w:spacing w:val="3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7"/>
        </w:rPr>
      </w:pPr>
      <w:r w:rsidRPr="00042861">
        <w:rPr>
          <w:rFonts w:ascii="Times New Roman" w:hAnsi="Times New Roman" w:cs="Times New Roman"/>
          <w:spacing w:val="7"/>
        </w:rPr>
        <w:t xml:space="preserve"> При необходимости служба школьной медиации передает копию примирительного договора </w:t>
      </w:r>
      <w:r w:rsidRPr="00042861">
        <w:rPr>
          <w:rFonts w:ascii="Times New Roman" w:hAnsi="Times New Roman" w:cs="Times New Roman"/>
          <w:spacing w:val="2"/>
        </w:rPr>
        <w:t>администрации образовательного учреждения.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</w:rPr>
      </w:pPr>
      <w:r w:rsidRPr="00042861">
        <w:rPr>
          <w:rFonts w:ascii="Times New Roman" w:hAnsi="Times New Roman" w:cs="Times New Roman"/>
          <w:spacing w:val="5"/>
        </w:rPr>
        <w:t xml:space="preserve"> Служба школьной медиации помогает определить способ выполнения обязательств, взятых на </w:t>
      </w:r>
      <w:r w:rsidRPr="00042861">
        <w:rPr>
          <w:rFonts w:ascii="Times New Roman" w:hAnsi="Times New Roman" w:cs="Times New Roman"/>
          <w:spacing w:val="2"/>
        </w:rPr>
        <w:t xml:space="preserve">себя сторонами в примирительном договоре, но не несет ответственность за их </w:t>
      </w:r>
      <w:r w:rsidRPr="00042861">
        <w:rPr>
          <w:rFonts w:ascii="Times New Roman" w:hAnsi="Times New Roman" w:cs="Times New Roman"/>
          <w:spacing w:val="1"/>
        </w:rPr>
        <w:t xml:space="preserve">выполнение. При возникновении проблем в выполнении обязательств, служба школьной медиации может проводить дополнительные встречи сторон и </w:t>
      </w:r>
      <w:r w:rsidRPr="00042861">
        <w:rPr>
          <w:rFonts w:ascii="Times New Roman" w:hAnsi="Times New Roman" w:cs="Times New Roman"/>
          <w:spacing w:val="3"/>
        </w:rPr>
        <w:t>помогать сторонам осознать причины трудностей и пути их преодоления.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</w:rPr>
      </w:pPr>
      <w:r w:rsidRPr="00042861">
        <w:rPr>
          <w:rFonts w:ascii="Times New Roman" w:hAnsi="Times New Roman" w:cs="Times New Roman"/>
          <w:spacing w:val="5"/>
        </w:rPr>
        <w:t xml:space="preserve"> При необходимости служба школьной медиации информирует участников </w:t>
      </w:r>
      <w:r w:rsidRPr="00042861">
        <w:rPr>
          <w:rFonts w:ascii="Times New Roman" w:hAnsi="Times New Roman" w:cs="Times New Roman"/>
          <w:spacing w:val="3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9"/>
        </w:rPr>
      </w:pPr>
      <w:r w:rsidRPr="00042861">
        <w:rPr>
          <w:rFonts w:ascii="Times New Roman" w:hAnsi="Times New Roman" w:cs="Times New Roman"/>
          <w:spacing w:val="3"/>
        </w:rPr>
        <w:t xml:space="preserve">Деятельность службы школьной медиации фиксируется в журналах и отчетах, которые являются внутренними документами службы (Приложение); 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spacing w:val="3"/>
        </w:rPr>
        <w:t xml:space="preserve">Руководитель (куратор) службы школьной медиации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b/>
          <w:spacing w:val="2"/>
        </w:rPr>
        <w:lastRenderedPageBreak/>
        <w:t>Медиация</w:t>
      </w:r>
      <w:r w:rsidRPr="00042861">
        <w:rPr>
          <w:rFonts w:ascii="Times New Roman" w:hAnsi="Times New Roman" w:cs="Times New Roman"/>
          <w:spacing w:val="2"/>
        </w:rPr>
        <w:t xml:space="preserve"> и другие восстановительные практики не являются психологической процедурой, и потому не требуют обязательного согласия со стороны родителей. 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spacing w:val="2"/>
        </w:rPr>
        <w:t xml:space="preserve">Служба школьной медиации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6922DB" w:rsidRPr="00042861" w:rsidRDefault="006922DB" w:rsidP="009E3CC1">
      <w:pPr>
        <w:widowControl w:val="0"/>
        <w:numPr>
          <w:ilvl w:val="0"/>
          <w:numId w:val="2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spacing w:val="2"/>
        </w:rPr>
        <w:t xml:space="preserve">При необходимости, служба школьной медиации получает у сторон разрешение на обработку их персональных данных в соответствии с законом «О персональных данных» № 152-ФЗ. </w:t>
      </w:r>
    </w:p>
    <w:p w:rsidR="006922DB" w:rsidRPr="00042861" w:rsidRDefault="006922DB" w:rsidP="009E3CC1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-14"/>
        </w:rPr>
      </w:pPr>
    </w:p>
    <w:p w:rsidR="006922DB" w:rsidRPr="00042861" w:rsidRDefault="006922DB" w:rsidP="009E3CC1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b/>
          <w:spacing w:val="-14"/>
        </w:rPr>
        <w:t>6.</w:t>
      </w:r>
      <w:r w:rsidRPr="00042861">
        <w:rPr>
          <w:rFonts w:ascii="Times New Roman" w:hAnsi="Times New Roman" w:cs="Times New Roman"/>
          <w:b/>
        </w:rPr>
        <w:tab/>
      </w:r>
      <w:r w:rsidRPr="00042861">
        <w:rPr>
          <w:rFonts w:ascii="Times New Roman" w:hAnsi="Times New Roman" w:cs="Times New Roman"/>
          <w:b/>
          <w:spacing w:val="12"/>
        </w:rPr>
        <w:t>Организация деятельности службы школьной медиации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3"/>
        </w:rPr>
      </w:pPr>
      <w:r w:rsidRPr="00042861">
        <w:rPr>
          <w:rFonts w:ascii="Times New Roman" w:hAnsi="Times New Roman" w:cs="Times New Roman"/>
          <w:spacing w:val="2"/>
        </w:rPr>
        <w:t xml:space="preserve"> Службе школьной медиации администрация образовательного учреждения предоставляет </w:t>
      </w:r>
      <w:r w:rsidRPr="00042861">
        <w:rPr>
          <w:rFonts w:ascii="Times New Roman" w:hAnsi="Times New Roman" w:cs="Times New Roman"/>
          <w:spacing w:val="5"/>
        </w:rPr>
        <w:t xml:space="preserve">помещение для сборов и проведения примирительных программ, а также возможность </w:t>
      </w:r>
      <w:r w:rsidRPr="00042861">
        <w:rPr>
          <w:rFonts w:ascii="Times New Roman" w:hAnsi="Times New Roman" w:cs="Times New Roman"/>
          <w:spacing w:val="2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3"/>
        </w:rPr>
      </w:pPr>
      <w:r w:rsidRPr="00042861">
        <w:rPr>
          <w:rFonts w:ascii="Times New Roman" w:hAnsi="Times New Roman" w:cs="Times New Roman"/>
          <w:b/>
          <w:spacing w:val="2"/>
        </w:rPr>
        <w:t xml:space="preserve">Поддержка </w:t>
      </w:r>
      <w:r w:rsidRPr="00042861">
        <w:rPr>
          <w:rFonts w:ascii="Times New Roman" w:hAnsi="Times New Roman" w:cs="Times New Roman"/>
          <w:spacing w:val="2"/>
        </w:rPr>
        <w:t>и сопровождение службы школьной медиации может осуществляться по договору с МБОУ «ЦПМСС» или общественными организациями, имеющими обученных и практикующих медиаторов,.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spacing w:val="2"/>
        </w:rPr>
        <w:t>Должностные лица образовательного учреждения оказывают службе школьной медиации содействие в распространении информации о деятельности службы среди педагогов и учащихся.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</w:rPr>
      </w:pPr>
      <w:r w:rsidRPr="00042861">
        <w:rPr>
          <w:rFonts w:ascii="Times New Roman" w:hAnsi="Times New Roman" w:cs="Times New Roman"/>
          <w:spacing w:val="2"/>
        </w:rPr>
        <w:t xml:space="preserve"> Администрация образовательного учреждения содействует службе школьной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 в службу школьной медиации, а также содействует освоению ими навыков восстановительного разрешения конфликтов и спорных ситуаций.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-11"/>
        </w:rPr>
        <w:t>В</w:t>
      </w:r>
      <w:r w:rsidRPr="00042861">
        <w:rPr>
          <w:rFonts w:ascii="Times New Roman" w:hAnsi="Times New Roman" w:cs="Times New Roman"/>
          <w:spacing w:val="2"/>
        </w:rPr>
        <w:t xml:space="preserve">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2"/>
        </w:rPr>
        <w:t>Администрация образовательного учреждения поддерживает участие руководителя (куратора)  и медиаторов службы школьной медиации в собраниях сообщества медиаторов, супервизиях и в повышении их квалификации.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2"/>
        </w:rPr>
        <w:t>Не реже, чем один раз в полугодие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922DB" w:rsidRPr="00042861" w:rsidRDefault="006922DB" w:rsidP="009E3CC1">
      <w:pPr>
        <w:widowControl w:val="0"/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</w:rPr>
      </w:pPr>
      <w:r w:rsidRPr="00042861">
        <w:rPr>
          <w:rFonts w:ascii="Times New Roman" w:hAnsi="Times New Roman" w:cs="Times New Roman"/>
          <w:spacing w:val="2"/>
        </w:rP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6922DB" w:rsidRPr="00042861" w:rsidRDefault="006922DB" w:rsidP="009E3CC1">
      <w:pPr>
        <w:shd w:val="clear" w:color="auto" w:fill="FFFFFF"/>
        <w:tabs>
          <w:tab w:val="left" w:pos="3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15"/>
        </w:rPr>
      </w:pPr>
    </w:p>
    <w:p w:rsidR="006922DB" w:rsidRPr="00042861" w:rsidRDefault="006922DB" w:rsidP="009E3CC1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b/>
          <w:spacing w:val="-15"/>
        </w:rPr>
        <w:t>7.</w:t>
      </w:r>
      <w:r w:rsidRPr="00042861">
        <w:rPr>
          <w:rFonts w:ascii="Times New Roman" w:hAnsi="Times New Roman" w:cs="Times New Roman"/>
          <w:b/>
        </w:rPr>
        <w:tab/>
      </w:r>
      <w:r w:rsidRPr="00042861">
        <w:rPr>
          <w:rFonts w:ascii="Times New Roman" w:hAnsi="Times New Roman" w:cs="Times New Roman"/>
          <w:b/>
          <w:spacing w:val="12"/>
        </w:rPr>
        <w:t>Заключительные положения</w:t>
      </w:r>
    </w:p>
    <w:p w:rsidR="006922DB" w:rsidRPr="00042861" w:rsidRDefault="006922DB" w:rsidP="009E3CC1">
      <w:pPr>
        <w:widowControl w:val="0"/>
        <w:numPr>
          <w:ilvl w:val="0"/>
          <w:numId w:val="2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3"/>
        </w:rPr>
      </w:pPr>
      <w:r w:rsidRPr="00042861">
        <w:rPr>
          <w:rFonts w:ascii="Times New Roman" w:hAnsi="Times New Roman" w:cs="Times New Roman"/>
          <w:spacing w:val="2"/>
        </w:rPr>
        <w:t xml:space="preserve"> Настоящее положение вступает в силу с момента утверждения.</w:t>
      </w:r>
    </w:p>
    <w:p w:rsidR="006922DB" w:rsidRPr="00042861" w:rsidRDefault="006922DB" w:rsidP="009E3CC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2"/>
        </w:rPr>
        <w:t xml:space="preserve"> Изменения в настоящее положение вносятся директором образовательного учреждения по предложению службы школьной медиации, управляющего совета или органов самоуправления.</w:t>
      </w:r>
    </w:p>
    <w:p w:rsidR="006922DB" w:rsidRPr="00042861" w:rsidRDefault="006922DB" w:rsidP="009E3CC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1"/>
        </w:rPr>
      </w:pPr>
      <w:r w:rsidRPr="00042861">
        <w:rPr>
          <w:rFonts w:ascii="Times New Roman" w:hAnsi="Times New Roman" w:cs="Times New Roman"/>
          <w:spacing w:val="2"/>
        </w:rPr>
        <w:t xml:space="preserve">Вносимые изменения не должны противоречить «Стандартам восстановительной медиации». </w:t>
      </w:r>
    </w:p>
    <w:p w:rsidR="006922DB" w:rsidRPr="00042861" w:rsidRDefault="006922DB" w:rsidP="009E3C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3CC1" w:rsidRPr="00042861" w:rsidRDefault="009E3CC1" w:rsidP="0069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CC1" w:rsidRPr="00042861" w:rsidRDefault="009E3CC1" w:rsidP="0069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CC1" w:rsidRPr="00042861" w:rsidRDefault="009E3CC1" w:rsidP="0069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CC1" w:rsidRPr="00042861" w:rsidRDefault="009E3CC1" w:rsidP="0069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CC1" w:rsidRPr="00042861" w:rsidRDefault="009E3CC1" w:rsidP="009E3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861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6922DB" w:rsidRPr="00042861" w:rsidRDefault="006922DB" w:rsidP="006922DB">
      <w:pPr>
        <w:jc w:val="center"/>
        <w:rPr>
          <w:rFonts w:ascii="Times New Roman" w:hAnsi="Times New Roman" w:cs="Times New Roman"/>
          <w:b/>
        </w:rPr>
      </w:pPr>
      <w:r w:rsidRPr="00042861">
        <w:rPr>
          <w:rFonts w:ascii="Times New Roman" w:hAnsi="Times New Roman" w:cs="Times New Roman"/>
          <w:b/>
        </w:rPr>
        <w:t>Журнал регистрации конфликтных ситуаций</w:t>
      </w:r>
    </w:p>
    <w:tbl>
      <w:tblPr>
        <w:tblStyle w:val="a9"/>
        <w:tblW w:w="0" w:type="auto"/>
        <w:tblLook w:val="04A0"/>
      </w:tblPr>
      <w:tblGrid>
        <w:gridCol w:w="1451"/>
        <w:gridCol w:w="1633"/>
        <w:gridCol w:w="1556"/>
        <w:gridCol w:w="1489"/>
        <w:gridCol w:w="2087"/>
        <w:gridCol w:w="1355"/>
      </w:tblGrid>
      <w:tr w:rsidR="006922DB" w:rsidRPr="00042861" w:rsidTr="00427987"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>Участники конфликтной ситуации (Ф.И.О., возраст)</w:t>
            </w: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>Содержание конфликта</w:t>
            </w: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 xml:space="preserve">Медиатор </w:t>
            </w:r>
          </w:p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>(Ф.И.О., класс, должность)</w:t>
            </w: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>Содержание восстановительной работы (программа медиации)</w:t>
            </w:r>
          </w:p>
        </w:tc>
        <w:tc>
          <w:tcPr>
            <w:tcW w:w="2418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</w:rPr>
              <w:t xml:space="preserve">Результат работы </w:t>
            </w:r>
          </w:p>
        </w:tc>
      </w:tr>
      <w:tr w:rsidR="006922DB" w:rsidRPr="00042861" w:rsidTr="00427987"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6922DB" w:rsidRPr="00042861" w:rsidRDefault="006922DB" w:rsidP="00427987">
            <w:pPr>
              <w:rPr>
                <w:rFonts w:ascii="Times New Roman" w:hAnsi="Times New Roman" w:cs="Times New Roman"/>
              </w:rPr>
            </w:pPr>
          </w:p>
        </w:tc>
      </w:tr>
    </w:tbl>
    <w:p w:rsidR="006922DB" w:rsidRPr="00042861" w:rsidRDefault="006922DB" w:rsidP="006922DB"/>
    <w:p w:rsidR="009E3CC1" w:rsidRPr="00042861" w:rsidRDefault="009E3CC1" w:rsidP="009E3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861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9E3CC1" w:rsidRPr="00042861" w:rsidRDefault="009E3CC1" w:rsidP="006922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922DB" w:rsidRPr="00042861" w:rsidRDefault="009E3CC1" w:rsidP="0069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2861">
        <w:rPr>
          <w:rFonts w:ascii="Times New Roman" w:hAnsi="Times New Roman" w:cs="Times New Roman"/>
          <w:b/>
          <w:bCs/>
        </w:rPr>
        <w:t xml:space="preserve">РЕГИСТРАЦИОННАЯ </w:t>
      </w:r>
      <w:r w:rsidR="006922DB" w:rsidRPr="00042861">
        <w:rPr>
          <w:rFonts w:ascii="Times New Roman" w:hAnsi="Times New Roman" w:cs="Times New Roman"/>
          <w:b/>
          <w:bCs/>
        </w:rPr>
        <w:t xml:space="preserve">КАРТОЧКА </w:t>
      </w:r>
      <w:r w:rsidRPr="00042861">
        <w:rPr>
          <w:rFonts w:ascii="Times New Roman" w:hAnsi="Times New Roman" w:cs="Times New Roman"/>
          <w:b/>
          <w:bCs/>
        </w:rPr>
        <w:t>КОНФЛИКТНОЙ СИТУАЦИИ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  <w:bCs/>
              </w:rPr>
              <w:t>Координатор, получивший дело</w:t>
            </w:r>
            <w:r w:rsidRPr="00042861">
              <w:rPr>
                <w:rFonts w:ascii="Times New Roman" w:hAnsi="Times New Roman" w:cs="Times New Roman"/>
              </w:rPr>
              <w:t>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  <w:bCs/>
              </w:rPr>
              <w:t xml:space="preserve">Источник информации о ситуации </w:t>
            </w:r>
            <w:r w:rsidRPr="00042861">
              <w:rPr>
                <w:rFonts w:ascii="Times New Roman" w:hAnsi="Times New Roman" w:cs="Times New Roman"/>
              </w:rPr>
              <w:t>(ф.и.о., должность, контактные данные):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Дата передачи дела координатору: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ИНФОРМАЦИЯ О СТОРОНАХ</w:t>
            </w: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(ф.и.о., возраст, адрес, телефон, школа, класс)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4785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Статус: сторона конфликта</w:t>
            </w:r>
          </w:p>
        </w:tc>
        <w:tc>
          <w:tcPr>
            <w:tcW w:w="4786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Статус: сторона конфликта</w:t>
            </w:r>
          </w:p>
        </w:tc>
      </w:tr>
      <w:tr w:rsidR="006922DB" w:rsidRPr="00042861" w:rsidTr="00427987">
        <w:tc>
          <w:tcPr>
            <w:tcW w:w="4785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4785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4785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Родители</w:t>
            </w:r>
          </w:p>
        </w:tc>
        <w:tc>
          <w:tcPr>
            <w:tcW w:w="4786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Родители</w:t>
            </w:r>
          </w:p>
        </w:tc>
      </w:tr>
      <w:tr w:rsidR="006922DB" w:rsidRPr="00042861" w:rsidTr="00427987">
        <w:tc>
          <w:tcPr>
            <w:tcW w:w="4785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6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  <w:bCs/>
              </w:rPr>
              <w:t>Дата ситуации</w:t>
            </w:r>
            <w:r w:rsidRPr="00042861">
              <w:rPr>
                <w:rFonts w:ascii="Times New Roman" w:hAnsi="Times New Roman" w:cs="Times New Roman"/>
              </w:rPr>
              <w:t>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Описание ситуации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Дополнительная информация для ведущего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  <w:bCs/>
              </w:rPr>
              <w:t xml:space="preserve">Дата и место официального разбирательства </w:t>
            </w:r>
            <w:r w:rsidRPr="00042861">
              <w:rPr>
                <w:rFonts w:ascii="Times New Roman" w:hAnsi="Times New Roman" w:cs="Times New Roman"/>
              </w:rPr>
              <w:t>(будет ли педсовет, КДН, суд):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Классный руководитель: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Ведущий программы, принявший дело: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Дата передачи дела ведущему: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Примирительная встреча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4785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42861">
              <w:rPr>
                <w:rFonts w:ascii="Times New Roman" w:hAnsi="Times New Roman" w:cs="Times New Roman"/>
                <w:bCs/>
              </w:rPr>
              <w:t>Дата проведения встречи</w:t>
            </w:r>
            <w:r w:rsidRPr="0004286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  <w:bCs/>
              </w:rPr>
              <w:t xml:space="preserve">Не проведена </w:t>
            </w:r>
            <w:r w:rsidRPr="00042861">
              <w:rPr>
                <w:rFonts w:ascii="Times New Roman" w:hAnsi="Times New Roman" w:cs="Times New Roman"/>
              </w:rPr>
              <w:t>(причина):</w:t>
            </w:r>
          </w:p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22DB" w:rsidRPr="00042861" w:rsidTr="00427987">
        <w:tc>
          <w:tcPr>
            <w:tcW w:w="9571" w:type="dxa"/>
            <w:gridSpan w:val="2"/>
          </w:tcPr>
          <w:p w:rsidR="006922DB" w:rsidRPr="00042861" w:rsidRDefault="006922DB" w:rsidP="00427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861">
              <w:rPr>
                <w:rFonts w:ascii="Times New Roman" w:hAnsi="Times New Roman" w:cs="Times New Roman"/>
                <w:bCs/>
              </w:rPr>
              <w:t>Дата сдачи отчета</w:t>
            </w:r>
            <w:r w:rsidRPr="00042861">
              <w:rPr>
                <w:rFonts w:ascii="Times New Roman" w:hAnsi="Times New Roman" w:cs="Times New Roman"/>
              </w:rPr>
              <w:t>:</w:t>
            </w:r>
          </w:p>
        </w:tc>
      </w:tr>
    </w:tbl>
    <w:p w:rsidR="00DD1226" w:rsidRPr="00042861" w:rsidRDefault="006922DB" w:rsidP="00DD1226">
      <w:pPr>
        <w:jc w:val="right"/>
        <w:rPr>
          <w:rFonts w:ascii="Times New Roman" w:hAnsi="Times New Roman" w:cs="Times New Roman"/>
          <w:sz w:val="24"/>
          <w:szCs w:val="24"/>
        </w:rPr>
      </w:pPr>
      <w:r w:rsidRPr="00042861">
        <w:rPr>
          <w:rFonts w:ascii="TimesNewRoman,Bold" w:hAnsi="TimesNewRoman,Bold" w:cs="TimesNewRoman,Bold"/>
          <w:bCs/>
          <w:sz w:val="28"/>
          <w:szCs w:val="28"/>
        </w:rPr>
        <w:br w:type="page"/>
      </w:r>
      <w:r w:rsidR="00DD1226" w:rsidRPr="00042861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6922DB" w:rsidRPr="00042861" w:rsidRDefault="006922DB" w:rsidP="00DD1226">
      <w:pPr>
        <w:jc w:val="center"/>
        <w:rPr>
          <w:rFonts w:ascii="Times New Roman" w:hAnsi="Times New Roman" w:cs="Times New Roman"/>
          <w:b/>
          <w:bCs/>
        </w:rPr>
      </w:pPr>
      <w:r w:rsidRPr="00042861">
        <w:rPr>
          <w:rFonts w:ascii="Times New Roman" w:hAnsi="Times New Roman" w:cs="Times New Roman"/>
          <w:b/>
          <w:bCs/>
        </w:rPr>
        <w:t>Примирительный договор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Ф.И.О. первой стороны ______________________________________________</w:t>
      </w:r>
      <w:r w:rsidR="00DD1226" w:rsidRPr="00042861">
        <w:rPr>
          <w:rFonts w:ascii="Times New Roman" w:hAnsi="Times New Roman" w:cs="Times New Roman"/>
        </w:rPr>
        <w:t>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Ф.И.О. первой стороны ______________________________________________</w:t>
      </w:r>
      <w:r w:rsidR="00DD1226" w:rsidRPr="00042861">
        <w:rPr>
          <w:rFonts w:ascii="Times New Roman" w:hAnsi="Times New Roman" w:cs="Times New Roman"/>
        </w:rPr>
        <w:t>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Содержание конфликта ______________________________________________</w:t>
      </w:r>
      <w:r w:rsidR="00DD1226" w:rsidRPr="00042861">
        <w:rPr>
          <w:rFonts w:ascii="Times New Roman" w:hAnsi="Times New Roman" w:cs="Times New Roman"/>
        </w:rPr>
        <w:t>______________</w:t>
      </w:r>
      <w:r w:rsidRPr="00042861">
        <w:rPr>
          <w:rFonts w:ascii="Times New Roman" w:hAnsi="Times New Roman" w:cs="Times New Roman"/>
        </w:rPr>
        <w:t xml:space="preserve"> 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Дата 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1. Мы встретились, выслушали рассказы друг друга о конфликтной ситуации (как факты, так и чувства) и пришли к взаимному согласию, что несправедливость/правонарушение имело место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2. Мы обсудили конфликт и договорились следующим образом исправить происшедший между нами инцидент______________________________</w:t>
      </w:r>
      <w:r w:rsidR="00DD1226" w:rsidRPr="00042861">
        <w:rPr>
          <w:rFonts w:ascii="Times New Roman" w:hAnsi="Times New Roman" w:cs="Times New Roman"/>
        </w:rPr>
        <w:t>________________________________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3. Восстановление справедливости. Мы договорились:</w:t>
      </w:r>
    </w:p>
    <w:p w:rsidR="006922DB" w:rsidRPr="00042861" w:rsidRDefault="006922DB" w:rsidP="006922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</w:t>
      </w:r>
    </w:p>
    <w:p w:rsidR="006922DB" w:rsidRPr="00042861" w:rsidRDefault="006922DB" w:rsidP="006922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4. Намерения в будущем: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__________________________________________________________________</w:t>
      </w:r>
      <w:r w:rsidR="00DD1226" w:rsidRPr="00042861">
        <w:rPr>
          <w:rFonts w:ascii="Times New Roman" w:hAnsi="Times New Roman" w:cs="Times New Roman"/>
        </w:rPr>
        <w:t>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5. Мы понимаем, что невыполнение условий данного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договора в первую очередь приведет к нарушению нашего согласия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и может привести к дисциплинарным, административным и другим действиям в отношении нарушителя или родителей правонарушителя.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Подписи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 xml:space="preserve">Участник ______________________        </w:t>
      </w:r>
      <w:r w:rsidR="00DD1226" w:rsidRPr="00042861">
        <w:rPr>
          <w:rFonts w:ascii="Times New Roman" w:hAnsi="Times New Roman" w:cs="Times New Roman"/>
        </w:rPr>
        <w:t xml:space="preserve">                    </w:t>
      </w:r>
      <w:r w:rsidRPr="00042861">
        <w:rPr>
          <w:rFonts w:ascii="Times New Roman" w:hAnsi="Times New Roman" w:cs="Times New Roman"/>
        </w:rPr>
        <w:t xml:space="preserve">   </w:t>
      </w:r>
      <w:r w:rsidR="00DD1226" w:rsidRPr="00042861">
        <w:rPr>
          <w:rFonts w:ascii="Times New Roman" w:hAnsi="Times New Roman" w:cs="Times New Roman"/>
        </w:rPr>
        <w:t xml:space="preserve"> </w:t>
      </w:r>
      <w:r w:rsidRPr="00042861">
        <w:rPr>
          <w:rFonts w:ascii="Times New Roman" w:hAnsi="Times New Roman" w:cs="Times New Roman"/>
        </w:rPr>
        <w:t xml:space="preserve">  Участник ____________________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 xml:space="preserve">Родитель/Попечитель ___________            </w:t>
      </w:r>
      <w:r w:rsidR="00DD1226" w:rsidRPr="00042861">
        <w:rPr>
          <w:rFonts w:ascii="Times New Roman" w:hAnsi="Times New Roman" w:cs="Times New Roman"/>
        </w:rPr>
        <w:t xml:space="preserve">                      </w:t>
      </w:r>
      <w:r w:rsidRPr="00042861">
        <w:rPr>
          <w:rFonts w:ascii="Times New Roman" w:hAnsi="Times New Roman" w:cs="Times New Roman"/>
        </w:rPr>
        <w:t xml:space="preserve">  Родитель/Попечитель___________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 xml:space="preserve">Ведущий _____________________              </w:t>
      </w:r>
      <w:r w:rsidR="00DD1226" w:rsidRPr="00042861">
        <w:rPr>
          <w:rFonts w:ascii="Times New Roman" w:hAnsi="Times New Roman" w:cs="Times New Roman"/>
        </w:rPr>
        <w:t xml:space="preserve">                    </w:t>
      </w:r>
      <w:r w:rsidRPr="00042861">
        <w:rPr>
          <w:rFonts w:ascii="Times New Roman" w:hAnsi="Times New Roman" w:cs="Times New Roman"/>
        </w:rPr>
        <w:t xml:space="preserve"> </w:t>
      </w:r>
      <w:r w:rsidR="00DD1226" w:rsidRPr="00042861">
        <w:rPr>
          <w:rFonts w:ascii="Times New Roman" w:hAnsi="Times New Roman" w:cs="Times New Roman"/>
        </w:rPr>
        <w:t xml:space="preserve"> </w:t>
      </w:r>
      <w:r w:rsidRPr="00042861">
        <w:rPr>
          <w:rFonts w:ascii="Times New Roman" w:hAnsi="Times New Roman" w:cs="Times New Roman"/>
        </w:rPr>
        <w:t xml:space="preserve"> Ведущий ____________________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Другие свидетели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 _____________________________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________________________________ _____________________________</w:t>
      </w: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22DB" w:rsidRPr="00042861" w:rsidRDefault="006922DB" w:rsidP="006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</w:rPr>
        <w:t>Дата _________________</w:t>
      </w:r>
    </w:p>
    <w:p w:rsidR="006922DB" w:rsidRPr="00042861" w:rsidRDefault="006922DB" w:rsidP="006922DB"/>
    <w:p w:rsidR="001B6071" w:rsidRPr="00042861" w:rsidRDefault="001B6071" w:rsidP="001B6071">
      <w:pPr>
        <w:jc w:val="right"/>
        <w:rPr>
          <w:rFonts w:ascii="Times New Roman" w:hAnsi="Times New Roman" w:cs="Times New Roman"/>
          <w:sz w:val="24"/>
          <w:szCs w:val="24"/>
        </w:rPr>
      </w:pPr>
      <w:r w:rsidRPr="00042861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1B6071" w:rsidRPr="00042861" w:rsidRDefault="006922DB" w:rsidP="001B607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42861">
        <w:rPr>
          <w:rFonts w:ascii="Times New Roman" w:hAnsi="Times New Roman" w:cs="Times New Roman"/>
          <w:b/>
          <w:shd w:val="clear" w:color="auto" w:fill="FFFFFF"/>
        </w:rPr>
        <w:t>Памятка для медиатора</w:t>
      </w:r>
    </w:p>
    <w:p w:rsidR="006922DB" w:rsidRPr="00042861" w:rsidRDefault="006922DB" w:rsidP="001B607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42861">
        <w:rPr>
          <w:rFonts w:ascii="Times New Roman" w:hAnsi="Times New Roman" w:cs="Times New Roman"/>
          <w:b/>
          <w:shd w:val="clear" w:color="auto" w:fill="FFFFFF"/>
        </w:rPr>
        <w:t>«Причины возникновения и содержание конфликтных ситуаций</w:t>
      </w:r>
      <w:r w:rsidR="004E0D4A" w:rsidRPr="00042861">
        <w:rPr>
          <w:rFonts w:ascii="Times New Roman" w:hAnsi="Times New Roman" w:cs="Times New Roman"/>
          <w:b/>
          <w:shd w:val="clear" w:color="auto" w:fill="FFFFFF"/>
        </w:rPr>
        <w:t xml:space="preserve"> в школе</w:t>
      </w:r>
      <w:r w:rsidRPr="00042861">
        <w:rPr>
          <w:rFonts w:ascii="Times New Roman" w:hAnsi="Times New Roman" w:cs="Times New Roman"/>
          <w:b/>
          <w:shd w:val="clear" w:color="auto" w:fill="FFFFFF"/>
        </w:rPr>
        <w:t>»</w:t>
      </w:r>
    </w:p>
    <w:p w:rsidR="006922DB" w:rsidRPr="00042861" w:rsidRDefault="006922DB" w:rsidP="001B6071">
      <w:pPr>
        <w:spacing w:after="0" w:line="240" w:lineRule="auto"/>
        <w:ind w:firstLine="709"/>
        <w:jc w:val="both"/>
      </w:pP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 xml:space="preserve">Конфликт (от лат. conflictus - ссора, столкновение, спор) определяется как отсутствие согласия между двумя или более </w:t>
      </w:r>
      <w:r w:rsidR="001B6071" w:rsidRPr="00042861">
        <w:rPr>
          <w:rFonts w:ascii="Times New Roman" w:hAnsi="Times New Roman" w:cs="Times New Roman"/>
          <w:shd w:val="clear" w:color="auto" w:fill="FFFFFF"/>
        </w:rPr>
        <w:t>сторонами, как столкновение про</w:t>
      </w:r>
      <w:r w:rsidRPr="00042861">
        <w:rPr>
          <w:rFonts w:ascii="Times New Roman" w:hAnsi="Times New Roman" w:cs="Times New Roman"/>
          <w:shd w:val="clear" w:color="auto" w:fill="FFFFFF"/>
        </w:rPr>
        <w:t xml:space="preserve">тивоположно направленных, не совместимых друг с другом тенденций в сознании </w:t>
      </w:r>
      <w:r w:rsidR="001B6071" w:rsidRPr="00042861">
        <w:rPr>
          <w:rFonts w:ascii="Times New Roman" w:hAnsi="Times New Roman" w:cs="Times New Roman"/>
          <w:shd w:val="clear" w:color="auto" w:fill="FFFFFF"/>
        </w:rPr>
        <w:t>людей</w:t>
      </w:r>
      <w:r w:rsidRPr="00042861">
        <w:rPr>
          <w:rFonts w:ascii="Times New Roman" w:hAnsi="Times New Roman" w:cs="Times New Roman"/>
          <w:shd w:val="clear" w:color="auto" w:fill="FFFFFF"/>
        </w:rPr>
        <w:t>, в межличностных или межгрупповых взаимодействиях, связанное с отрицательными эмоциональными переживаниями.</w:t>
      </w:r>
    </w:p>
    <w:p w:rsidR="001B6071" w:rsidRPr="00042861" w:rsidRDefault="001B6071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К</w:t>
      </w:r>
      <w:r w:rsidR="00532BDE" w:rsidRPr="00042861">
        <w:rPr>
          <w:rFonts w:ascii="Times New Roman" w:hAnsi="Times New Roman" w:cs="Times New Roman"/>
          <w:shd w:val="clear" w:color="auto" w:fill="FFFFFF"/>
        </w:rPr>
        <w:t>онфликт - это нормально, это распространенная черта социальных систем, он неизбежен и неотвратим, и поэтому выступает как естественный фрагмент человеческой жизни;</w:t>
      </w:r>
    </w:p>
    <w:p w:rsidR="001B6071" w:rsidRPr="00042861" w:rsidRDefault="001B6071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42861">
        <w:rPr>
          <w:rFonts w:ascii="Times New Roman" w:hAnsi="Times New Roman" w:cs="Times New Roman"/>
          <w:shd w:val="clear" w:color="auto" w:fill="FFFFFF"/>
        </w:rPr>
        <w:t>К</w:t>
      </w:r>
      <w:r w:rsidR="00532BDE" w:rsidRPr="00042861">
        <w:rPr>
          <w:rFonts w:ascii="Times New Roman" w:hAnsi="Times New Roman" w:cs="Times New Roman"/>
          <w:shd w:val="clear" w:color="auto" w:fill="FFFFFF"/>
        </w:rPr>
        <w:t xml:space="preserve">онфликт содержит в себе позитивные потенциальные возможности и продуктивная конфронтация ведет к </w:t>
      </w:r>
      <w:r w:rsidRPr="00042861">
        <w:rPr>
          <w:rFonts w:ascii="Times New Roman" w:hAnsi="Times New Roman" w:cs="Times New Roman"/>
          <w:shd w:val="clear" w:color="auto" w:fill="FFFFFF"/>
        </w:rPr>
        <w:t>положительным изменениям.</w:t>
      </w:r>
    </w:p>
    <w:p w:rsidR="001B6071" w:rsidRPr="00042861" w:rsidRDefault="001B6071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К</w:t>
      </w:r>
      <w:r w:rsidR="00532BDE" w:rsidRPr="00042861">
        <w:rPr>
          <w:rFonts w:ascii="Times New Roman" w:hAnsi="Times New Roman" w:cs="Times New Roman"/>
          <w:shd w:val="clear" w:color="auto" w:fill="FFFFFF"/>
        </w:rPr>
        <w:t>онфликт может быть управляем; с ним можно работать, уменьшая его деструктивные последствия и усиливая конструктивные возможности.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42861">
        <w:rPr>
          <w:rFonts w:ascii="Times New Roman" w:hAnsi="Times New Roman" w:cs="Times New Roman"/>
          <w:shd w:val="clear" w:color="auto" w:fill="FFFFFF"/>
        </w:rPr>
        <w:t>В основе любого конфликта лежит конфликтная ситуация - скрытое или открытое противоборство двух или нескольких участников (сто</w:t>
      </w:r>
      <w:r w:rsidR="001B6071" w:rsidRPr="00042861">
        <w:rPr>
          <w:rFonts w:ascii="Times New Roman" w:hAnsi="Times New Roman" w:cs="Times New Roman"/>
          <w:shd w:val="clear" w:color="auto" w:fill="FFFFFF"/>
        </w:rPr>
        <w:t>рон), включающее либо противоре</w:t>
      </w:r>
      <w:r w:rsidRPr="00042861">
        <w:rPr>
          <w:rFonts w:ascii="Times New Roman" w:hAnsi="Times New Roman" w:cs="Times New Roman"/>
          <w:shd w:val="clear" w:color="auto" w:fill="FFFFFF"/>
        </w:rPr>
        <w:t xml:space="preserve">чивые </w:t>
      </w:r>
      <w:r w:rsidRPr="00042861">
        <w:rPr>
          <w:rFonts w:ascii="Times New Roman" w:hAnsi="Times New Roman" w:cs="Times New Roman"/>
          <w:shd w:val="clear" w:color="auto" w:fill="FFFFFF"/>
        </w:rPr>
        <w:lastRenderedPageBreak/>
        <w:t xml:space="preserve">позиции сторон по какому - либо поводу, либо противоположные цели или средства их достижения в данных условиях, либо несовпадение интересов, желаний, влечений оппонентов и т. п. 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 xml:space="preserve">Конфликтная ситуация, как правило, зарождается во взаимоотношениях и </w:t>
      </w:r>
      <w:r w:rsidR="001B6071" w:rsidRPr="00042861">
        <w:rPr>
          <w:rFonts w:ascii="Times New Roman" w:hAnsi="Times New Roman" w:cs="Times New Roman"/>
          <w:shd w:val="clear" w:color="auto" w:fill="FFFFFF"/>
        </w:rPr>
        <w:t>формируется</w:t>
      </w:r>
      <w:r w:rsidRPr="00042861">
        <w:rPr>
          <w:rFonts w:ascii="Times New Roman" w:hAnsi="Times New Roman" w:cs="Times New Roman"/>
          <w:shd w:val="clear" w:color="auto" w:fill="FFFFFF"/>
        </w:rPr>
        <w:t xml:space="preserve"> в практической деятельности, ее возникновению способствует более или менее длительный период скрытой, обоюдной или односторонней неудовлетворенности.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Для возникновения конфликта необходим инцидент - это практические (конфликтные) действия участников (сторон) конфликтной ситуации, которые характеризуются бескомпромиссностью поступков и на</w:t>
      </w:r>
      <w:r w:rsidR="001B6071" w:rsidRPr="00042861">
        <w:rPr>
          <w:rFonts w:ascii="Times New Roman" w:hAnsi="Times New Roman" w:cs="Times New Roman"/>
          <w:shd w:val="clear" w:color="auto" w:fill="FFFFFF"/>
        </w:rPr>
        <w:t>правлены на обязательное овладе</w:t>
      </w:r>
      <w:r w:rsidRPr="00042861">
        <w:rPr>
          <w:rFonts w:ascii="Times New Roman" w:hAnsi="Times New Roman" w:cs="Times New Roman"/>
          <w:shd w:val="clear" w:color="auto" w:fill="FFFFFF"/>
        </w:rPr>
        <w:t>ние объектом обостренного встречного интереса. Инцидент обычно возникает после резкого обострения противоречия</w:t>
      </w:r>
      <w:r w:rsidR="001B6071" w:rsidRPr="00042861">
        <w:rPr>
          <w:rFonts w:ascii="Times New Roman" w:hAnsi="Times New Roman" w:cs="Times New Roman"/>
          <w:shd w:val="clear" w:color="auto" w:fill="FFFFFF"/>
        </w:rPr>
        <w:t>,</w:t>
      </w:r>
      <w:r w:rsidRPr="00042861">
        <w:rPr>
          <w:rFonts w:ascii="Times New Roman" w:hAnsi="Times New Roman" w:cs="Times New Roman"/>
          <w:shd w:val="clear" w:color="auto" w:fill="FFFFFF"/>
        </w:rPr>
        <w:t xml:space="preserve"> или когда одна из сторон начинает ущемлять другую и провоцирует столкновение. Если противоположная сторона начинает действовать, то конфликт из потенциального превращается в актуальный. Сигналами конфликта служат: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- кризис отношений,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- напряжение при общении,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- недоразумения, инциденты;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- общий дискомфорт.</w:t>
      </w:r>
    </w:p>
    <w:p w:rsidR="001B6071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Если конфликт разрешается деструктивно, то его последствиями будут тревога, беспомощность, смятение, развал, отрицание, уход, эскалация, поляризация. И наоборот, если конфликт разрешается конструктивно, человек чувствует, что все идет гладко, испытывает радость общения, чувство успеха, эффективность, энергичность.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42861">
        <w:rPr>
          <w:rFonts w:ascii="Times New Roman" w:hAnsi="Times New Roman" w:cs="Times New Roman"/>
          <w:shd w:val="clear" w:color="auto" w:fill="FFFFFF"/>
        </w:rPr>
        <w:t xml:space="preserve">Первое место в рейтинге школьных конфликтов занимают конфликты между учащимися. Причина большей части конфликтов между детьми заключается в общей раздражительности и неспособности некоторых школьников преодолевать психологические и учебные нагрузки без агрессивной реакции на источник раздражения. Этим источником могут выступать ученики, учителя, родители или школьная обстановка в целом. Перегруженность учебной программы, шумная атмосфера, большое количество различных людей в школе негативно отражаются на поведении школьников с неустойчивой психикой и слабой нервной системой. В ученическом коллективе к провокационным и насильственным действиям предрасполагает и большая анонимность, круговая порука среди учащихся, меньшая вероятность выявления конфликтов на ранней стадии и их предотвращения. 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Вторым из наиболее распространенных конфликтов является конфликт между учителем и учащимися. Основанием для таких конфликтов могут быть: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• «дискриминация» по отношению к учащимся (деление учеников на способных и неспособных др.);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• оценка успеваемости;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• жестокость в обращении с учащимися.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42861">
        <w:rPr>
          <w:rFonts w:ascii="Times New Roman" w:hAnsi="Times New Roman" w:cs="Times New Roman"/>
          <w:shd w:val="clear" w:color="auto" w:fill="FFFFFF"/>
        </w:rPr>
        <w:t xml:space="preserve">Третий по частоте конфликт - «учитель </w:t>
      </w:r>
      <w:r w:rsidR="004E0D4A" w:rsidRPr="00042861">
        <w:rPr>
          <w:rFonts w:ascii="Times New Roman" w:hAnsi="Times New Roman" w:cs="Times New Roman"/>
          <w:shd w:val="clear" w:color="auto" w:fill="FFFFFF"/>
        </w:rPr>
        <w:t>–</w:t>
      </w:r>
      <w:r w:rsidRPr="00042861">
        <w:rPr>
          <w:rFonts w:ascii="Times New Roman" w:hAnsi="Times New Roman" w:cs="Times New Roman"/>
          <w:shd w:val="clear" w:color="auto" w:fill="FFFFFF"/>
        </w:rPr>
        <w:t xml:space="preserve"> родители</w:t>
      </w:r>
      <w:r w:rsidR="004E0D4A" w:rsidRPr="00042861">
        <w:rPr>
          <w:rFonts w:ascii="Times New Roman" w:hAnsi="Times New Roman" w:cs="Times New Roman"/>
          <w:shd w:val="clear" w:color="auto" w:fill="FFFFFF"/>
        </w:rPr>
        <w:t>»</w:t>
      </w:r>
      <w:r w:rsidRPr="0004286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4E0D4A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2861">
        <w:rPr>
          <w:rFonts w:ascii="Times New Roman" w:hAnsi="Times New Roman" w:cs="Times New Roman"/>
          <w:shd w:val="clear" w:color="auto" w:fill="FFFFFF"/>
        </w:rPr>
        <w:t>Неразрешенные конфликты с учителями и одноклассниками являются одной из основных причин нежелания ребёнка посещать школу, приводят к деформации личностного развития, закреплению негативного отношения к обучению.</w:t>
      </w:r>
    </w:p>
    <w:p w:rsidR="00532BDE" w:rsidRPr="00042861" w:rsidRDefault="00532BDE" w:rsidP="001B607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C1DB8" w:rsidRPr="00042861" w:rsidRDefault="00DC1DB8" w:rsidP="00BF6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2BDE" w:rsidRPr="00042861" w:rsidRDefault="00BF6F14" w:rsidP="00BF6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861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="00DC1DB8" w:rsidRPr="00042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Pr="000428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50F6" w:rsidRPr="00042861" w:rsidRDefault="007A50F6" w:rsidP="007A50F6">
      <w:pPr>
        <w:pStyle w:val="a4"/>
        <w:spacing w:after="0" w:line="240" w:lineRule="auto"/>
        <w:ind w:left="36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7A50F6" w:rsidRPr="00042861" w:rsidRDefault="007A50F6" w:rsidP="007A50F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2861">
        <w:rPr>
          <w:rFonts w:ascii="Times New Roman" w:eastAsia="ArialMT" w:hAnsi="Times New Roman" w:cs="Times New Roman"/>
          <w:b/>
          <w:sz w:val="24"/>
          <w:szCs w:val="24"/>
        </w:rPr>
        <w:t xml:space="preserve">Дополнительная образовательная программа социально-педагогической направленности </w:t>
      </w:r>
      <w:r w:rsidRPr="000428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«Развитие коммуникативной компетентности»</w:t>
      </w:r>
    </w:p>
    <w:p w:rsidR="007A50F6" w:rsidRPr="00042861" w:rsidRDefault="007A50F6" w:rsidP="007A50F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28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(автор – Т.Б. Горшечникова)</w:t>
      </w:r>
    </w:p>
    <w:p w:rsidR="007A50F6" w:rsidRPr="00042861" w:rsidRDefault="007A50F6" w:rsidP="007A50F6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042861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Дополнительная образовательная программа «Развитие коммуникативной компетентности» разработана в 2001 году. Программа рассчитана на учащихся старших классов общеобразовательных учебных заведений. </w:t>
      </w:r>
    </w:p>
    <w:p w:rsidR="007A50F6" w:rsidRPr="00042861" w:rsidRDefault="007A50F6" w:rsidP="007A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 xml:space="preserve">Программа </w:t>
      </w:r>
      <w:r w:rsidR="0085196D" w:rsidRPr="00042861">
        <w:rPr>
          <w:rFonts w:ascii="Times New Roman" w:hAnsi="Times New Roman" w:cs="Times New Roman"/>
        </w:rPr>
        <w:t xml:space="preserve">рассмотрена </w:t>
      </w:r>
      <w:r w:rsidRPr="00042861">
        <w:rPr>
          <w:rFonts w:ascii="Times New Roman" w:eastAsia="Calibri" w:hAnsi="Times New Roman" w:cs="Times New Roman"/>
        </w:rPr>
        <w:t xml:space="preserve"> на </w:t>
      </w:r>
      <w:r w:rsidR="0085196D" w:rsidRPr="00042861">
        <w:rPr>
          <w:rFonts w:ascii="Times New Roman" w:hAnsi="Times New Roman" w:cs="Times New Roman"/>
        </w:rPr>
        <w:t>программно-экспертном совете управления образования администрации г. Старый Оскол</w:t>
      </w:r>
      <w:r w:rsidRPr="00042861">
        <w:rPr>
          <w:rFonts w:ascii="Times New Roman" w:eastAsia="Calibri" w:hAnsi="Times New Roman" w:cs="Times New Roman"/>
        </w:rPr>
        <w:t xml:space="preserve"> </w:t>
      </w:r>
      <w:r w:rsidR="0085196D" w:rsidRPr="00042861">
        <w:rPr>
          <w:rFonts w:ascii="Times New Roman" w:hAnsi="Times New Roman" w:cs="Times New Roman"/>
        </w:rPr>
        <w:t>21.12.2005г.</w:t>
      </w:r>
    </w:p>
    <w:p w:rsidR="007A50F6" w:rsidRPr="00042861" w:rsidRDefault="007A50F6" w:rsidP="007A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42861">
        <w:rPr>
          <w:rFonts w:ascii="Times New Roman" w:eastAsia="Calibri" w:hAnsi="Times New Roman" w:cs="Times New Roman"/>
          <w:bCs/>
          <w:i/>
        </w:rPr>
        <w:t>Цели и учебно-воспитательные задачи</w:t>
      </w:r>
    </w:p>
    <w:p w:rsidR="007A50F6" w:rsidRPr="00042861" w:rsidRDefault="007A50F6" w:rsidP="007A50F6">
      <w:pPr>
        <w:pStyle w:val="ae"/>
        <w:ind w:firstLine="709"/>
        <w:rPr>
          <w:sz w:val="22"/>
          <w:szCs w:val="22"/>
        </w:rPr>
      </w:pPr>
      <w:r w:rsidRPr="00042861">
        <w:rPr>
          <w:i/>
          <w:sz w:val="22"/>
          <w:szCs w:val="22"/>
        </w:rPr>
        <w:t xml:space="preserve">Цель </w:t>
      </w:r>
      <w:r w:rsidRPr="00042861">
        <w:rPr>
          <w:sz w:val="22"/>
          <w:szCs w:val="22"/>
        </w:rPr>
        <w:t xml:space="preserve">образовательной программы  - повышение компетентности в общении, т.е. приобретение знаний, формирование умений, навыков, развитие установок, определяющих </w:t>
      </w:r>
      <w:r w:rsidRPr="00042861">
        <w:rPr>
          <w:sz w:val="22"/>
          <w:szCs w:val="22"/>
        </w:rPr>
        <w:lastRenderedPageBreak/>
        <w:t>поведение в общении, перцептивных способностей человека, коррекция и развитие системы отношений личности, поскольку личностное своеобразие является тем фоном, который окрашивает в разные цвета действия человека, все его вербальные и невербальные проявления.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Для достижения поставленной цели необходимо решить следующие задачи: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1. Сформировать у подростков- участников проекта «Юный мэр» следующие коммуникативные действия: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— планирование сотрудничества с педагогом и сверстниками — определение цели, функций участников, способов взаимодействия;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— постановку вопросов — инициативное сотрудничество в поиске и сборе информации;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—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— управление поведением партнера — контроль, коррекция, оценка его действий;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— умение с достаточной полнотой и точностью выражать  свои мысли в соответствии с задачами и условиями коммуникации.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 xml:space="preserve">  2. Воспитывать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</w:p>
    <w:p w:rsidR="001E4D88" w:rsidRPr="00042861" w:rsidRDefault="001E4D88" w:rsidP="001E4D88">
      <w:pPr>
        <w:pStyle w:val="3"/>
        <w:numPr>
          <w:ilvl w:val="0"/>
          <w:numId w:val="35"/>
        </w:numPr>
        <w:spacing w:before="0" w:after="0"/>
        <w:ind w:left="0" w:firstLine="0"/>
        <w:jc w:val="both"/>
        <w:rPr>
          <w:rStyle w:val="dash041e005f0431005f044b005f0447005f043d005f044b005f0439005f005fchar1char1"/>
          <w:sz w:val="22"/>
          <w:szCs w:val="22"/>
        </w:rPr>
      </w:pPr>
      <w:r w:rsidRPr="00042861">
        <w:rPr>
          <w:rStyle w:val="dash041e005f0431005f044b005f0447005f043d005f044b005f0439005f005fchar1char1"/>
          <w:b w:val="0"/>
          <w:bCs w:val="0"/>
          <w:sz w:val="22"/>
          <w:szCs w:val="22"/>
        </w:rPr>
        <w:t>3. Способствовать освоению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  <w:r w:rsidRPr="00042861">
        <w:rPr>
          <w:rStyle w:val="dash041e005f0431005f044b005f0447005f043d005f044b005f0439005f005fchar1char1"/>
          <w:sz w:val="22"/>
          <w:szCs w:val="22"/>
        </w:rPr>
        <w:t xml:space="preserve"> 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Рабочая программа «Развитие коммуникативной компетентности»</w:t>
      </w:r>
      <w:r w:rsidRPr="00042861">
        <w:rPr>
          <w:rFonts w:ascii="Times New Roman" w:eastAsia="Calibri" w:hAnsi="Times New Roman" w:cs="Times New Roman"/>
          <w:b/>
          <w:i/>
        </w:rPr>
        <w:t xml:space="preserve"> </w:t>
      </w:r>
      <w:r w:rsidRPr="00042861">
        <w:rPr>
          <w:rFonts w:ascii="Times New Roman" w:eastAsia="Calibri" w:hAnsi="Times New Roman" w:cs="Times New Roman"/>
        </w:rPr>
        <w:t xml:space="preserve">рассчитана на 24 часа. 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Формой организации учебного процесса является занятие продолжительностью 2 академических часа.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Каждое занятие имеет определенную структуру, которая включает в себя: начало работы в группе (создание рабочей атмосферы), две работы по теме, заданной ведущим, разминки для снятия напряжения и создания рабочего настроя, завершение работы и получение обратной связи.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</w:rPr>
      </w:pP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/>
        </w:rPr>
      </w:pPr>
      <w:r w:rsidRPr="00042861">
        <w:rPr>
          <w:rFonts w:ascii="Times New Roman" w:eastAsia="Calibri" w:hAnsi="Times New Roman" w:cs="Times New Roman"/>
          <w:b/>
        </w:rPr>
        <w:t>Требования  к уровню подготовки учащихся</w:t>
      </w:r>
    </w:p>
    <w:p w:rsidR="001E4D88" w:rsidRPr="00042861" w:rsidRDefault="001E4D88" w:rsidP="001E4D88">
      <w:pPr>
        <w:pStyle w:val="a4"/>
        <w:numPr>
          <w:ilvl w:val="0"/>
          <w:numId w:val="35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Подросток- участник проекта «Юный мэр», прошедший  обучение по данной программе должен иметь социально ориентированный взгляд на мир, уметь адаптироваться к новым социальным ситуациям, использовать навыки сотрудничества со взрослыми и сверстниками в разных социальных ситуациях, уметь не создавать конфликты и находить выходы из спорных ситуаций.</w:t>
      </w:r>
    </w:p>
    <w:p w:rsidR="001E4D88" w:rsidRPr="00042861" w:rsidRDefault="001E4D88" w:rsidP="001E4D88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lang w:eastAsia="ru-RU"/>
        </w:rPr>
      </w:pPr>
    </w:p>
    <w:p w:rsidR="007A50F6" w:rsidRPr="00042861" w:rsidRDefault="007A50F6" w:rsidP="001E4D88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Cs/>
          <w:i/>
        </w:rPr>
      </w:pPr>
      <w:r w:rsidRPr="00042861">
        <w:rPr>
          <w:rFonts w:ascii="Times New Roman" w:eastAsia="Calibri" w:hAnsi="Times New Roman" w:cs="Times New Roman"/>
          <w:bCs/>
          <w:i/>
        </w:rPr>
        <w:t>Учебный план</w:t>
      </w:r>
    </w:p>
    <w:p w:rsidR="007A50F6" w:rsidRPr="00042861" w:rsidRDefault="007A50F6" w:rsidP="007A50F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i/>
        </w:rPr>
      </w:pPr>
      <w:r w:rsidRPr="00042861">
        <w:rPr>
          <w:rFonts w:ascii="Times New Roman" w:eastAsia="Calibri" w:hAnsi="Times New Roman" w:cs="Times New Roman"/>
          <w:bCs/>
          <w:i/>
        </w:rPr>
        <w:t xml:space="preserve"> дополнительной образовательной программы</w:t>
      </w:r>
    </w:p>
    <w:p w:rsidR="007A50F6" w:rsidRPr="00042861" w:rsidRDefault="007A50F6" w:rsidP="007A50F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</w:rPr>
      </w:pPr>
      <w:r w:rsidRPr="00042861">
        <w:rPr>
          <w:rFonts w:ascii="Times New Roman" w:eastAsia="Calibri" w:hAnsi="Times New Roman" w:cs="Times New Roman"/>
          <w:bCs/>
          <w:i/>
        </w:rPr>
        <w:t xml:space="preserve"> «</w:t>
      </w:r>
      <w:r w:rsidRPr="00042861">
        <w:rPr>
          <w:rFonts w:ascii="Times New Roman" w:eastAsia="Calibri" w:hAnsi="Times New Roman" w:cs="Times New Roman"/>
          <w:i/>
        </w:rPr>
        <w:t>Развитие коммуникативной компетентности</w:t>
      </w:r>
      <w:r w:rsidRPr="00042861">
        <w:rPr>
          <w:rFonts w:ascii="Times New Roman" w:eastAsia="Calibri" w:hAnsi="Times New Roman" w:cs="Times New Roman"/>
          <w:bCs/>
          <w:i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759"/>
        <w:gridCol w:w="2676"/>
      </w:tblGrid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Темы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Количество часов 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Вводное занятие. «Знакомство»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Занятие № 1 . «Контакт»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2 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Занятие № 2. «Учимся строить отношения»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2 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Занятие № 3. «Стратегия ведения беседы»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2 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Занятие № 4. «Навыки активного слушания»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Занятие № 5. «Невербальное общение»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Занятие № 6. «Навыки приема и передачи информации»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2 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Занятие № 7. «Методы аргументации»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2 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Занятие № 8. «Чувства»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Занятие № 9. «Социальные роли»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Занятие №10. «Навыки снятия эмоционального напряжения»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Итоговое занятие. «Прощание»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A50F6" w:rsidRPr="00042861" w:rsidTr="00E57E9D">
        <w:trPr>
          <w:trHeight w:val="20"/>
        </w:trPr>
        <w:tc>
          <w:tcPr>
            <w:tcW w:w="3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Общее количество часов по курсу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6" w:rsidRPr="00042861" w:rsidRDefault="007A50F6" w:rsidP="007A5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 xml:space="preserve">24 </w:t>
            </w:r>
          </w:p>
        </w:tc>
      </w:tr>
    </w:tbl>
    <w:p w:rsidR="007A50F6" w:rsidRPr="00042861" w:rsidRDefault="007A50F6" w:rsidP="007A50F6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Cs/>
        </w:rPr>
      </w:pPr>
    </w:p>
    <w:p w:rsidR="007A50F6" w:rsidRPr="00042861" w:rsidRDefault="007A50F6" w:rsidP="007A50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A50F6" w:rsidRPr="00042861" w:rsidRDefault="007A50F6" w:rsidP="007A50F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1E4D88" w:rsidRPr="00042861" w:rsidRDefault="001E4D88" w:rsidP="007A50F6">
      <w:pPr>
        <w:spacing w:after="0" w:line="240" w:lineRule="auto"/>
        <w:ind w:firstLine="709"/>
        <w:jc w:val="right"/>
        <w:rPr>
          <w:rFonts w:ascii="Times New Roman" w:hAnsi="Times New Roman" w:cs="Times New Roman"/>
          <w:shd w:val="clear" w:color="auto" w:fill="FFFFFF"/>
        </w:rPr>
      </w:pPr>
    </w:p>
    <w:p w:rsidR="007A50F6" w:rsidRPr="00042861" w:rsidRDefault="007A50F6" w:rsidP="007A50F6">
      <w:pPr>
        <w:spacing w:after="0" w:line="240" w:lineRule="auto"/>
        <w:ind w:firstLine="709"/>
        <w:jc w:val="right"/>
        <w:rPr>
          <w:rFonts w:ascii="Times New Roman" w:hAnsi="Times New Roman" w:cs="Times New Roman"/>
          <w:shd w:val="clear" w:color="auto" w:fill="FFFFFF"/>
        </w:rPr>
      </w:pPr>
      <w:r w:rsidRPr="00042861">
        <w:rPr>
          <w:rFonts w:ascii="Times New Roman" w:hAnsi="Times New Roman" w:cs="Times New Roman"/>
          <w:shd w:val="clear" w:color="auto" w:fill="FFFFFF"/>
        </w:rPr>
        <w:lastRenderedPageBreak/>
        <w:t>Приложение 7.</w:t>
      </w:r>
    </w:p>
    <w:p w:rsidR="007A50F6" w:rsidRPr="00042861" w:rsidRDefault="007A50F6" w:rsidP="007A50F6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B71CCB" w:rsidRPr="00042861" w:rsidRDefault="00B71CCB" w:rsidP="00B71CCB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42861">
        <w:rPr>
          <w:rFonts w:ascii="Times New Roman" w:hAnsi="Times New Roman" w:cs="Times New Roman"/>
          <w:b/>
          <w:shd w:val="clear" w:color="auto" w:fill="FFFFFF"/>
        </w:rPr>
        <w:t>Психологическая диагностика личностных особенностей медиаторов</w:t>
      </w:r>
    </w:p>
    <w:p w:rsidR="004B704A" w:rsidRPr="00042861" w:rsidRDefault="004B704A" w:rsidP="004B704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42861">
        <w:rPr>
          <w:rFonts w:ascii="Times New Roman" w:hAnsi="Times New Roman" w:cs="Times New Roman"/>
          <w:shd w:val="clear" w:color="auto" w:fill="FFFFFF"/>
        </w:rPr>
        <w:t>Работа в качестве медиатора предполагает наличие у человека определенных психологических особенностей, способствующих сохранению эмоциональной стабильности у всех участников программы примирения, созданию доброжелательной атмосферы</w:t>
      </w:r>
      <w:r w:rsidR="00B71CCB" w:rsidRPr="00042861">
        <w:rPr>
          <w:rFonts w:ascii="Times New Roman" w:hAnsi="Times New Roman" w:cs="Times New Roman"/>
          <w:shd w:val="clear" w:color="auto" w:fill="FFFFFF"/>
        </w:rPr>
        <w:t xml:space="preserve"> </w:t>
      </w:r>
      <w:r w:rsidRPr="00042861">
        <w:rPr>
          <w:rFonts w:ascii="Times New Roman" w:hAnsi="Times New Roman" w:cs="Times New Roman"/>
          <w:shd w:val="clear" w:color="auto" w:fill="FFFFFF"/>
        </w:rPr>
        <w:t>в процессе работы (см. Психологические требования к медиатору)</w:t>
      </w:r>
      <w:r w:rsidR="00B71CCB" w:rsidRPr="00042861">
        <w:rPr>
          <w:rFonts w:ascii="Times New Roman" w:hAnsi="Times New Roman" w:cs="Times New Roman"/>
          <w:shd w:val="clear" w:color="auto" w:fill="FFFFFF"/>
        </w:rPr>
        <w:t xml:space="preserve">. В связи с этим целесообразно проводить психологическую диагностику потенциальных медиаторов, направленную на выявления способности к эмпатии, преимущественного способа реагирования в конфликте и т.д. </w:t>
      </w:r>
    </w:p>
    <w:p w:rsidR="004B704A" w:rsidRPr="00042861" w:rsidRDefault="004B704A" w:rsidP="00BF6F14">
      <w:pPr>
        <w:spacing w:after="0" w:line="240" w:lineRule="auto"/>
        <w:ind w:firstLine="709"/>
        <w:jc w:val="right"/>
        <w:rPr>
          <w:rFonts w:ascii="Times New Roman" w:hAnsi="Times New Roman" w:cs="Times New Roman"/>
          <w:shd w:val="clear" w:color="auto" w:fill="FFFFFF"/>
        </w:rPr>
      </w:pPr>
    </w:p>
    <w:p w:rsidR="00BF6F14" w:rsidRPr="00042861" w:rsidRDefault="00BF6F14" w:rsidP="00BF6F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ОПРОСНИК</w:t>
      </w:r>
      <w:r w:rsidR="00DC1DB8" w:rsidRPr="00042861">
        <w:rPr>
          <w:rFonts w:ascii="Times New Roman" w:eastAsia="Calibri" w:hAnsi="Times New Roman" w:cs="Times New Roman"/>
        </w:rPr>
        <w:t xml:space="preserve"> </w:t>
      </w:r>
      <w:r w:rsidRPr="00042861">
        <w:rPr>
          <w:rFonts w:ascii="Times New Roman" w:eastAsia="Calibri" w:hAnsi="Times New Roman" w:cs="Times New Roman"/>
        </w:rPr>
        <w:t>ДИАГНОСТИКИ СПОСОБНОСТИ К ЭМПАТИИ</w:t>
      </w:r>
    </w:p>
    <w:p w:rsidR="00BF6F14" w:rsidRPr="00042861" w:rsidRDefault="0023233A" w:rsidP="00BF6F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(А.Мехрабиан, Н.Эпштейн</w:t>
      </w:r>
      <w:r w:rsidR="00BF6F14" w:rsidRPr="00042861">
        <w:rPr>
          <w:rFonts w:ascii="Times New Roman" w:eastAsia="Calibri" w:hAnsi="Times New Roman" w:cs="Times New Roman"/>
        </w:rPr>
        <w:t>)</w:t>
      </w:r>
    </w:p>
    <w:p w:rsidR="00BF6F14" w:rsidRPr="00042861" w:rsidRDefault="00BF6F14" w:rsidP="00BF6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 xml:space="preserve">Способность к сопереживанию - эмпатии - понимается в психологии как эмоциональная отзывчивость, чувствительность и внимание к другим людям, их проблемам, горестям и радостям. Эмпатия проявляется в стремлении оказывать помощь и поддержку. Такое отношение к людям подразумевает развитие гуманистических ценностей личности, без чего невозможна ее полная самореализация. Поэтому развитие эмпатии сопровождает личностный рост и становится одним из его ведущих признаков. Эмпатия помогает человеку соединиться с миром людей и не ощущать в нем своего одиночества. </w:t>
      </w:r>
    </w:p>
    <w:p w:rsidR="00BF6F14" w:rsidRPr="00042861" w:rsidRDefault="00BF6F14" w:rsidP="00BF6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Для диагностики способности к эмпатии может быть применён опросник А. Мехрабиена и Н. Эпштейна, состоящий из 33 предложений-утверждений.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6F14" w:rsidRPr="00042861" w:rsidRDefault="00BF6F14" w:rsidP="00BF6F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ОБРАБОТКА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 xml:space="preserve">Сопоставьте свои ответы с ключом и подсчитайте количество совпадений. 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 xml:space="preserve">Ключ 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 xml:space="preserve">Согласен "+"    1, 5, 7, 8, 9, 10, 12, 14, 16, 17, 18, 19, 25, 26, 27, 29, 31 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Не согласен "-"    2, 3, 4, 6, 11, 13, 15, 20, 21, 22, 23, 24, 28, 30, 32, 33</w:t>
      </w:r>
    </w:p>
    <w:p w:rsidR="00BF6F14" w:rsidRPr="00042861" w:rsidRDefault="00BF6F14" w:rsidP="00BF6F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ИНТЕРПРЕТАЦИЯ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Полученное общее количество совпадений (сумму баллов) проанализируйте, сравнив свой результат с показателями, представленными в нижеследующей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F6F14" w:rsidRPr="00042861" w:rsidTr="00427987">
        <w:tc>
          <w:tcPr>
            <w:tcW w:w="1914" w:type="dxa"/>
            <w:vMerge w:val="restart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7657" w:type="dxa"/>
            <w:gridSpan w:val="4"/>
          </w:tcPr>
          <w:p w:rsidR="00BF6F14" w:rsidRPr="00042861" w:rsidRDefault="00BF6F14" w:rsidP="00BF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Уровень эмпатических тенденций</w:t>
            </w:r>
          </w:p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6F14" w:rsidRPr="00042861" w:rsidTr="00427987">
        <w:tc>
          <w:tcPr>
            <w:tcW w:w="1914" w:type="dxa"/>
            <w:vMerge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1915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очень низкий</w:t>
            </w:r>
          </w:p>
        </w:tc>
      </w:tr>
      <w:tr w:rsidR="00BF6F14" w:rsidRPr="00042861" w:rsidTr="00427987"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33-26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25-17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16-8</w:t>
            </w:r>
          </w:p>
        </w:tc>
        <w:tc>
          <w:tcPr>
            <w:tcW w:w="1915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7-0</w:t>
            </w:r>
          </w:p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6F14" w:rsidRPr="00042861" w:rsidTr="00427987"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Девушки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33-30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29-23</w:t>
            </w:r>
          </w:p>
        </w:tc>
        <w:tc>
          <w:tcPr>
            <w:tcW w:w="1914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22-17</w:t>
            </w:r>
          </w:p>
        </w:tc>
        <w:tc>
          <w:tcPr>
            <w:tcW w:w="1915" w:type="dxa"/>
          </w:tcPr>
          <w:p w:rsidR="00BF6F14" w:rsidRPr="00042861" w:rsidRDefault="00BF6F14" w:rsidP="00BF6F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861">
              <w:rPr>
                <w:rFonts w:ascii="Times New Roman" w:eastAsia="Calibri" w:hAnsi="Times New Roman" w:cs="Times New Roman"/>
              </w:rPr>
              <w:t>16-0</w:t>
            </w:r>
          </w:p>
        </w:tc>
      </w:tr>
    </w:tbl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ab/>
        <w:t xml:space="preserve">Обратите внимание на то, что уровень эмпатических тенденций в среднем выше у представительниц женского пола. Вероятно, это связано с влиянием культурных особенностей, ожиданий и стереотипов, проявляющихся в поощрении большей чуткости и отзывчивости у женщин и большей сдержанности и невозмутимости у мужчин. В целом же необходимо помнить о возможности развития способности к эмпатии по мере личностного роста и стремления к самоактуализации. 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ИНСТРУКЦИЯ: «Прочитайте приведенные утверждения и, ориентируясь на то, как вы ведете себя в подобных ситуациях, выразите свое согласие "+" или несогласие "-" с каждым из них».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Текст опросника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1. Меня огорчает, когда вижу, что незнакомый человек чувствует себя среди других людей одиноко.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2. Люди преувеличивают способность животных чувствовать и переживать.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3. Мне неприятно, когда люди не умеют сдерживаться и открыто проявляют свои чувства.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4. Меня раздражает в несчастных людях то, что они сами себя жалеют.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5. Когда кто-то рядом со мной нервничает, я тоже начинаю нервничать.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6. Я считаю, что плакать от счастья глупо.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lastRenderedPageBreak/>
        <w:t>7. Я близко к сердцу принимаю проблемы своих друзей.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8. Иногда песни о любви вызывают у меня много чувств.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9. Я сильно волнуюсь, когда должен (должна) сообщить людям неприятное для них известие.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10. На мое настроение сильно влияют окружающие люди.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11. Я считаю иностранцев холодными и бесчувственными.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12. Мне хотелось бы получить профессию, связанную с общением с людьми.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13. Я не слишком расстраиваюсь, когда мои друзья поступают необдуманно.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14. Мне очень нравится наблюдать, как люди принимают подарки.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15. По-моему, одинокие люди чаще бывают недоброжелательными.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16. Когда я вижу плачущего человека, то я сам (сама) расстраиваюсь.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17. Слушая некоторые песни, я порой чувствую себя счастливым (счастливой).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18. Когда я читаю книгу (роман, повесть и т.п.), то так переживаю, как будто все, о чем читаю, происходит на самом деле.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19. Когда я вижу, что с кем-то плохо обращаются, то всегда сержусь.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20. Я могу оставаться спокойным (спокойной), даже если все вокруг волнуются.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21. Если мой друг или подруга начинают обсуждать со мной свои проблемы, я стараюсь перевести разговор на другую тему.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22. Мне неприятно, когда люди, смотря кино, вздыхают и плачут.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23. Чужой смех меня не заряжает.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24. Когда я принимаю решение, отношение других людей к нему, как правило, роли не играет.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25. Я теряю душевное спокойствие, если окружающие чем-то угнетены.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26. Я переживаю, если вижу людей, легко расстраивающихся из-за пустяков.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27. Я очень расстраиваюсь, когда вижу страдания животных.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28. Глупо переживать по поводу того, что происходит в кино или о чем читаешь в книге.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29. Я очень расстраиваюсь, когда вижу беспомощных старых людей.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30. Чужие слезы вызывают у меня раздражение.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31. Я очень переживаю, когда смотрю фильм.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32. Я могу оставаться равнодушным (равнодушной) к любому волнению вокруг.</w:t>
      </w:r>
    </w:p>
    <w:p w:rsidR="00BF6F14" w:rsidRPr="00042861" w:rsidRDefault="00BF6F14" w:rsidP="00BF6F14">
      <w:pPr>
        <w:spacing w:after="0" w:line="240" w:lineRule="auto"/>
        <w:rPr>
          <w:rFonts w:ascii="Times New Roman" w:eastAsia="Calibri" w:hAnsi="Times New Roman" w:cs="Times New Roman"/>
        </w:rPr>
      </w:pPr>
      <w:r w:rsidRPr="00042861">
        <w:rPr>
          <w:rFonts w:ascii="Times New Roman" w:eastAsia="Calibri" w:hAnsi="Times New Roman" w:cs="Times New Roman"/>
        </w:rPr>
        <w:t>33. Маленькие дети плачут без причины.</w:t>
      </w:r>
    </w:p>
    <w:p w:rsidR="0023233A" w:rsidRPr="00042861" w:rsidRDefault="0023233A" w:rsidP="00B63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233A" w:rsidRPr="00042861" w:rsidRDefault="0023233A" w:rsidP="00B63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3E0F" w:rsidRPr="00042861" w:rsidRDefault="00B63E0F" w:rsidP="00B63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42861">
        <w:rPr>
          <w:rFonts w:ascii="Times New Roman" w:eastAsia="Times New Roman" w:hAnsi="Times New Roman" w:cs="Times New Roman"/>
          <w:b/>
          <w:lang w:eastAsia="ru-RU"/>
        </w:rPr>
        <w:t>Тест К.Томаса "Определение способов регулирования конфликтов".</w:t>
      </w:r>
    </w:p>
    <w:p w:rsidR="00B63E0F" w:rsidRPr="00042861" w:rsidRDefault="00B63E0F" w:rsidP="00B63E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Выделяется пять способов регулирования конфликтов, обозначенные в соответствии с двумя основополагающими измерениями (кооперация и напористость):</w:t>
      </w:r>
    </w:p>
    <w:p w:rsidR="00B63E0F" w:rsidRPr="00042861" w:rsidRDefault="00B63E0F" w:rsidP="00B63E0F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Соревнование (конкуренция) — стремление добиться своих интересов в ущерб другому.</w:t>
      </w:r>
    </w:p>
    <w:p w:rsidR="00B63E0F" w:rsidRPr="00042861" w:rsidRDefault="00B63E0F" w:rsidP="00B63E0F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Приспособление — принесение в жертву собственных интересов ради другого.</w:t>
      </w:r>
    </w:p>
    <w:p w:rsidR="00B63E0F" w:rsidRPr="00042861" w:rsidRDefault="00B63E0F" w:rsidP="00B63E0F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Компромисс — соглашение на основе взаимных уступок; предложение варианта, снимающего возникшее противоречие.</w:t>
      </w:r>
    </w:p>
    <w:p w:rsidR="00B63E0F" w:rsidRPr="00042861" w:rsidRDefault="00B63E0F" w:rsidP="00B63E0F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Избегание — отсутствие стремления к кооперации и отсутствие тенденции к достижению собственных целей.</w:t>
      </w:r>
    </w:p>
    <w:p w:rsidR="00B63E0F" w:rsidRPr="00042861" w:rsidRDefault="00B63E0F" w:rsidP="00B63E0F">
      <w:pPr>
        <w:numPr>
          <w:ilvl w:val="0"/>
          <w:numId w:val="3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Сотрудничество — участники ситуации приходят к альтернативе, полностью удовлетворяющей интересы обеих сторон.</w:t>
      </w:r>
    </w:p>
    <w:p w:rsidR="00B63E0F" w:rsidRPr="00042861" w:rsidRDefault="00B63E0F" w:rsidP="00B63E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Текст опросника</w:t>
      </w:r>
    </w:p>
    <w:p w:rsidR="00B63E0F" w:rsidRPr="00042861" w:rsidRDefault="00B63E0F" w:rsidP="00B63E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Инструкция: Перед вами ряд утверждений, которые помогут определить некоторые особенности вашего поведения. Здесь не может быть ответов «правильных» или «ошибочных». Люди различны, и каждый может высказать свое мнение.</w:t>
      </w:r>
    </w:p>
    <w:p w:rsidR="00B63E0F" w:rsidRPr="00042861" w:rsidRDefault="00B63E0F" w:rsidP="00B63E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Имеются два варианта, А и В, из которых вы должны выбрать один, в большей степени соответствующий вашим взглядам, вашему мнению о себе. В бланке для ответов поставьте отчетливый крестик соответственно одному из вариантов (А или В) для каждого утверждения. Отвечать надо как можно быстрее.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Иногда я предоставляю возможность другим взять на себя ответственность за решение спорного вопроса.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Чем обсуждать, в чем мы расходимся, я стараюсь обратить внимание на то, с чем мы оба согласны.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стараюсь найти компромиссное решение.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пытаюсь уладить дело с учетом всех интересов другого и моих собственных.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3.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Обычно я настойчиво стремлюсь добиться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успокоить другого и, главным образом, сохранить наши отношения.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4.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стараюсь найти компромиссное решение.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Иногда я жертвую своими собственными интересами ради интересов другого человека.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5.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Улаживая спорную ситуацию, я все время стараюсь найти поддержку у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сделать все, чтобы избежать бесполезной напряженности.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6.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пытаюсь избежать неприятностей для себя.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добиться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7.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стараюсь отложить решение спорного вопроса, с тем чтобы со временем решить его окончательно.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считаю возможным в чем-то уступить, чтобы добиться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8.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Обычно я настойчиво стремлюсь добиться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первым делом стараюсь ясно определить то, в чем состоят все затронутые интересы.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9.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Думаю, что не всегда стоит волноваться из-за каких-то возникающих разногласий.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прилагаю усилия, чтобы добиться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10.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твердо стремлюсь достичь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пытаюсь найти компромиссное решение.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11.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Первым делом я стараюсь ясно определить, в чем состоят все затронутые спорные вопросы.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успокоить другого и, главным образом, сохранить наши отношения.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12.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Зачастую я избегаю занимать позицию, которая может вызвать споры.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даю возможность другому в чем-то остаться при своем мнении, если он тоже идет навстречу мне.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13.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предлагаю среднюю позицию.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настаиваю, чтобы было сделано по-моему.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14.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сообщаю другому свою точку зрения и спрашиваю о его взглядах.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пытаюсь показать другому логику и преимущества моих взглядов.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15.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стараюсь успокоить другого и, главным образом, сохранить наши отношения.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сделать так, чтобы избежать напряженности.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16.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стараюсь не задеть чувств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пытаюсь убедить другого в преимуществах моей позиции.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17.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Обычно я настойчиво стараюсь добиться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сделать все, чтобы избежать бесполезной напряженности.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18.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Если это сделает другого счастливым, дам ему возможность настоять на своем.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даю возможность другому в чем-то остаться при своем мнении, если он также идет мне навстречу.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19.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Первым делом я стараюсь ясно определить то, в чем состоят все затронутые вопросы и интересы.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lastRenderedPageBreak/>
        <w:t>В. Я стараюсь отложить решение спорного вопроса с тем, чтобы со временем решить его окончательно.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20.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пытаюсь немедленно преодолеть наши разногласия.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найти наилучшее сочетание выгод и потерь для обеих сторон.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21.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Ведя переговоры, я стараюсь быть внимательным к желаниям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всегда склоняюсь к прямому обсуждению проблемы и их совместному решению.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22.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пытаюсь найти позицию, которая находится посередине между моей позицией и точкой зрения другого человека.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отстаиваю свои желания.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23.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Как правило, я озабочен тем, чтобы удовлетворить желания каждого из нас.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Иногда я предоставляю возможность другим взять на себя ответственность за решение спорного вопроса.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24.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Если позиция другого кажется мне очень важной, я постараюсь пойти навстречу его желаниям.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стараюсь убедить другого прийти к компромиссу.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25.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пытаюсь показать другому логику и преимущества моих взглядов.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Ведя переговоры, я стараюсь быть внимательным к желаниям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26.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предлагаю среднюю позицию.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почти всегда озабочен тем, чтобы удовлетворить желания каждого из нас.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27.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Зачастую я избегаю занимать позицию, которая может вызвать споры.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Если это сделает другого счастливым, я дам ему возможность настоять на своем.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28.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Обычно я настойчиво стремлюсь добиться своего.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Улаживая ситуацию, я обычно стараюсь найти поддержку у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29.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предлагаю среднюю позицию.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Думаю, что не всегда стоит волноваться из-за каких-то возникающих разногласий.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30.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А. Я стараюсь не задеть чувств другого.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В. Я всегда занимаю такую позицию в спорном вопросе, чтобы мы совместно с другим человеком могли добиться успеха.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Бланк вопросника</w:t>
      </w:r>
    </w:p>
    <w:tbl>
      <w:tblPr>
        <w:tblW w:w="7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6"/>
        <w:gridCol w:w="823"/>
        <w:gridCol w:w="791"/>
        <w:gridCol w:w="986"/>
        <w:gridCol w:w="823"/>
        <w:gridCol w:w="791"/>
        <w:gridCol w:w="986"/>
        <w:gridCol w:w="823"/>
        <w:gridCol w:w="791"/>
      </w:tblGrid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E0F" w:rsidRPr="00042861" w:rsidTr="004279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8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63E0F" w:rsidRPr="00042861" w:rsidRDefault="00B63E0F" w:rsidP="00427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Ключ к опроснику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1. Соперничество: ЗА, 6В, 8А, 9В, 10А, 13В, 14В, 16В, 17А, 22В, 25А, 28А.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2. Сотрудничество: 2В, 5А, 8В,11А, 14А, 19А, 20А, 21В, 23В, 26В, 28В, ЗОВ.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3. Компромисс: 2А, 4А, 7В, 10В, 12В, 13А, 18В, 22А, 23А, 24В, 26А, 29А.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4. Избегание: 1А, 5В, 6А, 7А, 9А, 12А, 15В, 17В, 19В, 20В, 27А, 29В.</w:t>
      </w:r>
    </w:p>
    <w:p w:rsidR="00B63E0F" w:rsidRPr="00042861" w:rsidRDefault="00B63E0F" w:rsidP="00B63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>5. Приспособление: 1В, ЗВ, 4В, 11В, 15А, 16А, 18А, 21 А, 24А, 25В, 27В, 30А.</w:t>
      </w:r>
    </w:p>
    <w:p w:rsidR="00B63E0F" w:rsidRPr="00042861" w:rsidRDefault="00B63E0F" w:rsidP="00B63E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861">
        <w:rPr>
          <w:rFonts w:ascii="Times New Roman" w:eastAsia="Times New Roman" w:hAnsi="Times New Roman" w:cs="Times New Roman"/>
          <w:b/>
          <w:bCs/>
          <w:lang w:eastAsia="ru-RU"/>
        </w:rPr>
        <w:t>Обработка результатов</w:t>
      </w:r>
    </w:p>
    <w:p w:rsidR="00B63E0F" w:rsidRPr="00042861" w:rsidRDefault="00B63E0F" w:rsidP="00B63E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2861">
        <w:rPr>
          <w:rFonts w:ascii="Times New Roman" w:eastAsia="Times New Roman" w:hAnsi="Times New Roman" w:cs="Times New Roman"/>
          <w:lang w:eastAsia="ru-RU"/>
        </w:rPr>
        <w:t xml:space="preserve">В ключе каждый ответ А или В дает представление о количественном выражении: соперничества, сотрудничества, компромисса, избегания и приспособления. Если ответ совпадает с указанным в ключе, ему присваивается значение 1, если не совпадает, то присваивается значение 0. Количество баллов, набранных индивидом по каждой шкале, дает представление о выраженности у него тенденции к проявлению соответствующих форм поведения в конфликтных ситуациях. </w:t>
      </w:r>
    </w:p>
    <w:p w:rsidR="00B63E0F" w:rsidRPr="00042861" w:rsidRDefault="00B63E0F" w:rsidP="00B63E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E0F" w:rsidRPr="00042861" w:rsidRDefault="00B63E0F" w:rsidP="00BF6F14">
      <w:pPr>
        <w:shd w:val="clear" w:color="auto" w:fill="FFFFFF"/>
        <w:spacing w:after="0" w:line="240" w:lineRule="auto"/>
        <w:ind w:firstLine="394"/>
        <w:jc w:val="both"/>
        <w:rPr>
          <w:rFonts w:ascii="Times New Roman" w:eastAsia="Calibri" w:hAnsi="Times New Roman" w:cs="Times New Roman"/>
          <w:i/>
        </w:rPr>
      </w:pPr>
    </w:p>
    <w:p w:rsidR="00755606" w:rsidRPr="00042861" w:rsidRDefault="00755606" w:rsidP="00C94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5606" w:rsidRPr="00042861" w:rsidSect="0042798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54" w:rsidRDefault="00AB3454" w:rsidP="00755606">
      <w:pPr>
        <w:spacing w:after="0" w:line="240" w:lineRule="auto"/>
      </w:pPr>
      <w:r>
        <w:separator/>
      </w:r>
    </w:p>
  </w:endnote>
  <w:endnote w:type="continuationSeparator" w:id="1">
    <w:p w:rsidR="00AB3454" w:rsidRDefault="00AB3454" w:rsidP="0075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0943"/>
      <w:docPartObj>
        <w:docPartGallery w:val="Page Numbers (Bottom of Page)"/>
        <w:docPartUnique/>
      </w:docPartObj>
    </w:sdtPr>
    <w:sdtContent>
      <w:p w:rsidR="00577FD7" w:rsidRDefault="00577FD7">
        <w:pPr>
          <w:pStyle w:val="ac"/>
          <w:jc w:val="right"/>
        </w:pPr>
        <w:fldSimple w:instr=" PAGE   \* MERGEFORMAT ">
          <w:r w:rsidR="005F2576">
            <w:rPr>
              <w:noProof/>
            </w:rPr>
            <w:t>2</w:t>
          </w:r>
        </w:fldSimple>
      </w:p>
    </w:sdtContent>
  </w:sdt>
  <w:p w:rsidR="00577FD7" w:rsidRDefault="00577F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54" w:rsidRDefault="00AB3454" w:rsidP="00755606">
      <w:pPr>
        <w:spacing w:after="0" w:line="240" w:lineRule="auto"/>
      </w:pPr>
      <w:r>
        <w:separator/>
      </w:r>
    </w:p>
  </w:footnote>
  <w:footnote w:type="continuationSeparator" w:id="1">
    <w:p w:rsidR="00AB3454" w:rsidRDefault="00AB3454" w:rsidP="0075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50A"/>
    <w:multiLevelType w:val="hybridMultilevel"/>
    <w:tmpl w:val="22EE6324"/>
    <w:lvl w:ilvl="0" w:tplc="7C788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2C241D"/>
    <w:multiLevelType w:val="hybridMultilevel"/>
    <w:tmpl w:val="9E98CF16"/>
    <w:lvl w:ilvl="0" w:tplc="A9DCDA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B2A14"/>
    <w:multiLevelType w:val="hybridMultilevel"/>
    <w:tmpl w:val="162CE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4669D"/>
    <w:multiLevelType w:val="hybridMultilevel"/>
    <w:tmpl w:val="DE32DC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865810"/>
    <w:multiLevelType w:val="multilevel"/>
    <w:tmpl w:val="52D0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7E09C7"/>
    <w:multiLevelType w:val="hybridMultilevel"/>
    <w:tmpl w:val="8BA2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943732"/>
    <w:multiLevelType w:val="hybridMultilevel"/>
    <w:tmpl w:val="522E3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3442DB"/>
    <w:multiLevelType w:val="hybridMultilevel"/>
    <w:tmpl w:val="00E46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516BBC"/>
    <w:multiLevelType w:val="multilevel"/>
    <w:tmpl w:val="0896B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6135120"/>
    <w:multiLevelType w:val="multilevel"/>
    <w:tmpl w:val="33A4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5F223C"/>
    <w:multiLevelType w:val="multilevel"/>
    <w:tmpl w:val="0896B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B1C6B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3D6167D7"/>
    <w:multiLevelType w:val="hybridMultilevel"/>
    <w:tmpl w:val="BCC8E718"/>
    <w:lvl w:ilvl="0" w:tplc="BFBE9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2E21A0F"/>
    <w:multiLevelType w:val="hybridMultilevel"/>
    <w:tmpl w:val="C4FC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364F"/>
    <w:multiLevelType w:val="multilevel"/>
    <w:tmpl w:val="0896B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928575D"/>
    <w:multiLevelType w:val="hybridMultilevel"/>
    <w:tmpl w:val="E576648A"/>
    <w:lvl w:ilvl="0" w:tplc="C64A7702">
      <w:start w:val="1"/>
      <w:numFmt w:val="decimal"/>
      <w:lvlText w:val="%1."/>
      <w:lvlJc w:val="left"/>
      <w:pPr>
        <w:ind w:left="1609" w:hanging="900"/>
      </w:pPr>
      <w:rPr>
        <w:rFonts w:asciiTheme="minorHAnsi" w:hAnsiTheme="minorHAnsi" w:cstheme="minorBidi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54C35"/>
    <w:multiLevelType w:val="hybridMultilevel"/>
    <w:tmpl w:val="941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A79EB"/>
    <w:multiLevelType w:val="hybridMultilevel"/>
    <w:tmpl w:val="2294E17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4D12D24"/>
    <w:multiLevelType w:val="hybridMultilevel"/>
    <w:tmpl w:val="D120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C1D7B"/>
    <w:multiLevelType w:val="hybridMultilevel"/>
    <w:tmpl w:val="4F502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CC3648"/>
    <w:multiLevelType w:val="hybridMultilevel"/>
    <w:tmpl w:val="34C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F0C2E"/>
    <w:multiLevelType w:val="hybridMultilevel"/>
    <w:tmpl w:val="EB6420B8"/>
    <w:lvl w:ilvl="0" w:tplc="E73479C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C72A97"/>
    <w:multiLevelType w:val="multilevel"/>
    <w:tmpl w:val="0896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46F3AEA"/>
    <w:multiLevelType w:val="hybridMultilevel"/>
    <w:tmpl w:val="C85C1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A626BF"/>
    <w:multiLevelType w:val="hybridMultilevel"/>
    <w:tmpl w:val="45A2B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9C56020"/>
    <w:multiLevelType w:val="hybridMultilevel"/>
    <w:tmpl w:val="824E6680"/>
    <w:lvl w:ilvl="0" w:tplc="296A52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1"/>
  </w:num>
  <w:num w:numId="6">
    <w:abstractNumId w:val="9"/>
    <w:lvlOverride w:ilvl="0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4"/>
  </w:num>
  <w:num w:numId="11">
    <w:abstractNumId w:val="30"/>
  </w:num>
  <w:num w:numId="12">
    <w:abstractNumId w:val="8"/>
  </w:num>
  <w:num w:numId="13">
    <w:abstractNumId w:val="21"/>
  </w:num>
  <w:num w:numId="14">
    <w:abstractNumId w:val="26"/>
  </w:num>
  <w:num w:numId="15">
    <w:abstractNumId w:val="3"/>
  </w:num>
  <w:num w:numId="16">
    <w:abstractNumId w:val="10"/>
  </w:num>
  <w:num w:numId="17">
    <w:abstractNumId w:val="31"/>
  </w:num>
  <w:num w:numId="18">
    <w:abstractNumId w:val="0"/>
  </w:num>
  <w:num w:numId="19">
    <w:abstractNumId w:val="2"/>
  </w:num>
  <w:num w:numId="20">
    <w:abstractNumId w:val="14"/>
  </w:num>
  <w:num w:numId="21">
    <w:abstractNumId w:val="18"/>
  </w:num>
  <w:num w:numId="22">
    <w:abstractNumId w:val="32"/>
    <w:lvlOverride w:ilvl="0">
      <w:startOverride w:val="1"/>
    </w:lvlOverride>
  </w:num>
  <w:num w:numId="23">
    <w:abstractNumId w:val="6"/>
    <w:lvlOverride w:ilvl="0">
      <w:startOverride w:val="2"/>
    </w:lvlOverride>
  </w:num>
  <w:num w:numId="24">
    <w:abstractNumId w:val="28"/>
    <w:lvlOverride w:ilvl="0">
      <w:startOverride w:val="7"/>
    </w:lvlOverride>
  </w:num>
  <w:num w:numId="25">
    <w:abstractNumId w:val="1"/>
    <w:lvlOverride w:ilvl="0">
      <w:startOverride w:val="10"/>
    </w:lvlOverride>
  </w:num>
  <w:num w:numId="26">
    <w:abstractNumId w:val="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3"/>
  </w:num>
  <w:num w:numId="29">
    <w:abstractNumId w:val="19"/>
  </w:num>
  <w:num w:numId="30">
    <w:abstractNumId w:val="33"/>
  </w:num>
  <w:num w:numId="31">
    <w:abstractNumId w:val="15"/>
  </w:num>
  <w:num w:numId="32">
    <w:abstractNumId w:val="5"/>
  </w:num>
  <w:num w:numId="33">
    <w:abstractNumId w:val="12"/>
  </w:num>
  <w:num w:numId="34">
    <w:abstractNumId w:val="2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70"/>
    <w:rsid w:val="00006A11"/>
    <w:rsid w:val="000134D9"/>
    <w:rsid w:val="00042861"/>
    <w:rsid w:val="00051B92"/>
    <w:rsid w:val="000C5971"/>
    <w:rsid w:val="000C6AE2"/>
    <w:rsid w:val="001207CA"/>
    <w:rsid w:val="001553AE"/>
    <w:rsid w:val="00182ABC"/>
    <w:rsid w:val="0018796F"/>
    <w:rsid w:val="001B6071"/>
    <w:rsid w:val="001C0CD5"/>
    <w:rsid w:val="001E4D88"/>
    <w:rsid w:val="001F5F62"/>
    <w:rsid w:val="00205B1B"/>
    <w:rsid w:val="00206820"/>
    <w:rsid w:val="0023233A"/>
    <w:rsid w:val="00252B79"/>
    <w:rsid w:val="002774E6"/>
    <w:rsid w:val="002B290E"/>
    <w:rsid w:val="00345EC0"/>
    <w:rsid w:val="00362DD3"/>
    <w:rsid w:val="00382968"/>
    <w:rsid w:val="00382EE8"/>
    <w:rsid w:val="003848DD"/>
    <w:rsid w:val="003A1687"/>
    <w:rsid w:val="003C31D6"/>
    <w:rsid w:val="003F2988"/>
    <w:rsid w:val="00412A12"/>
    <w:rsid w:val="00427987"/>
    <w:rsid w:val="004512DE"/>
    <w:rsid w:val="0046046C"/>
    <w:rsid w:val="0047261F"/>
    <w:rsid w:val="00480688"/>
    <w:rsid w:val="00486888"/>
    <w:rsid w:val="00493079"/>
    <w:rsid w:val="004B0CEF"/>
    <w:rsid w:val="004B704A"/>
    <w:rsid w:val="004D73D5"/>
    <w:rsid w:val="004E0D4A"/>
    <w:rsid w:val="004E4F27"/>
    <w:rsid w:val="005216FE"/>
    <w:rsid w:val="00532BDE"/>
    <w:rsid w:val="005335B8"/>
    <w:rsid w:val="00544187"/>
    <w:rsid w:val="00547376"/>
    <w:rsid w:val="005552F7"/>
    <w:rsid w:val="0056622B"/>
    <w:rsid w:val="00577FD7"/>
    <w:rsid w:val="00580ABF"/>
    <w:rsid w:val="00590ED5"/>
    <w:rsid w:val="00594D2F"/>
    <w:rsid w:val="005B5AD7"/>
    <w:rsid w:val="005C21A1"/>
    <w:rsid w:val="005F0A2B"/>
    <w:rsid w:val="005F2576"/>
    <w:rsid w:val="006029B1"/>
    <w:rsid w:val="006120F7"/>
    <w:rsid w:val="00623974"/>
    <w:rsid w:val="00630F4C"/>
    <w:rsid w:val="00631599"/>
    <w:rsid w:val="006622CF"/>
    <w:rsid w:val="00680D9E"/>
    <w:rsid w:val="0068668C"/>
    <w:rsid w:val="006922DB"/>
    <w:rsid w:val="006A0EFC"/>
    <w:rsid w:val="006C7147"/>
    <w:rsid w:val="006E24E6"/>
    <w:rsid w:val="006E25F5"/>
    <w:rsid w:val="00707587"/>
    <w:rsid w:val="007115A9"/>
    <w:rsid w:val="0071344C"/>
    <w:rsid w:val="00731F73"/>
    <w:rsid w:val="0074025A"/>
    <w:rsid w:val="00755606"/>
    <w:rsid w:val="00756CBF"/>
    <w:rsid w:val="007739C8"/>
    <w:rsid w:val="00776547"/>
    <w:rsid w:val="007A200B"/>
    <w:rsid w:val="007A50F6"/>
    <w:rsid w:val="007A73E6"/>
    <w:rsid w:val="007E53B0"/>
    <w:rsid w:val="007E6CA2"/>
    <w:rsid w:val="008040BE"/>
    <w:rsid w:val="008252A7"/>
    <w:rsid w:val="0085196D"/>
    <w:rsid w:val="008A598D"/>
    <w:rsid w:val="008D7EFF"/>
    <w:rsid w:val="008E1B64"/>
    <w:rsid w:val="00946EDB"/>
    <w:rsid w:val="0097020A"/>
    <w:rsid w:val="00974545"/>
    <w:rsid w:val="009A34C4"/>
    <w:rsid w:val="009A3BB7"/>
    <w:rsid w:val="009D6ACD"/>
    <w:rsid w:val="009E3CC1"/>
    <w:rsid w:val="009F6DA8"/>
    <w:rsid w:val="00A4582C"/>
    <w:rsid w:val="00A55C00"/>
    <w:rsid w:val="00A876AA"/>
    <w:rsid w:val="00AA37FE"/>
    <w:rsid w:val="00AB295E"/>
    <w:rsid w:val="00AB3454"/>
    <w:rsid w:val="00AF1FB8"/>
    <w:rsid w:val="00B00CE2"/>
    <w:rsid w:val="00B00F63"/>
    <w:rsid w:val="00B62C1F"/>
    <w:rsid w:val="00B63E0F"/>
    <w:rsid w:val="00B71CCB"/>
    <w:rsid w:val="00B83A3D"/>
    <w:rsid w:val="00B861EF"/>
    <w:rsid w:val="00BB60CC"/>
    <w:rsid w:val="00BF6F14"/>
    <w:rsid w:val="00C25AB5"/>
    <w:rsid w:val="00C55707"/>
    <w:rsid w:val="00C949BB"/>
    <w:rsid w:val="00CA7A3F"/>
    <w:rsid w:val="00CB369F"/>
    <w:rsid w:val="00CD3FFD"/>
    <w:rsid w:val="00D7584F"/>
    <w:rsid w:val="00D93800"/>
    <w:rsid w:val="00DA77D8"/>
    <w:rsid w:val="00DC1DB8"/>
    <w:rsid w:val="00DD1226"/>
    <w:rsid w:val="00E21589"/>
    <w:rsid w:val="00E25E87"/>
    <w:rsid w:val="00E51ED7"/>
    <w:rsid w:val="00E57E9D"/>
    <w:rsid w:val="00E92B64"/>
    <w:rsid w:val="00EE0F70"/>
    <w:rsid w:val="00F61670"/>
    <w:rsid w:val="00F73646"/>
    <w:rsid w:val="00FA3C90"/>
    <w:rsid w:val="00FA6A51"/>
    <w:rsid w:val="00FB1BED"/>
    <w:rsid w:val="00FC03A9"/>
    <w:rsid w:val="00FD7A4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4D8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1C0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FFD"/>
    <w:pPr>
      <w:ind w:left="720"/>
      <w:contextualSpacing/>
    </w:pPr>
  </w:style>
  <w:style w:type="character" w:customStyle="1" w:styleId="apple-converted-space">
    <w:name w:val="apple-converted-space"/>
    <w:basedOn w:val="a0"/>
    <w:rsid w:val="00CD3FFD"/>
  </w:style>
  <w:style w:type="paragraph" w:styleId="a5">
    <w:name w:val="footnote text"/>
    <w:basedOn w:val="a"/>
    <w:link w:val="a6"/>
    <w:uiPriority w:val="99"/>
    <w:semiHidden/>
    <w:unhideWhenUsed/>
    <w:rsid w:val="007556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56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5606"/>
    <w:rPr>
      <w:vertAlign w:val="superscript"/>
    </w:rPr>
  </w:style>
  <w:style w:type="paragraph" w:customStyle="1" w:styleId="normacttext">
    <w:name w:val="norm_act_text"/>
    <w:basedOn w:val="a"/>
    <w:rsid w:val="001C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0CD5"/>
    <w:rPr>
      <w:color w:val="0000FF"/>
      <w:u w:val="single"/>
    </w:rPr>
  </w:style>
  <w:style w:type="table" w:styleId="a9">
    <w:name w:val="Table Grid"/>
    <w:basedOn w:val="a1"/>
    <w:uiPriority w:val="59"/>
    <w:rsid w:val="00692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2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7987"/>
  </w:style>
  <w:style w:type="paragraph" w:styleId="ac">
    <w:name w:val="footer"/>
    <w:basedOn w:val="a"/>
    <w:link w:val="ad"/>
    <w:uiPriority w:val="99"/>
    <w:unhideWhenUsed/>
    <w:rsid w:val="0042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987"/>
  </w:style>
  <w:style w:type="character" w:customStyle="1" w:styleId="20">
    <w:name w:val="Заголовок 2 Знак"/>
    <w:basedOn w:val="a0"/>
    <w:link w:val="2"/>
    <w:uiPriority w:val="9"/>
    <w:semiHidden/>
    <w:rsid w:val="007A5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rsid w:val="007A5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A5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4D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E4D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semeynyy-kodeks-rossiyskoy-federacii-ot-29121995-no-223-f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grazhdanskiy-kodeks-rossiyskoy-federacii-chast-pervaya-ot-30111994-no-51-f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26AF-B00E-49C9-A880-2514232F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25</Pages>
  <Words>8777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2014-05-27T11:54:00Z</cp:lastPrinted>
  <dcterms:created xsi:type="dcterms:W3CDTF">2014-04-04T12:11:00Z</dcterms:created>
  <dcterms:modified xsi:type="dcterms:W3CDTF">2014-05-27T12:04:00Z</dcterms:modified>
</cp:coreProperties>
</file>