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2C" w:rsidRPr="006C502C" w:rsidRDefault="006C502C" w:rsidP="00FA2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C502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Консультация для молодых родителей № </w:t>
      </w:r>
      <w:r w:rsidR="00E709B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</w:t>
      </w:r>
      <w:r w:rsidRPr="006C502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6C502C" w:rsidRPr="006C502C" w:rsidRDefault="006C502C" w:rsidP="00FA2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6C502C" w:rsidRPr="00FA212D" w:rsidRDefault="006C502C" w:rsidP="00FA21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</w:pPr>
      <w:r w:rsidRPr="00FA212D">
        <w:rPr>
          <w:rFonts w:ascii="Times New Roman" w:hAnsi="Times New Roman" w:cs="Times New Roman"/>
          <w:b/>
          <w:sz w:val="28"/>
          <w:szCs w:val="28"/>
        </w:rPr>
        <w:t>О принципах развития и воспитания ребенка</w:t>
      </w:r>
    </w:p>
    <w:p w:rsidR="00FA212D" w:rsidRPr="00FA212D" w:rsidRDefault="00FA212D" w:rsidP="00FA212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A212D" w:rsidRDefault="00D322D0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-2540</wp:posOffset>
            </wp:positionV>
            <wp:extent cx="254254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63" y="21513"/>
                <wp:lineTo x="21363" y="0"/>
                <wp:lineTo x="0" y="0"/>
              </wp:wrapPolygon>
            </wp:wrapTight>
            <wp:docPr id="1" name="Рисунок 1" descr="https://cstor.nn2.ru/userfiles/data/ufiles/1/8/95/31/8953195.malis_v_kapu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tor.nn2.ru/userfiles/data/ufiles/1/8/95/31/8953195.malis_v_kapu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12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Сегодня мы обозначим</w:t>
      </w:r>
      <w:r w:rsidR="006C502C"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наиболее важные </w:t>
      </w:r>
      <w:r w:rsidR="00FA212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подходы к воспитанию маленького ребенка</w:t>
      </w:r>
      <w:r w:rsidR="006C502C"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, чтобы </w:t>
      </w:r>
      <w:r w:rsidR="00FA212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="006C502C"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было понятно, почему мы что-то делаем так, а не иначе.</w:t>
      </w:r>
    </w:p>
    <w:p w:rsidR="00FA212D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Итак, это "Концепция о ценности первых 1000 дней в жизни младенца", когда он впитывает множество знаний о внешнем мире.</w:t>
      </w:r>
    </w:p>
    <w:p w:rsidR="00FA212D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Мы знаем, ч</w:t>
      </w:r>
      <w:bookmarkStart w:id="0" w:name="_GoBack"/>
      <w:bookmarkEnd w:id="0"/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то первые 1000 дней жизни оказывают колоссальное влияние на будущее ребёнка, и у нас есть всего один шанс, чтобы сделать все правильно. А правильно - это значит обеспечить ребёнку заботливый уход.</w:t>
      </w:r>
    </w:p>
    <w:p w:rsidR="00FA212D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Научные исследования представляют 5 принципов заботливого ухода:</w:t>
      </w:r>
    </w:p>
    <w:p w:rsidR="00D322D0" w:rsidRPr="00D322D0" w:rsidRDefault="006C502C" w:rsidP="00D322D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212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Хорошее здоровье - забота об условиях жизни ребёнка, способствующих развитию и сохранению физического и психического здоровья малыша, защита от опасностей.</w:t>
      </w:r>
    </w:p>
    <w:p w:rsidR="00D322D0" w:rsidRPr="00D322D0" w:rsidRDefault="006C502C" w:rsidP="00D322D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212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Адекватное питание, которое соответствует возрасту ребёнка.</w:t>
      </w:r>
    </w:p>
    <w:p w:rsidR="00D322D0" w:rsidRPr="00D322D0" w:rsidRDefault="006C502C" w:rsidP="00D322D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212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Отзывчивый уход, который включает внимательное наблюдение и быстрое адекватное реагирование на все сигналы ребёнка, это построение доверия между родителями и ребёнком.</w:t>
      </w:r>
    </w:p>
    <w:p w:rsidR="00D322D0" w:rsidRPr="00D322D0" w:rsidRDefault="00D322D0" w:rsidP="00D322D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</w:t>
      </w:r>
      <w:r w:rsidR="006C502C" w:rsidRPr="00FA212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беспечение безопасности ребёнка, оберегающее его как от физической боли, так и от эмоционального стресса, и так называемого чрезвычайного страха, например, когда одиноко или сильно больно, или много неизвестности.</w:t>
      </w:r>
    </w:p>
    <w:p w:rsidR="00D322D0" w:rsidRPr="006C502C" w:rsidRDefault="00D322D0" w:rsidP="00D322D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П</w:t>
      </w:r>
      <w:r w:rsidR="006C502C" w:rsidRPr="00FA212D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редоставление ребёнку возможностей для раннего развития, когда взрослые обеспечивают достаточное количество раннего опыта взаимодействия с физическим миром и родными людьми.</w:t>
      </w:r>
      <w:r w:rsidRPr="006C502C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>⠀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Данный компонент построен на теории о том, что ребёнок лучше всего учится через общение с близкими людьми, наблюдение за ними и игры во время повседневных домашних дел, во время кормления, купания, переодевания и других.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Следование принципам заботливого ухода позволяет нам: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🧸брать и носить ребёнка на ручках, утешать его, когда он плачет (уменьшение эмоционального стресса);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🧸адаптировать питание в соответствии с потребностями ребёнка, например, изменять его объем и состав, по мере роста ребёнка или в случае его болезни;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🧸совершать все гигиенические процедуры, заботясь о физическом здоровье ребёнка, например</w:t>
      </w:r>
      <w:r w:rsidR="00D322D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,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регулярно купать;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🧸создать в доме безопасную среду, защищать ребёнка от случайных бытовых травм;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🧸спеть ребёнку песенку, когда меняем подгузник;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🧸играть с ним в </w:t>
      </w:r>
      <w:proofErr w:type="gramStart"/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козу-рогатую</w:t>
      </w:r>
      <w:proofErr w:type="gramEnd"/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, дать ему тесто, когда мама лепит пельмени, разрешить поливать цветочки;</w:t>
      </w:r>
    </w:p>
    <w:p w:rsidR="00D322D0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🧸объяснять ребёнку, почему нужно подождать пока мама готовит еду;</w:t>
      </w:r>
    </w:p>
    <w:p w:rsidR="006C502C" w:rsidRPr="006C502C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🧸ждать пока ребёнок проявит инициативу и многое-многое другое.</w:t>
      </w:r>
    </w:p>
    <w:p w:rsidR="00D322D0" w:rsidRPr="00E709B8" w:rsidRDefault="00D322D0" w:rsidP="00D322D0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322D0" w:rsidRDefault="00D322D0" w:rsidP="00D322D0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Обязательно реагируйте, вступайте в диалог и помогайте своему малышу развиваться! Не забудьте про основные правила такой коммуникации: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Учитесь быть чуткими к тому, как и когда Ваш малыш призывает Вас общаться;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lastRenderedPageBreak/>
        <w:t>☑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Сами инициируйте общение как можно чаще;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Используйте ласковый тон;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Говорите «взрослым языком», не обязательно сюсюкать (конечно, если Вас не захлестнул прилив нежности</w:t>
      </w:r>
      <w:r w:rsidRPr="00D322D0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😅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);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Давайте малышу время ответить, помните о принципе «</w:t>
      </w:r>
      <w:proofErr w:type="spellStart"/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send</w:t>
      </w:r>
      <w:proofErr w:type="spellEnd"/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and</w:t>
      </w:r>
      <w:proofErr w:type="spellEnd"/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receive</w:t>
      </w:r>
      <w:proofErr w:type="spellEnd"/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(отправлять и получать)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Задавайте вопросы (даже если отвечать пока придётся самим</w:t>
      </w:r>
      <w:r w:rsidRPr="00D322D0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😂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), комментируйте, говорите, говорите, говорите!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Говорите с малышом, пока переодеваетесь, пока умываетесь, пока играете и многое другое!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 торопитесь скорее его переодеть, накормить, «упаковать», смакуйте моменты!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proofErr w:type="gramStart"/>
      <w:r w:rsidRPr="00D322D0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Всё вышеперечисленное касается не только Вашего малыша.</w:t>
      </w:r>
      <w:proofErr w:type="gramEnd"/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Если Вы работаете с детьми, встретились с другими мамочками с детьми - не поленитесь, уделите пару минут тёплому разговору с другим малышом, если он будет расположен! Внедрим некий «сетевой маркетинг» в области развития наших детей!</w:t>
      </w:r>
      <w:r w:rsidRPr="00D322D0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😄</w:t>
      </w:r>
    </w:p>
    <w:p w:rsidR="00D322D0" w:rsidRDefault="00D322D0" w:rsidP="00D322D0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D322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Поверьте, такие простые вещи могут внести значительный вклад в развитие по-настоящему сильных познавательных, когнитивных, социальных навыков у Вашего ребёнка в будущем!</w:t>
      </w:r>
    </w:p>
    <w:p w:rsidR="00D322D0" w:rsidRPr="00E709B8" w:rsidRDefault="00D322D0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C502C" w:rsidRPr="006C502C" w:rsidRDefault="006C502C" w:rsidP="00D322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</w:pP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По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материалам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Всемирной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Организации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Здравоохранения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>:</w:t>
      </w:r>
      <w:r w:rsidR="00D322D0" w:rsidRPr="00D322D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>"Nurturing care for early childhood development: a framework for helping children survive and thrive to transform health and human potential»</w:t>
      </w:r>
      <w:r w:rsidR="00D322D0" w:rsidRPr="00D322D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C502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 w:eastAsia="ru-RU"/>
        </w:rPr>
        <w:t>World Health Organization 2018</w:t>
      </w:r>
    </w:p>
    <w:p w:rsidR="00D322D0" w:rsidRPr="00D322D0" w:rsidRDefault="00D3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22D0" w:rsidRPr="00D3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C6C"/>
    <w:multiLevelType w:val="multilevel"/>
    <w:tmpl w:val="657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57A42"/>
    <w:multiLevelType w:val="multilevel"/>
    <w:tmpl w:val="058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C2F15"/>
    <w:multiLevelType w:val="hybridMultilevel"/>
    <w:tmpl w:val="06B81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762DA9"/>
    <w:multiLevelType w:val="hybridMultilevel"/>
    <w:tmpl w:val="C3F8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2C"/>
    <w:rsid w:val="000D6569"/>
    <w:rsid w:val="004E0893"/>
    <w:rsid w:val="006C502C"/>
    <w:rsid w:val="00D322D0"/>
    <w:rsid w:val="00E709B8"/>
    <w:rsid w:val="00F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paragraph" w:styleId="3">
    <w:name w:val="heading 3"/>
    <w:basedOn w:val="a"/>
    <w:link w:val="30"/>
    <w:uiPriority w:val="9"/>
    <w:qFormat/>
    <w:rsid w:val="006C5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502C"/>
    <w:rPr>
      <w:color w:val="0000FF"/>
      <w:u w:val="single"/>
    </w:rPr>
  </w:style>
  <w:style w:type="character" w:customStyle="1" w:styleId="jv7aj">
    <w:name w:val="jv7aj"/>
    <w:basedOn w:val="a0"/>
    <w:rsid w:val="006C502C"/>
  </w:style>
  <w:style w:type="paragraph" w:styleId="a4">
    <w:name w:val="List Paragraph"/>
    <w:basedOn w:val="a"/>
    <w:uiPriority w:val="34"/>
    <w:qFormat/>
    <w:rsid w:val="00FA2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paragraph" w:styleId="3">
    <w:name w:val="heading 3"/>
    <w:basedOn w:val="a"/>
    <w:link w:val="30"/>
    <w:uiPriority w:val="9"/>
    <w:qFormat/>
    <w:rsid w:val="006C5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502C"/>
    <w:rPr>
      <w:color w:val="0000FF"/>
      <w:u w:val="single"/>
    </w:rPr>
  </w:style>
  <w:style w:type="character" w:customStyle="1" w:styleId="jv7aj">
    <w:name w:val="jv7aj"/>
    <w:basedOn w:val="a0"/>
    <w:rsid w:val="006C502C"/>
  </w:style>
  <w:style w:type="paragraph" w:styleId="a4">
    <w:name w:val="List Paragraph"/>
    <w:basedOn w:val="a"/>
    <w:uiPriority w:val="34"/>
    <w:qFormat/>
    <w:rsid w:val="00FA2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71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8466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86873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13329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9947494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150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833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43348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201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4129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74245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8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91870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17516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5238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55994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13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41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4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6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7689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39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2021-07-05T14:29:00Z</dcterms:created>
  <dcterms:modified xsi:type="dcterms:W3CDTF">2021-07-05T15:20:00Z</dcterms:modified>
</cp:coreProperties>
</file>