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57" w:rsidRDefault="00B92557" w:rsidP="00B92557">
      <w:pPr>
        <w:jc w:val="center"/>
      </w:pPr>
      <w:r>
        <w:rPr>
          <w:noProof/>
          <w:sz w:val="26"/>
          <w:szCs w:val="26"/>
        </w:rPr>
        <w:drawing>
          <wp:inline distT="0" distB="0" distL="0" distR="0">
            <wp:extent cx="570230" cy="676910"/>
            <wp:effectExtent l="0" t="0" r="127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230" cy="676910"/>
                    </a:xfrm>
                    <a:prstGeom prst="rect">
                      <a:avLst/>
                    </a:prstGeom>
                    <a:solidFill>
                      <a:srgbClr val="FFFFFF"/>
                    </a:solidFill>
                    <a:ln>
                      <a:noFill/>
                    </a:ln>
                  </pic:spPr>
                </pic:pic>
              </a:graphicData>
            </a:graphic>
          </wp:inline>
        </w:drawing>
      </w:r>
    </w:p>
    <w:p w:rsidR="00B92557" w:rsidRDefault="00B92557" w:rsidP="00B92557">
      <w:pPr>
        <w:pStyle w:val="FR1"/>
        <w:spacing w:line="240" w:lineRule="auto"/>
      </w:pPr>
    </w:p>
    <w:p w:rsidR="00B92557" w:rsidRPr="001A7A32" w:rsidRDefault="00B92557" w:rsidP="00B92557">
      <w:pPr>
        <w:pStyle w:val="FR1"/>
        <w:spacing w:line="240" w:lineRule="auto"/>
        <w:rPr>
          <w:sz w:val="26"/>
          <w:szCs w:val="26"/>
        </w:rPr>
      </w:pPr>
      <w:r w:rsidRPr="001A7A32">
        <w:rPr>
          <w:sz w:val="26"/>
          <w:szCs w:val="26"/>
        </w:rPr>
        <w:t>УПРАВЛЕНИЕ ОБРАЗОВАНИЯ</w:t>
      </w:r>
    </w:p>
    <w:p w:rsidR="00B92557" w:rsidRPr="001A7A32" w:rsidRDefault="00B92557" w:rsidP="00B92557">
      <w:pPr>
        <w:pStyle w:val="FR1"/>
        <w:spacing w:line="240" w:lineRule="auto"/>
        <w:rPr>
          <w:sz w:val="26"/>
          <w:szCs w:val="26"/>
        </w:rPr>
      </w:pPr>
      <w:r w:rsidRPr="001A7A32">
        <w:rPr>
          <w:sz w:val="26"/>
          <w:szCs w:val="26"/>
        </w:rPr>
        <w:t>администрации Старооскольского</w:t>
      </w:r>
    </w:p>
    <w:p w:rsidR="00B92557" w:rsidRPr="001A7A32" w:rsidRDefault="00B92557" w:rsidP="00B92557">
      <w:pPr>
        <w:pStyle w:val="FR1"/>
        <w:spacing w:line="240" w:lineRule="auto"/>
        <w:rPr>
          <w:sz w:val="26"/>
          <w:szCs w:val="26"/>
        </w:rPr>
      </w:pPr>
      <w:r w:rsidRPr="001A7A32">
        <w:rPr>
          <w:sz w:val="26"/>
          <w:szCs w:val="26"/>
        </w:rPr>
        <w:t>городского округа Белгородской области</w:t>
      </w:r>
    </w:p>
    <w:p w:rsidR="00B92557" w:rsidRPr="001A7A32" w:rsidRDefault="00B92557" w:rsidP="00B92557">
      <w:pPr>
        <w:pStyle w:val="FR1"/>
        <w:spacing w:line="240" w:lineRule="auto"/>
        <w:jc w:val="left"/>
        <w:rPr>
          <w:sz w:val="26"/>
          <w:szCs w:val="26"/>
        </w:rPr>
      </w:pPr>
    </w:p>
    <w:p w:rsidR="00B92557" w:rsidRPr="001A7A32" w:rsidRDefault="00B92557" w:rsidP="00B92557">
      <w:pPr>
        <w:jc w:val="center"/>
        <w:rPr>
          <w:b/>
          <w:bCs/>
          <w:sz w:val="26"/>
          <w:szCs w:val="26"/>
        </w:rPr>
      </w:pPr>
      <w:r w:rsidRPr="001A7A32">
        <w:rPr>
          <w:b/>
          <w:bCs/>
          <w:sz w:val="26"/>
          <w:szCs w:val="26"/>
        </w:rPr>
        <w:t>ПРИКАЗ</w:t>
      </w:r>
    </w:p>
    <w:p w:rsidR="00B92557" w:rsidRPr="001A7A32" w:rsidRDefault="00B92557" w:rsidP="00B92557">
      <w:pPr>
        <w:rPr>
          <w:sz w:val="26"/>
          <w:szCs w:val="26"/>
        </w:rPr>
      </w:pPr>
    </w:p>
    <w:p w:rsidR="00B92557" w:rsidRPr="001A7A32" w:rsidRDefault="00B92557" w:rsidP="00B92557">
      <w:pPr>
        <w:rPr>
          <w:sz w:val="26"/>
          <w:szCs w:val="26"/>
        </w:rPr>
      </w:pPr>
      <w:r w:rsidRPr="001A7A32">
        <w:rPr>
          <w:sz w:val="26"/>
          <w:szCs w:val="26"/>
        </w:rPr>
        <w:t>«</w:t>
      </w:r>
      <w:r w:rsidR="00E464D4" w:rsidRPr="001A7A32">
        <w:rPr>
          <w:sz w:val="26"/>
          <w:szCs w:val="26"/>
        </w:rPr>
        <w:t xml:space="preserve"> </w:t>
      </w:r>
      <w:r w:rsidR="00C92DAF">
        <w:rPr>
          <w:sz w:val="26"/>
          <w:szCs w:val="26"/>
        </w:rPr>
        <w:t>25</w:t>
      </w:r>
      <w:r w:rsidRPr="001A7A32">
        <w:rPr>
          <w:sz w:val="26"/>
          <w:szCs w:val="26"/>
        </w:rPr>
        <w:t xml:space="preserve">» января  2021 г. </w:t>
      </w:r>
      <w:r w:rsidRPr="001A7A32">
        <w:rPr>
          <w:sz w:val="26"/>
          <w:szCs w:val="26"/>
        </w:rPr>
        <w:tab/>
      </w:r>
      <w:r w:rsidRPr="001A7A32">
        <w:rPr>
          <w:sz w:val="26"/>
          <w:szCs w:val="26"/>
        </w:rPr>
        <w:tab/>
        <w:t xml:space="preserve">                                                                              №</w:t>
      </w:r>
      <w:r w:rsidR="00C92DAF">
        <w:rPr>
          <w:sz w:val="26"/>
          <w:szCs w:val="26"/>
        </w:rPr>
        <w:t>86</w:t>
      </w:r>
    </w:p>
    <w:p w:rsidR="00B92557" w:rsidRPr="001A7A32" w:rsidRDefault="00B92557" w:rsidP="00B92557">
      <w:pPr>
        <w:jc w:val="center"/>
        <w:rPr>
          <w:sz w:val="26"/>
          <w:szCs w:val="26"/>
        </w:rPr>
      </w:pPr>
    </w:p>
    <w:p w:rsidR="00B92557" w:rsidRPr="001A7A32" w:rsidRDefault="00B92557" w:rsidP="00B92557">
      <w:pPr>
        <w:shd w:val="clear" w:color="auto" w:fill="FFFFFF"/>
        <w:ind w:left="11" w:right="4821"/>
        <w:jc w:val="both"/>
        <w:rPr>
          <w:bCs/>
          <w:sz w:val="26"/>
          <w:szCs w:val="26"/>
        </w:rPr>
      </w:pPr>
      <w:r w:rsidRPr="001A7A32">
        <w:rPr>
          <w:bCs/>
          <w:sz w:val="26"/>
          <w:szCs w:val="26"/>
        </w:rPr>
        <w:t>Об организации деятельности террито</w:t>
      </w:r>
      <w:r w:rsidRPr="001A7A32">
        <w:rPr>
          <w:bCs/>
          <w:sz w:val="26"/>
          <w:szCs w:val="26"/>
        </w:rPr>
        <w:softHyphen/>
        <w:t xml:space="preserve">риальной </w:t>
      </w:r>
      <w:proofErr w:type="spellStart"/>
      <w:r w:rsidRPr="001A7A32">
        <w:rPr>
          <w:bCs/>
          <w:sz w:val="26"/>
          <w:szCs w:val="26"/>
        </w:rPr>
        <w:t>пси</w:t>
      </w:r>
      <w:r w:rsidR="00483ED7">
        <w:rPr>
          <w:bCs/>
          <w:sz w:val="26"/>
          <w:szCs w:val="26"/>
        </w:rPr>
        <w:t>холого-медико-педагоги</w:t>
      </w:r>
      <w:r w:rsidR="00483ED7">
        <w:rPr>
          <w:bCs/>
          <w:sz w:val="26"/>
          <w:szCs w:val="26"/>
        </w:rPr>
        <w:softHyphen/>
        <w:t>ческой</w:t>
      </w:r>
      <w:proofErr w:type="spellEnd"/>
      <w:r w:rsidR="00483ED7">
        <w:rPr>
          <w:bCs/>
          <w:sz w:val="26"/>
          <w:szCs w:val="26"/>
        </w:rPr>
        <w:t xml:space="preserve"> комиссии </w:t>
      </w:r>
      <w:r w:rsidR="00A13555">
        <w:rPr>
          <w:bCs/>
          <w:sz w:val="26"/>
          <w:szCs w:val="26"/>
        </w:rPr>
        <w:t xml:space="preserve">общеобразовательных организаций </w:t>
      </w:r>
      <w:r w:rsidRPr="001A7A32">
        <w:rPr>
          <w:bCs/>
          <w:sz w:val="26"/>
          <w:szCs w:val="26"/>
        </w:rPr>
        <w:t>Старооскольского городского округа в 2021 году</w:t>
      </w:r>
    </w:p>
    <w:p w:rsidR="00B92557" w:rsidRPr="001A7A32" w:rsidRDefault="00B92557" w:rsidP="00B92557">
      <w:pPr>
        <w:jc w:val="both"/>
        <w:rPr>
          <w:sz w:val="26"/>
          <w:szCs w:val="26"/>
        </w:rPr>
      </w:pPr>
    </w:p>
    <w:p w:rsidR="00B92557" w:rsidRPr="001A7A32" w:rsidRDefault="00B92557" w:rsidP="00E464D4">
      <w:pPr>
        <w:pStyle w:val="2"/>
        <w:shd w:val="clear" w:color="auto" w:fill="FFFFFF"/>
        <w:tabs>
          <w:tab w:val="clear" w:pos="6795"/>
        </w:tabs>
        <w:ind w:firstLine="993"/>
        <w:rPr>
          <w:sz w:val="26"/>
          <w:szCs w:val="26"/>
          <w:u w:val="none"/>
        </w:rPr>
      </w:pPr>
      <w:proofErr w:type="gramStart"/>
      <w:r w:rsidRPr="001A7A32">
        <w:rPr>
          <w:sz w:val="26"/>
          <w:szCs w:val="26"/>
          <w:u w:val="none"/>
        </w:rPr>
        <w:t xml:space="preserve">В целях своевременного выявления детей с особенностями в физическом и (или) психическом развитии и (или) отклонениями в поведении, проведения их </w:t>
      </w:r>
      <w:r w:rsidRPr="001A7A32">
        <w:rPr>
          <w:spacing w:val="-1"/>
          <w:sz w:val="26"/>
          <w:szCs w:val="26"/>
          <w:u w:val="none"/>
        </w:rPr>
        <w:t xml:space="preserve">комплексного психолого-медико-педагогического обследования, подготовки рекомендаций по оказанию детям психолого-медико-педагогической помощи и </w:t>
      </w:r>
      <w:r w:rsidRPr="001A7A32">
        <w:rPr>
          <w:sz w:val="26"/>
          <w:szCs w:val="26"/>
          <w:u w:val="none"/>
        </w:rPr>
        <w:t>организации их обучения и воспитания, определения необходимых условий при проведении государственной итоговой аттестации выпускников с ограниченными возможностями здоровья, координации и организационно-методического обеспечения деятельности территориальной психолого-медико-педагогической комиссии общеобразовательных учреждений и</w:t>
      </w:r>
      <w:proofErr w:type="gramEnd"/>
      <w:r w:rsidRPr="001A7A32">
        <w:rPr>
          <w:sz w:val="26"/>
          <w:szCs w:val="26"/>
          <w:u w:val="none"/>
        </w:rPr>
        <w:t xml:space="preserve"> </w:t>
      </w:r>
      <w:proofErr w:type="gramStart"/>
      <w:r w:rsidRPr="001A7A32">
        <w:rPr>
          <w:sz w:val="26"/>
          <w:szCs w:val="26"/>
          <w:u w:val="none"/>
        </w:rPr>
        <w:t>в соответствии с Федеральным законом от 29.12.2012 № 273-ФЗ «Об образовании в Российской Федерации», приказами Министерства образования и науки Российской Фед</w:t>
      </w:r>
      <w:r w:rsidR="00A4056B">
        <w:rPr>
          <w:sz w:val="26"/>
          <w:szCs w:val="26"/>
          <w:u w:val="none"/>
        </w:rPr>
        <w:t xml:space="preserve">ерации от 20.09.2013 № 1082 «Об </w:t>
      </w:r>
      <w:r w:rsidRPr="001A7A32">
        <w:rPr>
          <w:sz w:val="26"/>
          <w:szCs w:val="26"/>
          <w:u w:val="none"/>
        </w:rPr>
        <w:t>утверждении Положения о психолого-медико-педагогической комиссии»,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от 19.12.2014 № 1599 «Об утверждении федерального государственного образовательного стандарта образования обучающихся с умственной отсталостью</w:t>
      </w:r>
      <w:proofErr w:type="gramEnd"/>
      <w:r w:rsidRPr="001A7A32">
        <w:rPr>
          <w:sz w:val="26"/>
          <w:szCs w:val="26"/>
          <w:u w:val="none"/>
        </w:rPr>
        <w:t xml:space="preserve"> (интеллектуальными нарушениями)»,</w:t>
      </w:r>
      <w:r w:rsidRPr="001A7A32">
        <w:rPr>
          <w:w w:val="105"/>
          <w:sz w:val="26"/>
          <w:szCs w:val="26"/>
          <w:u w:val="none"/>
        </w:rPr>
        <w:t xml:space="preserve"> </w:t>
      </w:r>
      <w:r w:rsidRPr="001A7A32">
        <w:rPr>
          <w:sz w:val="26"/>
          <w:szCs w:val="26"/>
          <w:u w:val="none"/>
        </w:rPr>
        <w:t>с учетом письм</w:t>
      </w:r>
      <w:r w:rsidR="00483ED7">
        <w:rPr>
          <w:sz w:val="26"/>
          <w:szCs w:val="26"/>
          <w:u w:val="none"/>
        </w:rPr>
        <w:t xml:space="preserve">а Министерства образования и науки </w:t>
      </w:r>
      <w:r w:rsidRPr="001A7A32">
        <w:rPr>
          <w:sz w:val="26"/>
          <w:szCs w:val="26"/>
          <w:u w:val="none"/>
        </w:rPr>
        <w:t>Россий</w:t>
      </w:r>
      <w:r w:rsidR="00483ED7">
        <w:rPr>
          <w:sz w:val="26"/>
          <w:szCs w:val="26"/>
          <w:u w:val="none"/>
        </w:rPr>
        <w:t>ской Федерации</w:t>
      </w:r>
      <w:r w:rsidR="00A4056B">
        <w:rPr>
          <w:sz w:val="26"/>
          <w:szCs w:val="26"/>
          <w:u w:val="none"/>
        </w:rPr>
        <w:t xml:space="preserve"> от </w:t>
      </w:r>
      <w:r w:rsidR="00E464D4" w:rsidRPr="001A7A32">
        <w:rPr>
          <w:sz w:val="26"/>
          <w:szCs w:val="26"/>
          <w:u w:val="none"/>
        </w:rPr>
        <w:t>23.05.2016</w:t>
      </w:r>
      <w:r w:rsidRPr="001A7A32">
        <w:rPr>
          <w:sz w:val="26"/>
          <w:szCs w:val="26"/>
          <w:u w:val="none"/>
        </w:rPr>
        <w:t xml:space="preserve"> № ВК-1074/07 «О совершенствовании деятельности </w:t>
      </w:r>
      <w:proofErr w:type="spellStart"/>
      <w:r w:rsidRPr="001A7A32">
        <w:rPr>
          <w:sz w:val="26"/>
          <w:szCs w:val="26"/>
          <w:u w:val="none"/>
        </w:rPr>
        <w:t>психолого­медико-педагогических</w:t>
      </w:r>
      <w:proofErr w:type="spellEnd"/>
      <w:r w:rsidRPr="001A7A32">
        <w:rPr>
          <w:sz w:val="26"/>
          <w:szCs w:val="26"/>
          <w:u w:val="none"/>
        </w:rPr>
        <w:t xml:space="preserve"> комиссий», распоряжением Министерства просвещения Российской Федерации от </w:t>
      </w:r>
      <w:r w:rsidR="00E464D4" w:rsidRPr="001A7A32">
        <w:rPr>
          <w:sz w:val="26"/>
          <w:szCs w:val="26"/>
          <w:u w:val="none"/>
        </w:rPr>
        <w:t>0</w:t>
      </w:r>
      <w:r w:rsidRPr="001A7A32">
        <w:rPr>
          <w:sz w:val="26"/>
          <w:szCs w:val="26"/>
          <w:u w:val="none"/>
        </w:rPr>
        <w:t>9.09.2019  № Р-93 «Об утверждении примерного Положения о психолого-педагогическом консилиуме образовательной организации»</w:t>
      </w:r>
    </w:p>
    <w:p w:rsidR="00B92557" w:rsidRPr="001A7A32" w:rsidRDefault="00B92557" w:rsidP="00B92557">
      <w:pPr>
        <w:shd w:val="clear" w:color="auto" w:fill="FFFFFF"/>
        <w:ind w:left="11" w:right="98" w:firstLine="698"/>
        <w:jc w:val="both"/>
        <w:rPr>
          <w:sz w:val="26"/>
          <w:szCs w:val="26"/>
        </w:rPr>
      </w:pPr>
    </w:p>
    <w:p w:rsidR="00B92557" w:rsidRPr="001A7A32" w:rsidRDefault="00B92557" w:rsidP="00B92557">
      <w:pPr>
        <w:shd w:val="clear" w:color="auto" w:fill="FFFFFF"/>
        <w:ind w:left="11" w:right="98" w:firstLine="698"/>
        <w:jc w:val="both"/>
        <w:rPr>
          <w:sz w:val="26"/>
          <w:szCs w:val="26"/>
        </w:rPr>
      </w:pPr>
    </w:p>
    <w:p w:rsidR="00B92557" w:rsidRPr="001A7A32" w:rsidRDefault="00B92557" w:rsidP="00B92557">
      <w:pPr>
        <w:ind w:hanging="142"/>
        <w:jc w:val="center"/>
        <w:rPr>
          <w:b/>
          <w:sz w:val="26"/>
          <w:szCs w:val="26"/>
        </w:rPr>
      </w:pPr>
      <w:proofErr w:type="gramStart"/>
      <w:r w:rsidRPr="001A7A32">
        <w:rPr>
          <w:b/>
          <w:sz w:val="26"/>
          <w:szCs w:val="26"/>
        </w:rPr>
        <w:t>п</w:t>
      </w:r>
      <w:proofErr w:type="gramEnd"/>
      <w:r w:rsidRPr="001A7A32">
        <w:rPr>
          <w:b/>
          <w:sz w:val="26"/>
          <w:szCs w:val="26"/>
        </w:rPr>
        <w:t xml:space="preserve"> р и к а з ы в а ю:</w:t>
      </w:r>
    </w:p>
    <w:p w:rsidR="00B92557" w:rsidRPr="001A7A32" w:rsidRDefault="00B92557" w:rsidP="00B92557">
      <w:pPr>
        <w:ind w:firstLine="708"/>
        <w:jc w:val="both"/>
        <w:rPr>
          <w:b/>
          <w:sz w:val="26"/>
          <w:szCs w:val="26"/>
        </w:rPr>
      </w:pPr>
    </w:p>
    <w:p w:rsidR="00B92557" w:rsidRPr="001A7A32" w:rsidRDefault="00B92557" w:rsidP="00B92557">
      <w:pPr>
        <w:ind w:firstLine="708"/>
        <w:jc w:val="both"/>
        <w:rPr>
          <w:sz w:val="26"/>
          <w:szCs w:val="26"/>
        </w:rPr>
      </w:pPr>
      <w:r w:rsidRPr="001A7A32">
        <w:rPr>
          <w:sz w:val="26"/>
          <w:szCs w:val="26"/>
        </w:rPr>
        <w:t xml:space="preserve">1. Организовать в 2021 году деятельность территориальной психолого-медико-педагогической комиссии </w:t>
      </w:r>
      <w:r w:rsidRPr="001A7A32">
        <w:rPr>
          <w:bCs/>
          <w:sz w:val="26"/>
          <w:szCs w:val="26"/>
        </w:rPr>
        <w:t>общеобразовательных организаций</w:t>
      </w:r>
      <w:r w:rsidRPr="001A7A32">
        <w:rPr>
          <w:sz w:val="26"/>
          <w:szCs w:val="26"/>
        </w:rPr>
        <w:t xml:space="preserve"> в соответствии с нормативными, правовыми документами. </w:t>
      </w:r>
    </w:p>
    <w:p w:rsidR="00B92557" w:rsidRPr="001A7A32" w:rsidRDefault="00B92557" w:rsidP="00B92557">
      <w:pPr>
        <w:ind w:firstLine="708"/>
        <w:jc w:val="both"/>
        <w:rPr>
          <w:sz w:val="26"/>
          <w:szCs w:val="26"/>
        </w:rPr>
      </w:pPr>
    </w:p>
    <w:p w:rsidR="00B92557" w:rsidRPr="001A7A32" w:rsidRDefault="00B92557" w:rsidP="00B92557">
      <w:pPr>
        <w:tabs>
          <w:tab w:val="left" w:pos="709"/>
        </w:tabs>
        <w:ind w:firstLine="709"/>
        <w:jc w:val="both"/>
        <w:rPr>
          <w:sz w:val="26"/>
          <w:szCs w:val="26"/>
        </w:rPr>
      </w:pPr>
      <w:r w:rsidRPr="001A7A32">
        <w:rPr>
          <w:sz w:val="26"/>
          <w:szCs w:val="26"/>
        </w:rPr>
        <w:t xml:space="preserve">2. Утвердить состав и график работы территориальной психолого-медико-педагогической комиссии (далее - ТПМПК) </w:t>
      </w:r>
      <w:r w:rsidRPr="001A7A32">
        <w:rPr>
          <w:bCs/>
          <w:sz w:val="26"/>
          <w:szCs w:val="26"/>
        </w:rPr>
        <w:t>общеобразовательных организаций</w:t>
      </w:r>
      <w:r w:rsidRPr="001A7A32">
        <w:rPr>
          <w:sz w:val="26"/>
          <w:szCs w:val="26"/>
        </w:rPr>
        <w:t xml:space="preserve"> по </w:t>
      </w:r>
      <w:r w:rsidRPr="001A7A32">
        <w:rPr>
          <w:bCs/>
          <w:sz w:val="26"/>
          <w:szCs w:val="26"/>
        </w:rPr>
        <w:t>проведению комплексного психолого-медико-</w:t>
      </w:r>
      <w:r w:rsidRPr="001A7A32">
        <w:rPr>
          <w:bCs/>
          <w:spacing w:val="-10"/>
          <w:sz w:val="26"/>
          <w:szCs w:val="26"/>
        </w:rPr>
        <w:t xml:space="preserve">педагогического обследования детей с особенностями в физическом и </w:t>
      </w:r>
      <w:r w:rsidRPr="001A7A32">
        <w:rPr>
          <w:bCs/>
          <w:spacing w:val="-6"/>
          <w:sz w:val="26"/>
          <w:szCs w:val="26"/>
        </w:rPr>
        <w:t>(или) психическом развитии и (или) отклонениями в поведении</w:t>
      </w:r>
      <w:r w:rsidRPr="001A7A32">
        <w:rPr>
          <w:sz w:val="26"/>
          <w:szCs w:val="26"/>
        </w:rPr>
        <w:t xml:space="preserve"> в 2020 году (приложение № 1).</w:t>
      </w:r>
    </w:p>
    <w:p w:rsidR="00B92557" w:rsidRPr="001A7A32" w:rsidRDefault="00B92557" w:rsidP="00B92557">
      <w:pPr>
        <w:tabs>
          <w:tab w:val="left" w:pos="709"/>
        </w:tabs>
        <w:ind w:firstLine="709"/>
        <w:jc w:val="both"/>
        <w:rPr>
          <w:bCs/>
          <w:spacing w:val="-6"/>
          <w:sz w:val="26"/>
          <w:szCs w:val="26"/>
        </w:rPr>
      </w:pPr>
    </w:p>
    <w:p w:rsidR="00B92557" w:rsidRPr="001A7A32" w:rsidRDefault="00B92557" w:rsidP="00B92557">
      <w:pPr>
        <w:ind w:firstLine="743"/>
        <w:jc w:val="both"/>
        <w:rPr>
          <w:sz w:val="26"/>
          <w:szCs w:val="26"/>
        </w:rPr>
      </w:pPr>
      <w:r w:rsidRPr="001A7A32">
        <w:rPr>
          <w:sz w:val="26"/>
          <w:szCs w:val="26"/>
        </w:rPr>
        <w:t xml:space="preserve">3. Директору МБУ «ЦППМИСП» Устюговой И.А., руководителю ТПМПК </w:t>
      </w:r>
      <w:proofErr w:type="spellStart"/>
      <w:r w:rsidRPr="001A7A32">
        <w:rPr>
          <w:sz w:val="26"/>
          <w:szCs w:val="26"/>
        </w:rPr>
        <w:t>Дюкаревой</w:t>
      </w:r>
      <w:proofErr w:type="spellEnd"/>
      <w:r w:rsidRPr="001A7A32">
        <w:rPr>
          <w:sz w:val="26"/>
          <w:szCs w:val="26"/>
        </w:rPr>
        <w:t xml:space="preserve"> О.В.:</w:t>
      </w:r>
    </w:p>
    <w:p w:rsidR="00B92557" w:rsidRPr="001A7A32" w:rsidRDefault="00B92557" w:rsidP="00B92557">
      <w:pPr>
        <w:ind w:firstLine="743"/>
        <w:jc w:val="both"/>
        <w:rPr>
          <w:sz w:val="26"/>
          <w:szCs w:val="26"/>
        </w:rPr>
      </w:pPr>
      <w:r w:rsidRPr="001A7A32">
        <w:rPr>
          <w:sz w:val="26"/>
          <w:szCs w:val="26"/>
        </w:rPr>
        <w:t>3.1. Обеспечить с согласия родителей (законных представителей)</w:t>
      </w:r>
      <w:r w:rsidRPr="001A7A32">
        <w:rPr>
          <w:bCs/>
          <w:sz w:val="26"/>
          <w:szCs w:val="26"/>
        </w:rPr>
        <w:t xml:space="preserve"> комплексное психолого-медико-</w:t>
      </w:r>
      <w:r w:rsidRPr="001A7A32">
        <w:rPr>
          <w:bCs/>
          <w:spacing w:val="-10"/>
          <w:sz w:val="26"/>
          <w:szCs w:val="26"/>
        </w:rPr>
        <w:t xml:space="preserve">педагогическое обследование детей с особенностями в физическом и </w:t>
      </w:r>
      <w:r w:rsidRPr="001A7A32">
        <w:rPr>
          <w:bCs/>
          <w:spacing w:val="-6"/>
          <w:sz w:val="26"/>
          <w:szCs w:val="26"/>
        </w:rPr>
        <w:t>(или) психическом развитии и (или) отклонениями в поведении</w:t>
      </w:r>
      <w:r w:rsidRPr="001A7A32">
        <w:rPr>
          <w:sz w:val="26"/>
          <w:szCs w:val="26"/>
        </w:rPr>
        <w:t>, на основании заключения психолого-педагогических консилиумов образовательных организаций с предоставлением документов согласно приложению (приложения №№ 3-9).</w:t>
      </w:r>
    </w:p>
    <w:p w:rsidR="000C2807" w:rsidRPr="001A7A32" w:rsidRDefault="000C2807" w:rsidP="00B92557">
      <w:pPr>
        <w:ind w:firstLine="743"/>
        <w:jc w:val="both"/>
        <w:rPr>
          <w:sz w:val="26"/>
          <w:szCs w:val="26"/>
        </w:rPr>
      </w:pPr>
      <w:r w:rsidRPr="001A7A32">
        <w:rPr>
          <w:sz w:val="26"/>
          <w:szCs w:val="26"/>
        </w:rPr>
        <w:t>3.2.Оказывать консультативную помощь родителям (законным представителям) детей, работникам общеобразовательных</w:t>
      </w:r>
      <w:r w:rsidR="00EA7A21" w:rsidRPr="001A7A32">
        <w:rPr>
          <w:sz w:val="26"/>
          <w:szCs w:val="26"/>
        </w:rPr>
        <w:t xml:space="preserve"> организаций</w:t>
      </w:r>
      <w:r w:rsidR="00F724B7" w:rsidRPr="001A7A32">
        <w:rPr>
          <w:sz w:val="26"/>
          <w:szCs w:val="26"/>
        </w:rPr>
        <w:t xml:space="preserve"> </w:t>
      </w:r>
      <w:r w:rsidRPr="001A7A32">
        <w:rPr>
          <w:sz w:val="26"/>
          <w:szCs w:val="26"/>
        </w:rPr>
        <w:t>по вопросам обучения и коррекции нарушений развития детей с ограниченными возможностями здоровья.</w:t>
      </w:r>
    </w:p>
    <w:p w:rsidR="000C2807" w:rsidRPr="001A7A32" w:rsidRDefault="000C2807" w:rsidP="00B92557">
      <w:pPr>
        <w:ind w:firstLine="743"/>
        <w:jc w:val="both"/>
        <w:rPr>
          <w:sz w:val="26"/>
          <w:szCs w:val="26"/>
        </w:rPr>
      </w:pPr>
      <w:r w:rsidRPr="001A7A32">
        <w:rPr>
          <w:sz w:val="26"/>
          <w:szCs w:val="26"/>
        </w:rPr>
        <w:t>3.3. В случае затруднения в выборе рекомендаций по дальнейшему обучению, а также в определении образовательной программы для детей с особенностями в физическом и (или) психическом развитии и (или) отклонениями в поведении,</w:t>
      </w:r>
      <w:r w:rsidR="007419B4" w:rsidRPr="001A7A32">
        <w:rPr>
          <w:sz w:val="26"/>
          <w:szCs w:val="26"/>
        </w:rPr>
        <w:t xml:space="preserve"> а также в случаях обжалования заключений ТПМПК родителями (законными представителями),</w:t>
      </w:r>
      <w:r w:rsidRPr="001A7A32">
        <w:rPr>
          <w:sz w:val="26"/>
          <w:szCs w:val="26"/>
        </w:rPr>
        <w:t xml:space="preserve"> направлять дете</w:t>
      </w:r>
      <w:r w:rsidR="00001597" w:rsidRPr="001A7A32">
        <w:rPr>
          <w:sz w:val="26"/>
          <w:szCs w:val="26"/>
        </w:rPr>
        <w:t>й с согласия родителей (законных</w:t>
      </w:r>
      <w:r w:rsidRPr="001A7A32">
        <w:rPr>
          <w:sz w:val="26"/>
          <w:szCs w:val="26"/>
        </w:rPr>
        <w:t xml:space="preserve"> представителей) на ЦПМПК.</w:t>
      </w:r>
    </w:p>
    <w:p w:rsidR="000C2807" w:rsidRPr="001A7A32" w:rsidRDefault="000C2807" w:rsidP="00B92557">
      <w:pPr>
        <w:ind w:firstLine="743"/>
        <w:jc w:val="both"/>
        <w:rPr>
          <w:sz w:val="26"/>
          <w:szCs w:val="26"/>
        </w:rPr>
      </w:pPr>
      <w:r w:rsidRPr="001A7A32">
        <w:rPr>
          <w:sz w:val="26"/>
          <w:szCs w:val="26"/>
        </w:rPr>
        <w:t>3.4. Предоставлять в управление образования отчеты о проделанной работе (приложение №)</w:t>
      </w:r>
      <w:r w:rsidR="00F14651" w:rsidRPr="001A7A32">
        <w:rPr>
          <w:sz w:val="26"/>
          <w:szCs w:val="26"/>
        </w:rPr>
        <w:t>:</w:t>
      </w:r>
    </w:p>
    <w:p w:rsidR="007419B4" w:rsidRPr="001A7A32" w:rsidRDefault="007419B4" w:rsidP="00B92557">
      <w:pPr>
        <w:ind w:firstLine="743"/>
        <w:jc w:val="both"/>
        <w:rPr>
          <w:sz w:val="26"/>
          <w:szCs w:val="26"/>
        </w:rPr>
      </w:pPr>
      <w:r w:rsidRPr="001A7A32">
        <w:rPr>
          <w:sz w:val="26"/>
          <w:szCs w:val="26"/>
        </w:rPr>
        <w:t>-за первое полугодие 2021 года в срок до 20 июня</w:t>
      </w:r>
      <w:r w:rsidR="00F724B7" w:rsidRPr="001A7A32">
        <w:rPr>
          <w:sz w:val="26"/>
          <w:szCs w:val="26"/>
        </w:rPr>
        <w:t>;</w:t>
      </w:r>
    </w:p>
    <w:p w:rsidR="007419B4" w:rsidRPr="001A7A32" w:rsidRDefault="007419B4" w:rsidP="007419B4">
      <w:pPr>
        <w:ind w:firstLine="743"/>
        <w:jc w:val="both"/>
        <w:rPr>
          <w:sz w:val="26"/>
          <w:szCs w:val="26"/>
        </w:rPr>
      </w:pPr>
      <w:r w:rsidRPr="001A7A32">
        <w:rPr>
          <w:sz w:val="26"/>
          <w:szCs w:val="26"/>
        </w:rPr>
        <w:t>-за второе полугодие 2021 года в срок до 20 декабря</w:t>
      </w:r>
      <w:r w:rsidR="00F724B7" w:rsidRPr="001A7A32">
        <w:rPr>
          <w:sz w:val="26"/>
          <w:szCs w:val="26"/>
        </w:rPr>
        <w:t>.</w:t>
      </w:r>
    </w:p>
    <w:p w:rsidR="007419B4" w:rsidRPr="001A7A32" w:rsidRDefault="007419B4" w:rsidP="00B92557">
      <w:pPr>
        <w:ind w:firstLine="743"/>
        <w:jc w:val="both"/>
        <w:rPr>
          <w:sz w:val="26"/>
          <w:szCs w:val="26"/>
        </w:rPr>
      </w:pPr>
    </w:p>
    <w:p w:rsidR="00B92557" w:rsidRPr="001A7A32" w:rsidRDefault="00B92557" w:rsidP="00B92557">
      <w:pPr>
        <w:ind w:firstLine="708"/>
        <w:jc w:val="both"/>
        <w:rPr>
          <w:sz w:val="26"/>
          <w:szCs w:val="26"/>
        </w:rPr>
      </w:pPr>
      <w:r w:rsidRPr="001A7A32">
        <w:rPr>
          <w:sz w:val="26"/>
          <w:szCs w:val="26"/>
        </w:rPr>
        <w:t xml:space="preserve">4. Руководителям общеобразовательных </w:t>
      </w:r>
      <w:r w:rsidRPr="001A7A32">
        <w:rPr>
          <w:bCs/>
          <w:sz w:val="26"/>
          <w:szCs w:val="26"/>
        </w:rPr>
        <w:t>организаций:</w:t>
      </w:r>
    </w:p>
    <w:p w:rsidR="00B92557" w:rsidRPr="001A7A32" w:rsidRDefault="00B92557" w:rsidP="00B92557">
      <w:pPr>
        <w:ind w:firstLine="708"/>
        <w:jc w:val="both"/>
        <w:rPr>
          <w:sz w:val="26"/>
          <w:szCs w:val="26"/>
        </w:rPr>
      </w:pPr>
      <w:r w:rsidRPr="001A7A32">
        <w:rPr>
          <w:sz w:val="26"/>
          <w:szCs w:val="26"/>
        </w:rPr>
        <w:t xml:space="preserve">4.1.Осуществлять с согласия родителей (законных представителей) направление </w:t>
      </w:r>
      <w:r w:rsidRPr="001A7A32">
        <w:rPr>
          <w:bCs/>
          <w:spacing w:val="-10"/>
          <w:sz w:val="26"/>
          <w:szCs w:val="26"/>
        </w:rPr>
        <w:t xml:space="preserve">детей с особенностями в физическом и </w:t>
      </w:r>
      <w:r w:rsidRPr="001A7A32">
        <w:rPr>
          <w:bCs/>
          <w:spacing w:val="-6"/>
          <w:sz w:val="26"/>
          <w:szCs w:val="26"/>
        </w:rPr>
        <w:t>(или) психическом развитии и (или) отклонениями в поведении</w:t>
      </w:r>
      <w:r w:rsidRPr="001A7A32">
        <w:rPr>
          <w:sz w:val="26"/>
          <w:szCs w:val="26"/>
        </w:rPr>
        <w:t xml:space="preserve"> и детей, нуждающихся в обучении по адаптированным образовательным программам для детей с ограниченными возможностями здоровья (далее – АОП для детей с ОВЗ), на ТПМПК на основании заключений </w:t>
      </w:r>
      <w:proofErr w:type="gramStart"/>
      <w:r w:rsidRPr="001A7A32">
        <w:rPr>
          <w:sz w:val="26"/>
          <w:szCs w:val="26"/>
        </w:rPr>
        <w:t>психолого- педагогических</w:t>
      </w:r>
      <w:proofErr w:type="gramEnd"/>
      <w:r w:rsidRPr="001A7A32">
        <w:rPr>
          <w:sz w:val="26"/>
          <w:szCs w:val="26"/>
        </w:rPr>
        <w:t xml:space="preserve"> консилиумов общеобразовательных учреждений (далее - </w:t>
      </w:r>
      <w:proofErr w:type="spellStart"/>
      <w:r w:rsidRPr="001A7A32">
        <w:rPr>
          <w:sz w:val="26"/>
          <w:szCs w:val="26"/>
        </w:rPr>
        <w:t>ППк</w:t>
      </w:r>
      <w:proofErr w:type="spellEnd"/>
      <w:r w:rsidRPr="001A7A32">
        <w:rPr>
          <w:sz w:val="26"/>
          <w:szCs w:val="26"/>
        </w:rPr>
        <w:t xml:space="preserve">), в соответствии с показаниями (приложение № 2), на основании предоставления соответствующих документов (приложения №№ 3-9).  </w:t>
      </w:r>
    </w:p>
    <w:p w:rsidR="00B92557" w:rsidRPr="001A7A32" w:rsidRDefault="00B92557" w:rsidP="00B92557">
      <w:pPr>
        <w:shd w:val="clear" w:color="auto" w:fill="FFFFFF"/>
        <w:ind w:firstLine="708"/>
        <w:jc w:val="both"/>
        <w:rPr>
          <w:sz w:val="26"/>
          <w:szCs w:val="26"/>
        </w:rPr>
      </w:pPr>
      <w:r w:rsidRPr="001A7A32">
        <w:rPr>
          <w:sz w:val="26"/>
          <w:szCs w:val="26"/>
        </w:rPr>
        <w:t xml:space="preserve">4.2. Обеспечить сопровождение каждого ребенка на ТПМПК родителями (законными представителями), а также специалистами, непосредственно работающими </w:t>
      </w:r>
      <w:proofErr w:type="gramStart"/>
      <w:r w:rsidRPr="001A7A32">
        <w:rPr>
          <w:sz w:val="26"/>
          <w:szCs w:val="26"/>
        </w:rPr>
        <w:t>с</w:t>
      </w:r>
      <w:proofErr w:type="gramEnd"/>
      <w:r w:rsidRPr="001A7A32">
        <w:rPr>
          <w:sz w:val="26"/>
          <w:szCs w:val="26"/>
        </w:rPr>
        <w:t xml:space="preserve"> обучающимися (учитель, педагог-психолог, учитель-логопед, учитель-дефектолог).</w:t>
      </w:r>
    </w:p>
    <w:p w:rsidR="00B92557" w:rsidRPr="001A7A32" w:rsidRDefault="00B92557" w:rsidP="00B92557">
      <w:pPr>
        <w:shd w:val="clear" w:color="auto" w:fill="FFFFFF"/>
        <w:ind w:firstLine="708"/>
        <w:jc w:val="both"/>
        <w:rPr>
          <w:sz w:val="26"/>
          <w:szCs w:val="26"/>
        </w:rPr>
      </w:pPr>
      <w:r w:rsidRPr="001A7A32">
        <w:rPr>
          <w:sz w:val="26"/>
          <w:szCs w:val="26"/>
        </w:rPr>
        <w:t xml:space="preserve">4.3. Осуществлять организацию образовательной деятельности </w:t>
      </w:r>
      <w:proofErr w:type="gramStart"/>
      <w:r w:rsidRPr="001A7A32">
        <w:rPr>
          <w:sz w:val="26"/>
          <w:szCs w:val="26"/>
        </w:rPr>
        <w:t>по адаптированным образовательным программам для детей с ограниченными возможностями здоровья в соответствии с рекомендациями</w:t>
      </w:r>
      <w:proofErr w:type="gramEnd"/>
      <w:r w:rsidRPr="001A7A32">
        <w:rPr>
          <w:sz w:val="26"/>
          <w:szCs w:val="26"/>
        </w:rPr>
        <w:t xml:space="preserve"> ТПМПК.</w:t>
      </w:r>
    </w:p>
    <w:p w:rsidR="00B92557" w:rsidRPr="001A7A32" w:rsidRDefault="00B92557" w:rsidP="00B92557">
      <w:pPr>
        <w:ind w:firstLine="708"/>
        <w:jc w:val="both"/>
        <w:rPr>
          <w:sz w:val="26"/>
          <w:szCs w:val="26"/>
        </w:rPr>
      </w:pPr>
      <w:r w:rsidRPr="001A7A32">
        <w:rPr>
          <w:sz w:val="26"/>
          <w:szCs w:val="26"/>
        </w:rPr>
        <w:t xml:space="preserve">4.4. Организовать работу </w:t>
      </w:r>
      <w:proofErr w:type="spellStart"/>
      <w:r w:rsidRPr="001A7A32">
        <w:rPr>
          <w:sz w:val="26"/>
          <w:szCs w:val="26"/>
        </w:rPr>
        <w:t>ППк</w:t>
      </w:r>
      <w:proofErr w:type="spellEnd"/>
      <w:r w:rsidRPr="001A7A32">
        <w:rPr>
          <w:sz w:val="26"/>
          <w:szCs w:val="26"/>
        </w:rPr>
        <w:t xml:space="preserve"> по изучению динамики развития каждого обучающегося в классах для детей с ограниченными возможностями здоровья, </w:t>
      </w:r>
      <w:r w:rsidRPr="001A7A32">
        <w:rPr>
          <w:sz w:val="26"/>
          <w:szCs w:val="26"/>
        </w:rPr>
        <w:lastRenderedPageBreak/>
        <w:t>обсуждение результатов наблюдений проводить не менее 1 раза в полугодие, результаты отражать в характеристиках по итогам года.</w:t>
      </w:r>
    </w:p>
    <w:p w:rsidR="00B92557" w:rsidRPr="001A7A32" w:rsidRDefault="00B92557" w:rsidP="00B92557">
      <w:pPr>
        <w:ind w:firstLine="708"/>
        <w:jc w:val="both"/>
        <w:rPr>
          <w:sz w:val="26"/>
          <w:szCs w:val="26"/>
        </w:rPr>
      </w:pPr>
      <w:r w:rsidRPr="001A7A32">
        <w:rPr>
          <w:sz w:val="26"/>
          <w:szCs w:val="26"/>
        </w:rPr>
        <w:t xml:space="preserve">4.5. Осуществлять перевод учащихся, успешно осваивающих АОП для детей с ОВЗ, на </w:t>
      </w:r>
      <w:proofErr w:type="gramStart"/>
      <w:r w:rsidRPr="001A7A32">
        <w:rPr>
          <w:sz w:val="26"/>
          <w:szCs w:val="26"/>
        </w:rPr>
        <w:t>обучение</w:t>
      </w:r>
      <w:proofErr w:type="gramEnd"/>
      <w:r w:rsidRPr="001A7A32">
        <w:rPr>
          <w:sz w:val="26"/>
          <w:szCs w:val="26"/>
        </w:rPr>
        <w:t xml:space="preserve"> по основным образовательным программам на основании рекомендаций ТПМПК</w:t>
      </w:r>
      <w:r w:rsidR="00DC17B0" w:rsidRPr="001A7A32">
        <w:rPr>
          <w:sz w:val="26"/>
          <w:szCs w:val="26"/>
        </w:rPr>
        <w:t xml:space="preserve"> и в соответствии с контрольными сроками</w:t>
      </w:r>
      <w:r w:rsidRPr="001A7A32">
        <w:rPr>
          <w:sz w:val="26"/>
          <w:szCs w:val="26"/>
        </w:rPr>
        <w:t>.</w:t>
      </w:r>
    </w:p>
    <w:p w:rsidR="00B92557" w:rsidRPr="001A7A32" w:rsidRDefault="00B92557" w:rsidP="00B92557">
      <w:pPr>
        <w:ind w:firstLine="708"/>
        <w:jc w:val="both"/>
        <w:rPr>
          <w:sz w:val="26"/>
          <w:szCs w:val="26"/>
        </w:rPr>
      </w:pPr>
      <w:r w:rsidRPr="001A7A32">
        <w:rPr>
          <w:sz w:val="26"/>
          <w:szCs w:val="26"/>
        </w:rPr>
        <w:t xml:space="preserve">4.6. Осуществлять </w:t>
      </w:r>
      <w:proofErr w:type="gramStart"/>
      <w:r w:rsidRPr="001A7A32">
        <w:rPr>
          <w:sz w:val="26"/>
          <w:szCs w:val="26"/>
        </w:rPr>
        <w:t>контроль за</w:t>
      </w:r>
      <w:proofErr w:type="gramEnd"/>
      <w:r w:rsidRPr="001A7A32">
        <w:rPr>
          <w:sz w:val="26"/>
          <w:szCs w:val="26"/>
        </w:rPr>
        <w:t xml:space="preserve"> сроками пребывания детей в классах для детей с ограниченными возможностями здоровья. </w:t>
      </w:r>
    </w:p>
    <w:p w:rsidR="00B92557" w:rsidRPr="001A7A32" w:rsidRDefault="00B92557" w:rsidP="00B92557">
      <w:pPr>
        <w:pStyle w:val="a8"/>
        <w:tabs>
          <w:tab w:val="num" w:pos="0"/>
          <w:tab w:val="left" w:pos="1122"/>
        </w:tabs>
        <w:ind w:firstLine="708"/>
        <w:rPr>
          <w:color w:val="auto"/>
          <w:sz w:val="26"/>
          <w:szCs w:val="26"/>
        </w:rPr>
      </w:pPr>
      <w:r w:rsidRPr="001A7A32">
        <w:rPr>
          <w:color w:val="auto"/>
          <w:sz w:val="26"/>
          <w:szCs w:val="26"/>
        </w:rPr>
        <w:t xml:space="preserve">4.7. </w:t>
      </w:r>
      <w:proofErr w:type="gramStart"/>
      <w:r w:rsidRPr="001A7A32">
        <w:rPr>
          <w:color w:val="auto"/>
          <w:sz w:val="26"/>
          <w:szCs w:val="26"/>
        </w:rPr>
        <w:t>Осуществлять организацию обучения детей на дому на основании заключения медицинской организации с указанием сроков обучения и письменного заявления родителей (законных представителей), в соответствии с приказом департамента образования Бе</w:t>
      </w:r>
      <w:r w:rsidR="00FF27F4" w:rsidRPr="001A7A32">
        <w:rPr>
          <w:color w:val="auto"/>
          <w:sz w:val="26"/>
          <w:szCs w:val="26"/>
        </w:rPr>
        <w:t>лгородской области от 13.04.2015</w:t>
      </w:r>
      <w:r w:rsidRPr="001A7A32">
        <w:rPr>
          <w:color w:val="auto"/>
          <w:sz w:val="26"/>
          <w:szCs w:val="26"/>
        </w:rPr>
        <w:t xml:space="preserve"> №1688 «Об утверждении Порядка регламентации и оформления отношений государственной и муниципальной общеобразовательной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w:t>
      </w:r>
      <w:proofErr w:type="gramEnd"/>
      <w:r w:rsidRPr="001A7A32">
        <w:rPr>
          <w:color w:val="auto"/>
          <w:sz w:val="26"/>
          <w:szCs w:val="26"/>
        </w:rPr>
        <w:t xml:space="preserve"> по основным общеобразовательным программам на дому». </w:t>
      </w:r>
    </w:p>
    <w:p w:rsidR="00B92557" w:rsidRPr="001A7A32" w:rsidRDefault="00B92557" w:rsidP="00B92557">
      <w:pPr>
        <w:pStyle w:val="a8"/>
        <w:tabs>
          <w:tab w:val="num" w:pos="0"/>
          <w:tab w:val="left" w:pos="1122"/>
        </w:tabs>
        <w:ind w:firstLine="709"/>
        <w:rPr>
          <w:color w:val="auto"/>
          <w:sz w:val="26"/>
          <w:szCs w:val="26"/>
        </w:rPr>
      </w:pPr>
    </w:p>
    <w:p w:rsidR="001B295D" w:rsidRPr="001A7A32" w:rsidRDefault="00B92557" w:rsidP="001B295D">
      <w:pPr>
        <w:ind w:firstLine="743"/>
        <w:jc w:val="both"/>
        <w:rPr>
          <w:sz w:val="26"/>
          <w:szCs w:val="26"/>
        </w:rPr>
      </w:pPr>
      <w:r w:rsidRPr="001A7A32">
        <w:rPr>
          <w:sz w:val="26"/>
          <w:szCs w:val="26"/>
        </w:rPr>
        <w:t xml:space="preserve">5. </w:t>
      </w:r>
      <w:proofErr w:type="spellStart"/>
      <w:r w:rsidR="001B295D" w:rsidRPr="001A7A32">
        <w:rPr>
          <w:sz w:val="26"/>
          <w:szCs w:val="26"/>
        </w:rPr>
        <w:t>П</w:t>
      </w:r>
      <w:r w:rsidR="00483ED7">
        <w:rPr>
          <w:sz w:val="26"/>
          <w:szCs w:val="26"/>
        </w:rPr>
        <w:t>сихолого-медико-педагогическое</w:t>
      </w:r>
      <w:proofErr w:type="spellEnd"/>
      <w:r w:rsidR="00483ED7">
        <w:rPr>
          <w:sz w:val="26"/>
          <w:szCs w:val="26"/>
        </w:rPr>
        <w:t xml:space="preserve"> </w:t>
      </w:r>
      <w:r w:rsidR="001B295D" w:rsidRPr="001A7A32">
        <w:rPr>
          <w:sz w:val="26"/>
          <w:szCs w:val="26"/>
        </w:rPr>
        <w:t>обследование выпускников с ограниченными возможностями здоровья, детей-инвалидов, инвалидов для получения заключения ТПМПК о создании условий при проведении ГИА по образовательным программам основного общего</w:t>
      </w:r>
      <w:r w:rsidR="00D307C9" w:rsidRPr="001A7A32">
        <w:rPr>
          <w:sz w:val="26"/>
          <w:szCs w:val="26"/>
        </w:rPr>
        <w:t>,</w:t>
      </w:r>
      <w:r w:rsidR="001B295D" w:rsidRPr="001A7A32">
        <w:rPr>
          <w:sz w:val="26"/>
          <w:szCs w:val="26"/>
        </w:rPr>
        <w:t xml:space="preserve"> среднего общего образования проводится с 1 сентября текущего года по 1 марта (в экстренных случаях до 15 июня) сле</w:t>
      </w:r>
      <w:r w:rsidR="00483ED7">
        <w:rPr>
          <w:sz w:val="26"/>
          <w:szCs w:val="26"/>
        </w:rPr>
        <w:t>дующего года. Обследование про</w:t>
      </w:r>
      <w:r w:rsidR="001B295D" w:rsidRPr="001A7A32">
        <w:rPr>
          <w:sz w:val="26"/>
          <w:szCs w:val="26"/>
        </w:rPr>
        <w:t>водится на осн</w:t>
      </w:r>
      <w:r w:rsidR="00483ED7">
        <w:rPr>
          <w:sz w:val="26"/>
          <w:szCs w:val="26"/>
        </w:rPr>
        <w:t>овании предоставленных родителями</w:t>
      </w:r>
      <w:r w:rsidR="00C64B02">
        <w:rPr>
          <w:sz w:val="26"/>
          <w:szCs w:val="26"/>
        </w:rPr>
        <w:t xml:space="preserve"> </w:t>
      </w:r>
      <w:r w:rsidR="001B295D" w:rsidRPr="001A7A32">
        <w:rPr>
          <w:sz w:val="26"/>
          <w:szCs w:val="26"/>
        </w:rPr>
        <w:t>(законным</w:t>
      </w:r>
      <w:r w:rsidR="00483ED7">
        <w:rPr>
          <w:sz w:val="26"/>
          <w:szCs w:val="26"/>
        </w:rPr>
        <w:t>и представителя</w:t>
      </w:r>
      <w:r w:rsidR="001B295D" w:rsidRPr="001A7A32">
        <w:rPr>
          <w:sz w:val="26"/>
          <w:szCs w:val="26"/>
        </w:rPr>
        <w:t>м</w:t>
      </w:r>
      <w:r w:rsidR="00483ED7">
        <w:rPr>
          <w:sz w:val="26"/>
          <w:szCs w:val="26"/>
        </w:rPr>
        <w:t>и</w:t>
      </w:r>
      <w:r w:rsidR="001B295D" w:rsidRPr="001A7A32">
        <w:rPr>
          <w:sz w:val="26"/>
          <w:szCs w:val="26"/>
        </w:rPr>
        <w:t xml:space="preserve">) </w:t>
      </w:r>
      <w:proofErr w:type="gramStart"/>
      <w:r w:rsidR="002D61D6" w:rsidRPr="001A7A32">
        <w:rPr>
          <w:sz w:val="26"/>
          <w:szCs w:val="26"/>
        </w:rPr>
        <w:t>обучающегося</w:t>
      </w:r>
      <w:proofErr w:type="gramEnd"/>
      <w:r w:rsidR="002D61D6" w:rsidRPr="001A7A32">
        <w:rPr>
          <w:sz w:val="26"/>
          <w:szCs w:val="26"/>
        </w:rPr>
        <w:t xml:space="preserve"> </w:t>
      </w:r>
      <w:r w:rsidR="001B295D" w:rsidRPr="001A7A32">
        <w:rPr>
          <w:sz w:val="26"/>
          <w:szCs w:val="26"/>
        </w:rPr>
        <w:t xml:space="preserve">документов (приложение </w:t>
      </w:r>
      <w:r w:rsidR="00D40C44" w:rsidRPr="001A7A32">
        <w:rPr>
          <w:sz w:val="26"/>
          <w:szCs w:val="26"/>
        </w:rPr>
        <w:t>№ 4</w:t>
      </w:r>
      <w:r w:rsidR="001B295D" w:rsidRPr="001A7A32">
        <w:rPr>
          <w:sz w:val="26"/>
          <w:szCs w:val="26"/>
        </w:rPr>
        <w:t>-10).</w:t>
      </w:r>
    </w:p>
    <w:p w:rsidR="00B92557" w:rsidRPr="001A7A32" w:rsidRDefault="00B92557" w:rsidP="00B92557">
      <w:pPr>
        <w:jc w:val="both"/>
        <w:rPr>
          <w:sz w:val="26"/>
          <w:szCs w:val="26"/>
        </w:rPr>
      </w:pPr>
    </w:p>
    <w:p w:rsidR="00B92557" w:rsidRPr="001A7A32" w:rsidRDefault="00B92557" w:rsidP="00B92557">
      <w:pPr>
        <w:pStyle w:val="a8"/>
        <w:tabs>
          <w:tab w:val="num" w:pos="0"/>
          <w:tab w:val="left" w:pos="1122"/>
        </w:tabs>
        <w:ind w:firstLine="567"/>
        <w:rPr>
          <w:color w:val="auto"/>
          <w:sz w:val="26"/>
          <w:szCs w:val="26"/>
        </w:rPr>
      </w:pPr>
      <w:r w:rsidRPr="001A7A32">
        <w:rPr>
          <w:color w:val="auto"/>
          <w:sz w:val="26"/>
          <w:szCs w:val="26"/>
        </w:rPr>
        <w:t xml:space="preserve">6. </w:t>
      </w:r>
      <w:proofErr w:type="gramStart"/>
      <w:r w:rsidRPr="001A7A32">
        <w:rPr>
          <w:color w:val="auto"/>
          <w:sz w:val="26"/>
          <w:szCs w:val="26"/>
        </w:rPr>
        <w:t>Контроль за</w:t>
      </w:r>
      <w:proofErr w:type="gramEnd"/>
      <w:r w:rsidRPr="001A7A32">
        <w:rPr>
          <w:color w:val="auto"/>
          <w:sz w:val="26"/>
          <w:szCs w:val="26"/>
        </w:rPr>
        <w:t xml:space="preserve"> исполнением настоящего приказа возложить на заместителя начальника управления образования И.Г. Ушакову.</w:t>
      </w:r>
    </w:p>
    <w:p w:rsidR="00B92557" w:rsidRPr="001A7A32" w:rsidRDefault="00B92557" w:rsidP="00B92557">
      <w:pPr>
        <w:tabs>
          <w:tab w:val="left" w:pos="748"/>
          <w:tab w:val="left" w:pos="5797"/>
        </w:tabs>
        <w:jc w:val="both"/>
        <w:rPr>
          <w:sz w:val="26"/>
          <w:szCs w:val="26"/>
        </w:rPr>
      </w:pPr>
    </w:p>
    <w:p w:rsidR="00B92557" w:rsidRPr="001A7A32" w:rsidRDefault="00B92557" w:rsidP="00B92557">
      <w:pPr>
        <w:tabs>
          <w:tab w:val="left" w:pos="748"/>
          <w:tab w:val="left" w:pos="5797"/>
        </w:tabs>
        <w:jc w:val="both"/>
        <w:rPr>
          <w:sz w:val="26"/>
          <w:szCs w:val="26"/>
        </w:rPr>
      </w:pPr>
    </w:p>
    <w:p w:rsidR="00B92557" w:rsidRPr="001A7A32" w:rsidRDefault="00B92557" w:rsidP="00B92557">
      <w:pPr>
        <w:tabs>
          <w:tab w:val="left" w:pos="748"/>
          <w:tab w:val="left" w:pos="5797"/>
        </w:tabs>
        <w:jc w:val="both"/>
        <w:rPr>
          <w:sz w:val="26"/>
          <w:szCs w:val="26"/>
        </w:rPr>
      </w:pPr>
    </w:p>
    <w:p w:rsidR="00B92557" w:rsidRPr="001A7A32" w:rsidRDefault="00B92557" w:rsidP="00B92557">
      <w:pPr>
        <w:tabs>
          <w:tab w:val="left" w:pos="748"/>
          <w:tab w:val="left" w:pos="5797"/>
        </w:tabs>
        <w:jc w:val="both"/>
        <w:rPr>
          <w:sz w:val="26"/>
          <w:szCs w:val="26"/>
        </w:rPr>
      </w:pPr>
    </w:p>
    <w:p w:rsidR="00B92557" w:rsidRPr="001A7A32" w:rsidRDefault="00B92557" w:rsidP="00B92557">
      <w:pPr>
        <w:tabs>
          <w:tab w:val="left" w:pos="748"/>
          <w:tab w:val="left" w:pos="5797"/>
        </w:tabs>
        <w:jc w:val="both"/>
        <w:rPr>
          <w:sz w:val="26"/>
          <w:szCs w:val="26"/>
        </w:rPr>
      </w:pPr>
    </w:p>
    <w:p w:rsidR="00B92557" w:rsidRPr="001A7A32" w:rsidRDefault="00B92557" w:rsidP="00B92557">
      <w:pPr>
        <w:tabs>
          <w:tab w:val="left" w:pos="748"/>
          <w:tab w:val="left" w:pos="5797"/>
        </w:tabs>
        <w:jc w:val="both"/>
        <w:rPr>
          <w:sz w:val="26"/>
          <w:szCs w:val="26"/>
        </w:rPr>
      </w:pPr>
    </w:p>
    <w:p w:rsidR="00B92557" w:rsidRPr="001A7A32" w:rsidRDefault="00B92557" w:rsidP="00B92557">
      <w:pPr>
        <w:tabs>
          <w:tab w:val="left" w:pos="748"/>
          <w:tab w:val="left" w:pos="5797"/>
        </w:tabs>
        <w:rPr>
          <w:sz w:val="26"/>
          <w:szCs w:val="26"/>
        </w:rPr>
      </w:pPr>
      <w:r w:rsidRPr="001A7A32">
        <w:rPr>
          <w:sz w:val="26"/>
          <w:szCs w:val="26"/>
        </w:rPr>
        <w:t xml:space="preserve">Начальник управления образования   </w:t>
      </w:r>
    </w:p>
    <w:p w:rsidR="00B92557" w:rsidRPr="001A7A32" w:rsidRDefault="000B615D" w:rsidP="00B92557">
      <w:pPr>
        <w:tabs>
          <w:tab w:val="left" w:pos="748"/>
          <w:tab w:val="left" w:pos="5797"/>
        </w:tabs>
        <w:rPr>
          <w:sz w:val="26"/>
          <w:szCs w:val="26"/>
        </w:rPr>
      </w:pPr>
      <w:r>
        <w:rPr>
          <w:noProof/>
          <w:sz w:val="26"/>
          <w:szCs w:val="26"/>
        </w:rPr>
        <w:drawing>
          <wp:anchor distT="0" distB="0" distL="0" distR="0" simplePos="0" relativeHeight="251662336" behindDoc="0" locked="0" layoutInCell="0" allowOverlap="1">
            <wp:simplePos x="0" y="0"/>
            <wp:positionH relativeFrom="margin">
              <wp:posOffset>3632200</wp:posOffset>
            </wp:positionH>
            <wp:positionV relativeFrom="paragraph">
              <wp:posOffset>-2540</wp:posOffset>
            </wp:positionV>
            <wp:extent cx="1136650" cy="462915"/>
            <wp:effectExtent l="19050" t="0" r="6350" b="0"/>
            <wp:wrapNone/>
            <wp:docPr id="3" name="Рисунок 3" descr="C:\Users\ZELENS~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ELENS~1\AppData\Local\Temp\FineReader10\media\image1.jpeg"/>
                    <pic:cNvPicPr>
                      <a:picLocks noChangeAspect="1" noChangeArrowheads="1"/>
                    </pic:cNvPicPr>
                  </pic:nvPicPr>
                  <pic:blipFill>
                    <a:blip r:embed="rId6" r:link="rId7"/>
                    <a:srcRect/>
                    <a:stretch>
                      <a:fillRect/>
                    </a:stretch>
                  </pic:blipFill>
                  <pic:spPr bwMode="auto">
                    <a:xfrm>
                      <a:off x="0" y="0"/>
                      <a:ext cx="1136650" cy="462915"/>
                    </a:xfrm>
                    <a:prstGeom prst="rect">
                      <a:avLst/>
                    </a:prstGeom>
                    <a:noFill/>
                    <a:ln w="9525">
                      <a:noFill/>
                      <a:miter lim="800000"/>
                      <a:headEnd/>
                      <a:tailEnd/>
                    </a:ln>
                  </pic:spPr>
                </pic:pic>
              </a:graphicData>
            </a:graphic>
          </wp:anchor>
        </w:drawing>
      </w:r>
      <w:r w:rsidR="00B92557" w:rsidRPr="001A7A32">
        <w:rPr>
          <w:sz w:val="26"/>
          <w:szCs w:val="26"/>
        </w:rPr>
        <w:t>администрации Старооскольского</w:t>
      </w:r>
    </w:p>
    <w:p w:rsidR="00B92557" w:rsidRPr="001A7A32" w:rsidRDefault="00B92557" w:rsidP="00B92557">
      <w:pPr>
        <w:tabs>
          <w:tab w:val="left" w:pos="748"/>
          <w:tab w:val="left" w:pos="5797"/>
        </w:tabs>
        <w:rPr>
          <w:sz w:val="26"/>
          <w:szCs w:val="26"/>
        </w:rPr>
      </w:pPr>
      <w:r w:rsidRPr="001A7A32">
        <w:rPr>
          <w:sz w:val="26"/>
          <w:szCs w:val="26"/>
        </w:rPr>
        <w:t xml:space="preserve">городского округа                                                                                          Н.Е. </w:t>
      </w:r>
      <w:proofErr w:type="spellStart"/>
      <w:r w:rsidRPr="001A7A32">
        <w:rPr>
          <w:sz w:val="26"/>
          <w:szCs w:val="26"/>
        </w:rPr>
        <w:t>Дереча</w:t>
      </w:r>
      <w:proofErr w:type="spellEnd"/>
    </w:p>
    <w:p w:rsidR="00B92557" w:rsidRPr="001A7A32" w:rsidRDefault="00B92557" w:rsidP="00B92557">
      <w:pPr>
        <w:tabs>
          <w:tab w:val="left" w:pos="748"/>
          <w:tab w:val="left" w:pos="5797"/>
        </w:tabs>
        <w:jc w:val="both"/>
        <w:rPr>
          <w:sz w:val="26"/>
          <w:szCs w:val="26"/>
        </w:rPr>
      </w:pPr>
    </w:p>
    <w:p w:rsidR="00B92557" w:rsidRDefault="00B92557" w:rsidP="00B92557">
      <w:pPr>
        <w:tabs>
          <w:tab w:val="left" w:pos="748"/>
          <w:tab w:val="left" w:pos="5797"/>
        </w:tabs>
        <w:jc w:val="both"/>
        <w:rPr>
          <w:sz w:val="18"/>
          <w:szCs w:val="18"/>
        </w:rPr>
      </w:pPr>
    </w:p>
    <w:p w:rsidR="00B92557" w:rsidRDefault="00B92557" w:rsidP="00B92557">
      <w:pPr>
        <w:tabs>
          <w:tab w:val="left" w:pos="748"/>
          <w:tab w:val="left" w:pos="5797"/>
        </w:tabs>
        <w:jc w:val="both"/>
        <w:rPr>
          <w:sz w:val="18"/>
          <w:szCs w:val="18"/>
        </w:rPr>
      </w:pPr>
    </w:p>
    <w:p w:rsidR="00B92557" w:rsidRDefault="00B92557" w:rsidP="00B92557">
      <w:pPr>
        <w:tabs>
          <w:tab w:val="left" w:pos="748"/>
          <w:tab w:val="left" w:pos="5797"/>
        </w:tabs>
        <w:jc w:val="both"/>
        <w:rPr>
          <w:sz w:val="18"/>
          <w:szCs w:val="18"/>
        </w:rPr>
      </w:pPr>
    </w:p>
    <w:p w:rsidR="00B92557" w:rsidRDefault="00B92557" w:rsidP="00B92557">
      <w:pPr>
        <w:tabs>
          <w:tab w:val="left" w:pos="748"/>
          <w:tab w:val="left" w:pos="5797"/>
        </w:tabs>
        <w:jc w:val="both"/>
        <w:rPr>
          <w:sz w:val="18"/>
          <w:szCs w:val="18"/>
        </w:rPr>
      </w:pPr>
    </w:p>
    <w:p w:rsidR="00B92557" w:rsidRDefault="00B92557" w:rsidP="00B92557">
      <w:pPr>
        <w:tabs>
          <w:tab w:val="left" w:pos="748"/>
          <w:tab w:val="left" w:pos="5797"/>
        </w:tabs>
        <w:jc w:val="both"/>
        <w:rPr>
          <w:sz w:val="18"/>
          <w:szCs w:val="18"/>
        </w:rPr>
      </w:pPr>
    </w:p>
    <w:p w:rsidR="00B92557" w:rsidRDefault="00B92557" w:rsidP="00B92557">
      <w:pPr>
        <w:tabs>
          <w:tab w:val="left" w:pos="748"/>
          <w:tab w:val="left" w:pos="5797"/>
        </w:tabs>
        <w:jc w:val="both"/>
        <w:rPr>
          <w:sz w:val="18"/>
          <w:szCs w:val="18"/>
        </w:rPr>
      </w:pPr>
    </w:p>
    <w:p w:rsidR="00B92557" w:rsidRDefault="00B92557" w:rsidP="00B92557">
      <w:pPr>
        <w:tabs>
          <w:tab w:val="left" w:pos="748"/>
          <w:tab w:val="left" w:pos="5797"/>
        </w:tabs>
        <w:jc w:val="both"/>
        <w:rPr>
          <w:sz w:val="18"/>
          <w:szCs w:val="18"/>
        </w:rPr>
      </w:pPr>
    </w:p>
    <w:p w:rsidR="00B92557" w:rsidRDefault="00B92557" w:rsidP="00B92557">
      <w:pPr>
        <w:tabs>
          <w:tab w:val="left" w:pos="748"/>
          <w:tab w:val="left" w:pos="5797"/>
        </w:tabs>
        <w:jc w:val="both"/>
        <w:rPr>
          <w:sz w:val="18"/>
          <w:szCs w:val="18"/>
        </w:rPr>
      </w:pPr>
    </w:p>
    <w:p w:rsidR="00B92557" w:rsidRDefault="00B92557" w:rsidP="00B92557">
      <w:pPr>
        <w:tabs>
          <w:tab w:val="left" w:pos="748"/>
          <w:tab w:val="left" w:pos="5797"/>
        </w:tabs>
        <w:jc w:val="both"/>
        <w:rPr>
          <w:sz w:val="18"/>
          <w:szCs w:val="18"/>
        </w:rPr>
      </w:pPr>
    </w:p>
    <w:p w:rsidR="00B92557" w:rsidRPr="005C37B2" w:rsidRDefault="00B92557" w:rsidP="00B92557">
      <w:pPr>
        <w:tabs>
          <w:tab w:val="left" w:pos="748"/>
          <w:tab w:val="left" w:pos="5797"/>
        </w:tabs>
        <w:jc w:val="both"/>
        <w:rPr>
          <w:sz w:val="20"/>
          <w:szCs w:val="20"/>
        </w:rPr>
      </w:pPr>
      <w:r w:rsidRPr="005C37B2">
        <w:rPr>
          <w:sz w:val="20"/>
          <w:szCs w:val="20"/>
        </w:rPr>
        <w:t>Акимова Н.В.,  22-59-67</w:t>
      </w:r>
    </w:p>
    <w:p w:rsidR="00B92557" w:rsidRDefault="00B92557" w:rsidP="00B92557">
      <w:pPr>
        <w:tabs>
          <w:tab w:val="left" w:pos="748"/>
          <w:tab w:val="left" w:pos="5797"/>
        </w:tabs>
        <w:jc w:val="both"/>
        <w:rPr>
          <w:sz w:val="18"/>
          <w:szCs w:val="18"/>
        </w:rPr>
      </w:pPr>
    </w:p>
    <w:p w:rsidR="00B92557" w:rsidRDefault="00B92557" w:rsidP="00B92557">
      <w:pPr>
        <w:tabs>
          <w:tab w:val="left" w:pos="748"/>
          <w:tab w:val="left" w:pos="5797"/>
        </w:tabs>
        <w:jc w:val="center"/>
        <w:rPr>
          <w:sz w:val="18"/>
          <w:szCs w:val="18"/>
        </w:rPr>
      </w:pPr>
    </w:p>
    <w:p w:rsidR="00B92557" w:rsidRDefault="00B92557" w:rsidP="00B92557">
      <w:pPr>
        <w:tabs>
          <w:tab w:val="left" w:pos="748"/>
          <w:tab w:val="left" w:pos="5797"/>
        </w:tabs>
      </w:pPr>
      <w:r>
        <w:rPr>
          <w:sz w:val="18"/>
          <w:szCs w:val="18"/>
        </w:rPr>
        <w:br w:type="page"/>
      </w:r>
      <w:r>
        <w:rPr>
          <w:sz w:val="18"/>
          <w:szCs w:val="18"/>
        </w:rPr>
        <w:lastRenderedPageBreak/>
        <w:t xml:space="preserve">  </w:t>
      </w:r>
      <w:r>
        <w:t xml:space="preserve">                                   </w:t>
      </w:r>
      <w:r w:rsidR="00E82F76">
        <w:t xml:space="preserve">                                              </w:t>
      </w:r>
      <w:r>
        <w:t>Приложение № 1</w:t>
      </w:r>
    </w:p>
    <w:p w:rsidR="00B92557" w:rsidRPr="00D307C9" w:rsidRDefault="00B92557" w:rsidP="00B92557">
      <w:pPr>
        <w:jc w:val="center"/>
      </w:pPr>
      <w:r>
        <w:t xml:space="preserve">                                        </w:t>
      </w:r>
      <w:r w:rsidR="00D307C9">
        <w:t xml:space="preserve">                       </w:t>
      </w:r>
      <w:r w:rsidR="00E028A3">
        <w:t xml:space="preserve">         </w:t>
      </w:r>
      <w:r w:rsidR="00D307C9">
        <w:t xml:space="preserve">   </w:t>
      </w:r>
      <w:r>
        <w:t xml:space="preserve">к приказу от </w:t>
      </w:r>
      <w:r w:rsidRPr="00D307C9">
        <w:t>«</w:t>
      </w:r>
      <w:r w:rsidR="00E028A3">
        <w:t>25</w:t>
      </w:r>
      <w:r w:rsidR="00D307C9">
        <w:t>» января 2021 г. №</w:t>
      </w:r>
      <w:r w:rsidR="00E028A3">
        <w:t>86</w:t>
      </w:r>
    </w:p>
    <w:p w:rsidR="00B92557" w:rsidRDefault="00B92557" w:rsidP="00B92557">
      <w:pPr>
        <w:jc w:val="right"/>
      </w:pPr>
    </w:p>
    <w:p w:rsidR="00B92557" w:rsidRDefault="00B92557" w:rsidP="00B92557">
      <w:pPr>
        <w:pStyle w:val="aa"/>
        <w:rPr>
          <w:rFonts w:ascii="Times New Roman" w:hAnsi="Times New Roman"/>
          <w:sz w:val="24"/>
          <w:szCs w:val="24"/>
        </w:rPr>
      </w:pPr>
      <w:r>
        <w:rPr>
          <w:rFonts w:ascii="Times New Roman" w:hAnsi="Times New Roman"/>
          <w:sz w:val="24"/>
          <w:szCs w:val="24"/>
        </w:rPr>
        <w:t xml:space="preserve">                                                        </w:t>
      </w:r>
      <w:r w:rsidR="00D307C9">
        <w:rPr>
          <w:rFonts w:ascii="Times New Roman" w:hAnsi="Times New Roman"/>
          <w:sz w:val="24"/>
          <w:szCs w:val="24"/>
        </w:rPr>
        <w:t xml:space="preserve">                          </w:t>
      </w:r>
      <w:r>
        <w:rPr>
          <w:rFonts w:ascii="Times New Roman" w:hAnsi="Times New Roman"/>
          <w:sz w:val="24"/>
          <w:szCs w:val="24"/>
        </w:rPr>
        <w:t xml:space="preserve">Утверждено </w:t>
      </w:r>
    </w:p>
    <w:p w:rsidR="00B92557" w:rsidRPr="00D307C9" w:rsidRDefault="00D307C9" w:rsidP="00B92557">
      <w:pPr>
        <w:pStyle w:val="aa"/>
        <w:ind w:left="4962" w:hanging="140"/>
        <w:rPr>
          <w:rFonts w:ascii="Times New Roman" w:hAnsi="Times New Roman"/>
          <w:sz w:val="24"/>
          <w:szCs w:val="24"/>
        </w:rPr>
      </w:pPr>
      <w:r>
        <w:rPr>
          <w:rFonts w:ascii="Times New Roman" w:hAnsi="Times New Roman"/>
          <w:sz w:val="24"/>
          <w:szCs w:val="24"/>
        </w:rPr>
        <w:t xml:space="preserve">  </w:t>
      </w:r>
      <w:r w:rsidR="00B92557">
        <w:rPr>
          <w:rFonts w:ascii="Times New Roman" w:hAnsi="Times New Roman"/>
          <w:sz w:val="24"/>
          <w:szCs w:val="24"/>
        </w:rPr>
        <w:t xml:space="preserve">приказом управления образования          </w:t>
      </w:r>
      <w:r>
        <w:rPr>
          <w:rFonts w:ascii="Times New Roman" w:hAnsi="Times New Roman"/>
          <w:sz w:val="24"/>
          <w:szCs w:val="24"/>
        </w:rPr>
        <w:t xml:space="preserve">  </w:t>
      </w:r>
      <w:r w:rsidR="00B92557">
        <w:rPr>
          <w:rFonts w:ascii="Times New Roman" w:hAnsi="Times New Roman"/>
          <w:sz w:val="24"/>
          <w:szCs w:val="24"/>
        </w:rPr>
        <w:t xml:space="preserve">администрации Старооскольского городского округа от </w:t>
      </w:r>
      <w:r w:rsidR="00B92557" w:rsidRPr="00D307C9">
        <w:rPr>
          <w:rFonts w:ascii="Times New Roman" w:hAnsi="Times New Roman"/>
          <w:sz w:val="24"/>
          <w:szCs w:val="24"/>
        </w:rPr>
        <w:t>«</w:t>
      </w:r>
      <w:r w:rsidR="00E028A3">
        <w:rPr>
          <w:rFonts w:ascii="Times New Roman" w:hAnsi="Times New Roman"/>
          <w:sz w:val="24"/>
          <w:szCs w:val="24"/>
        </w:rPr>
        <w:t>25</w:t>
      </w:r>
      <w:r>
        <w:rPr>
          <w:rFonts w:ascii="Times New Roman" w:hAnsi="Times New Roman"/>
          <w:sz w:val="24"/>
          <w:szCs w:val="24"/>
        </w:rPr>
        <w:t>» января 2021 г. №</w:t>
      </w:r>
      <w:r w:rsidR="00B92557" w:rsidRPr="00D307C9">
        <w:rPr>
          <w:rFonts w:ascii="Times New Roman" w:hAnsi="Times New Roman"/>
          <w:sz w:val="24"/>
          <w:szCs w:val="24"/>
        </w:rPr>
        <w:t> </w:t>
      </w:r>
      <w:r w:rsidR="00E028A3">
        <w:rPr>
          <w:rFonts w:ascii="Times New Roman" w:hAnsi="Times New Roman"/>
          <w:sz w:val="24"/>
          <w:szCs w:val="24"/>
        </w:rPr>
        <w:t>86</w:t>
      </w:r>
    </w:p>
    <w:p w:rsidR="00B92557" w:rsidRDefault="00B92557" w:rsidP="00B92557">
      <w:pPr>
        <w:tabs>
          <w:tab w:val="left" w:pos="748"/>
          <w:tab w:val="left" w:pos="5797"/>
        </w:tabs>
        <w:jc w:val="both"/>
      </w:pPr>
      <w:r>
        <w:t xml:space="preserve">                                                                                                                                        </w:t>
      </w:r>
    </w:p>
    <w:p w:rsidR="00B92557" w:rsidRDefault="00B92557" w:rsidP="00B92557">
      <w:pPr>
        <w:pStyle w:val="1"/>
        <w:rPr>
          <w:sz w:val="25"/>
          <w:szCs w:val="25"/>
        </w:rPr>
      </w:pPr>
      <w:r>
        <w:rPr>
          <w:sz w:val="25"/>
          <w:szCs w:val="25"/>
        </w:rPr>
        <w:t xml:space="preserve">Состав ТПМПК </w:t>
      </w:r>
      <w:r>
        <w:rPr>
          <w:bCs w:val="0"/>
          <w:sz w:val="25"/>
          <w:szCs w:val="25"/>
        </w:rPr>
        <w:t xml:space="preserve">общеобразовательных </w:t>
      </w:r>
      <w:r w:rsidR="00183C35">
        <w:rPr>
          <w:bCs w:val="0"/>
          <w:sz w:val="25"/>
          <w:szCs w:val="25"/>
        </w:rPr>
        <w:t>организаций</w:t>
      </w:r>
      <w:r w:rsidR="00E82F76">
        <w:rPr>
          <w:sz w:val="25"/>
          <w:szCs w:val="25"/>
        </w:rPr>
        <w:t xml:space="preserve"> на 2021</w:t>
      </w:r>
      <w:r>
        <w:rPr>
          <w:sz w:val="25"/>
          <w:szCs w:val="25"/>
        </w:rPr>
        <w:t xml:space="preserve"> г.</w:t>
      </w:r>
    </w:p>
    <w:p w:rsidR="00B92557" w:rsidRDefault="00B92557" w:rsidP="00B92557">
      <w:pPr>
        <w:rPr>
          <w:sz w:val="25"/>
          <w:szCs w:val="25"/>
        </w:rPr>
      </w:pPr>
    </w:p>
    <w:tbl>
      <w:tblPr>
        <w:tblW w:w="9473" w:type="dxa"/>
        <w:jc w:val="center"/>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2692"/>
        <w:gridCol w:w="5819"/>
      </w:tblGrid>
      <w:tr w:rsidR="00B92557" w:rsidTr="00B92557">
        <w:trPr>
          <w:jc w:val="center"/>
        </w:trPr>
        <w:tc>
          <w:tcPr>
            <w:tcW w:w="962" w:type="dxa"/>
            <w:tcBorders>
              <w:top w:val="single" w:sz="4" w:space="0" w:color="auto"/>
              <w:left w:val="single" w:sz="4" w:space="0" w:color="auto"/>
              <w:bottom w:val="single" w:sz="4" w:space="0" w:color="auto"/>
              <w:right w:val="single" w:sz="4" w:space="0" w:color="auto"/>
            </w:tcBorders>
            <w:hideMark/>
          </w:tcPr>
          <w:p w:rsidR="00B92557" w:rsidRDefault="00B92557">
            <w:pPr>
              <w:pStyle w:val="a8"/>
              <w:ind w:firstLine="0"/>
              <w:jc w:val="center"/>
              <w:rPr>
                <w:color w:val="auto"/>
                <w:sz w:val="25"/>
                <w:szCs w:val="25"/>
                <w:lang w:eastAsia="en-US"/>
              </w:rPr>
            </w:pPr>
            <w:r>
              <w:rPr>
                <w:color w:val="auto"/>
                <w:sz w:val="25"/>
                <w:szCs w:val="25"/>
                <w:lang w:eastAsia="en-US"/>
              </w:rPr>
              <w:t xml:space="preserve">№ </w:t>
            </w:r>
            <w:proofErr w:type="gramStart"/>
            <w:r>
              <w:rPr>
                <w:color w:val="auto"/>
                <w:sz w:val="25"/>
                <w:szCs w:val="25"/>
                <w:lang w:eastAsia="en-US"/>
              </w:rPr>
              <w:t>п</w:t>
            </w:r>
            <w:proofErr w:type="gramEnd"/>
            <w:r>
              <w:rPr>
                <w:color w:val="auto"/>
                <w:sz w:val="25"/>
                <w:szCs w:val="25"/>
                <w:lang w:eastAsia="en-US"/>
              </w:rPr>
              <w:t>/п</w:t>
            </w:r>
          </w:p>
        </w:tc>
        <w:tc>
          <w:tcPr>
            <w:tcW w:w="2692" w:type="dxa"/>
            <w:tcBorders>
              <w:top w:val="single" w:sz="4" w:space="0" w:color="auto"/>
              <w:left w:val="single" w:sz="4" w:space="0" w:color="auto"/>
              <w:bottom w:val="single" w:sz="4" w:space="0" w:color="auto"/>
              <w:right w:val="single" w:sz="4" w:space="0" w:color="auto"/>
            </w:tcBorders>
            <w:hideMark/>
          </w:tcPr>
          <w:p w:rsidR="00B92557" w:rsidRDefault="00B92557">
            <w:pPr>
              <w:pStyle w:val="a8"/>
              <w:ind w:firstLine="0"/>
              <w:jc w:val="center"/>
              <w:rPr>
                <w:color w:val="auto"/>
                <w:sz w:val="25"/>
                <w:szCs w:val="25"/>
                <w:lang w:eastAsia="en-US"/>
              </w:rPr>
            </w:pPr>
            <w:r>
              <w:rPr>
                <w:color w:val="auto"/>
                <w:sz w:val="25"/>
                <w:szCs w:val="25"/>
                <w:lang w:eastAsia="en-US"/>
              </w:rPr>
              <w:t>Ф.И.О.</w:t>
            </w:r>
          </w:p>
        </w:tc>
        <w:tc>
          <w:tcPr>
            <w:tcW w:w="5819" w:type="dxa"/>
            <w:tcBorders>
              <w:top w:val="single" w:sz="4" w:space="0" w:color="auto"/>
              <w:left w:val="single" w:sz="4" w:space="0" w:color="auto"/>
              <w:bottom w:val="single" w:sz="4" w:space="0" w:color="auto"/>
              <w:right w:val="single" w:sz="4" w:space="0" w:color="auto"/>
            </w:tcBorders>
            <w:hideMark/>
          </w:tcPr>
          <w:p w:rsidR="00B92557" w:rsidRDefault="00B92557">
            <w:pPr>
              <w:pStyle w:val="a8"/>
              <w:ind w:firstLine="0"/>
              <w:jc w:val="center"/>
              <w:rPr>
                <w:color w:val="auto"/>
                <w:sz w:val="25"/>
                <w:szCs w:val="25"/>
                <w:lang w:eastAsia="en-US"/>
              </w:rPr>
            </w:pPr>
            <w:r>
              <w:rPr>
                <w:color w:val="auto"/>
                <w:sz w:val="25"/>
                <w:szCs w:val="25"/>
                <w:lang w:eastAsia="en-US"/>
              </w:rPr>
              <w:t>Должность</w:t>
            </w:r>
          </w:p>
        </w:tc>
      </w:tr>
      <w:tr w:rsidR="00B92557" w:rsidTr="00B92557">
        <w:trPr>
          <w:jc w:val="center"/>
        </w:trPr>
        <w:tc>
          <w:tcPr>
            <w:tcW w:w="962" w:type="dxa"/>
            <w:tcBorders>
              <w:top w:val="single" w:sz="4" w:space="0" w:color="auto"/>
              <w:left w:val="single" w:sz="4" w:space="0" w:color="auto"/>
              <w:bottom w:val="single" w:sz="4" w:space="0" w:color="auto"/>
              <w:right w:val="single" w:sz="4" w:space="0" w:color="auto"/>
            </w:tcBorders>
          </w:tcPr>
          <w:p w:rsidR="00B92557" w:rsidRDefault="00B92557" w:rsidP="00DD2389">
            <w:pPr>
              <w:pStyle w:val="a8"/>
              <w:numPr>
                <w:ilvl w:val="0"/>
                <w:numId w:val="2"/>
              </w:numPr>
              <w:jc w:val="center"/>
              <w:rPr>
                <w:sz w:val="25"/>
                <w:szCs w:val="25"/>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B92557" w:rsidRDefault="00B92557">
            <w:pPr>
              <w:pStyle w:val="a8"/>
              <w:ind w:firstLine="0"/>
              <w:jc w:val="left"/>
              <w:rPr>
                <w:sz w:val="25"/>
                <w:szCs w:val="25"/>
                <w:lang w:eastAsia="en-US"/>
              </w:rPr>
            </w:pPr>
            <w:proofErr w:type="spellStart"/>
            <w:r>
              <w:rPr>
                <w:sz w:val="25"/>
                <w:szCs w:val="25"/>
              </w:rPr>
              <w:t>Дюкарева</w:t>
            </w:r>
            <w:proofErr w:type="spellEnd"/>
            <w:r>
              <w:rPr>
                <w:sz w:val="25"/>
                <w:szCs w:val="25"/>
              </w:rPr>
              <w:t xml:space="preserve"> Ольга Витальевна</w:t>
            </w:r>
          </w:p>
        </w:tc>
        <w:tc>
          <w:tcPr>
            <w:tcW w:w="5819" w:type="dxa"/>
            <w:tcBorders>
              <w:top w:val="single" w:sz="4" w:space="0" w:color="auto"/>
              <w:left w:val="single" w:sz="4" w:space="0" w:color="auto"/>
              <w:bottom w:val="single" w:sz="4" w:space="0" w:color="auto"/>
              <w:right w:val="single" w:sz="4" w:space="0" w:color="auto"/>
            </w:tcBorders>
            <w:hideMark/>
          </w:tcPr>
          <w:p w:rsidR="00B92557" w:rsidRDefault="00B92557">
            <w:pPr>
              <w:pStyle w:val="a8"/>
              <w:ind w:firstLine="0"/>
              <w:jc w:val="left"/>
              <w:rPr>
                <w:sz w:val="25"/>
                <w:szCs w:val="25"/>
                <w:lang w:eastAsia="en-US"/>
              </w:rPr>
            </w:pPr>
            <w:r>
              <w:rPr>
                <w:sz w:val="25"/>
                <w:szCs w:val="25"/>
                <w:lang w:eastAsia="en-US"/>
              </w:rPr>
              <w:t xml:space="preserve">руководитель ТПМПК, </w:t>
            </w:r>
          </w:p>
          <w:p w:rsidR="00B92557" w:rsidRDefault="00B92557">
            <w:pPr>
              <w:pStyle w:val="a8"/>
              <w:ind w:firstLine="0"/>
              <w:jc w:val="left"/>
              <w:rPr>
                <w:sz w:val="25"/>
                <w:szCs w:val="25"/>
                <w:lang w:eastAsia="en-US"/>
              </w:rPr>
            </w:pPr>
            <w:r>
              <w:rPr>
                <w:sz w:val="25"/>
                <w:szCs w:val="25"/>
                <w:lang w:eastAsia="en-US"/>
              </w:rPr>
              <w:t>учитель-логопед МБУ «ЦППМИСП»</w:t>
            </w:r>
          </w:p>
        </w:tc>
      </w:tr>
      <w:tr w:rsidR="00E82F76" w:rsidTr="00B92557">
        <w:trPr>
          <w:jc w:val="center"/>
        </w:trPr>
        <w:tc>
          <w:tcPr>
            <w:tcW w:w="962" w:type="dxa"/>
            <w:tcBorders>
              <w:top w:val="single" w:sz="4" w:space="0" w:color="auto"/>
              <w:left w:val="single" w:sz="4" w:space="0" w:color="auto"/>
              <w:bottom w:val="single" w:sz="4" w:space="0" w:color="auto"/>
              <w:right w:val="single" w:sz="4" w:space="0" w:color="auto"/>
            </w:tcBorders>
          </w:tcPr>
          <w:p w:rsidR="00E82F76" w:rsidRDefault="00E82F76" w:rsidP="00DD2389">
            <w:pPr>
              <w:pStyle w:val="a8"/>
              <w:numPr>
                <w:ilvl w:val="0"/>
                <w:numId w:val="2"/>
              </w:numPr>
              <w:jc w:val="center"/>
              <w:rPr>
                <w:sz w:val="25"/>
                <w:szCs w:val="25"/>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E82F76" w:rsidRPr="0029030B" w:rsidRDefault="00E82F76" w:rsidP="00DD2389">
            <w:r w:rsidRPr="0029030B">
              <w:t xml:space="preserve">Григорович  Марина Викторовна                                                                 </w:t>
            </w:r>
          </w:p>
        </w:tc>
        <w:tc>
          <w:tcPr>
            <w:tcW w:w="5819" w:type="dxa"/>
            <w:tcBorders>
              <w:top w:val="single" w:sz="4" w:space="0" w:color="auto"/>
              <w:left w:val="single" w:sz="4" w:space="0" w:color="auto"/>
              <w:bottom w:val="single" w:sz="4" w:space="0" w:color="auto"/>
              <w:right w:val="single" w:sz="4" w:space="0" w:color="auto"/>
            </w:tcBorders>
            <w:hideMark/>
          </w:tcPr>
          <w:p w:rsidR="00E82F76" w:rsidRDefault="00E82F76" w:rsidP="00DD2389">
            <w:r w:rsidRPr="0029030B">
              <w:t>педагог-психолог ТПМПК, педагог-психолог МБУ «ЦППМИСП»</w:t>
            </w:r>
          </w:p>
        </w:tc>
      </w:tr>
      <w:tr w:rsidR="00B92557" w:rsidTr="00B92557">
        <w:trPr>
          <w:jc w:val="center"/>
        </w:trPr>
        <w:tc>
          <w:tcPr>
            <w:tcW w:w="962" w:type="dxa"/>
            <w:tcBorders>
              <w:top w:val="single" w:sz="4" w:space="0" w:color="auto"/>
              <w:left w:val="single" w:sz="4" w:space="0" w:color="auto"/>
              <w:bottom w:val="single" w:sz="4" w:space="0" w:color="auto"/>
              <w:right w:val="single" w:sz="4" w:space="0" w:color="auto"/>
            </w:tcBorders>
          </w:tcPr>
          <w:p w:rsidR="00B92557" w:rsidRDefault="00B92557" w:rsidP="00DD2389">
            <w:pPr>
              <w:pStyle w:val="a8"/>
              <w:numPr>
                <w:ilvl w:val="0"/>
                <w:numId w:val="2"/>
              </w:numPr>
              <w:jc w:val="center"/>
              <w:rPr>
                <w:sz w:val="25"/>
                <w:szCs w:val="25"/>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B92557" w:rsidRDefault="00E82F76" w:rsidP="00E82F76">
            <w:pPr>
              <w:pStyle w:val="a8"/>
              <w:tabs>
                <w:tab w:val="left" w:pos="0"/>
              </w:tabs>
              <w:ind w:firstLine="0"/>
              <w:rPr>
                <w:sz w:val="25"/>
                <w:szCs w:val="25"/>
              </w:rPr>
            </w:pPr>
            <w:proofErr w:type="spellStart"/>
            <w:r>
              <w:rPr>
                <w:sz w:val="25"/>
                <w:szCs w:val="25"/>
              </w:rPr>
              <w:t>Абрамчук</w:t>
            </w:r>
            <w:proofErr w:type="spellEnd"/>
            <w:r>
              <w:rPr>
                <w:sz w:val="25"/>
                <w:szCs w:val="25"/>
              </w:rPr>
              <w:t xml:space="preserve"> </w:t>
            </w:r>
            <w:r w:rsidR="00B92557">
              <w:rPr>
                <w:sz w:val="25"/>
                <w:szCs w:val="25"/>
              </w:rPr>
              <w:t xml:space="preserve">Ольга </w:t>
            </w:r>
            <w:r>
              <w:rPr>
                <w:sz w:val="25"/>
                <w:szCs w:val="25"/>
              </w:rPr>
              <w:t>Ивановна</w:t>
            </w:r>
          </w:p>
        </w:tc>
        <w:tc>
          <w:tcPr>
            <w:tcW w:w="5819" w:type="dxa"/>
            <w:tcBorders>
              <w:top w:val="single" w:sz="4" w:space="0" w:color="auto"/>
              <w:left w:val="single" w:sz="4" w:space="0" w:color="auto"/>
              <w:bottom w:val="single" w:sz="4" w:space="0" w:color="auto"/>
              <w:right w:val="single" w:sz="4" w:space="0" w:color="auto"/>
            </w:tcBorders>
            <w:hideMark/>
          </w:tcPr>
          <w:p w:rsidR="00B92557" w:rsidRDefault="00B92557">
            <w:pPr>
              <w:tabs>
                <w:tab w:val="left" w:pos="0"/>
                <w:tab w:val="left" w:pos="284"/>
              </w:tabs>
              <w:rPr>
                <w:sz w:val="25"/>
                <w:szCs w:val="25"/>
              </w:rPr>
            </w:pPr>
            <w:r>
              <w:rPr>
                <w:sz w:val="25"/>
                <w:szCs w:val="25"/>
                <w:lang w:eastAsia="en-US"/>
              </w:rPr>
              <w:t>учитель-дефектолог</w:t>
            </w:r>
            <w:r>
              <w:rPr>
                <w:sz w:val="25"/>
                <w:szCs w:val="25"/>
              </w:rPr>
              <w:t xml:space="preserve"> ТПМПК, </w:t>
            </w:r>
            <w:r>
              <w:rPr>
                <w:sz w:val="25"/>
                <w:szCs w:val="25"/>
                <w:lang w:eastAsia="en-US"/>
              </w:rPr>
              <w:t>учитель-дефектолог МБУ «ЦППМИСП»</w:t>
            </w:r>
          </w:p>
        </w:tc>
      </w:tr>
      <w:tr w:rsidR="00B92557" w:rsidTr="00B92557">
        <w:trPr>
          <w:jc w:val="center"/>
        </w:trPr>
        <w:tc>
          <w:tcPr>
            <w:tcW w:w="962" w:type="dxa"/>
            <w:tcBorders>
              <w:top w:val="single" w:sz="4" w:space="0" w:color="auto"/>
              <w:left w:val="single" w:sz="4" w:space="0" w:color="auto"/>
              <w:bottom w:val="single" w:sz="4" w:space="0" w:color="auto"/>
              <w:right w:val="single" w:sz="4" w:space="0" w:color="auto"/>
            </w:tcBorders>
          </w:tcPr>
          <w:p w:rsidR="00B92557" w:rsidRDefault="00B92557" w:rsidP="00DD2389">
            <w:pPr>
              <w:pStyle w:val="a8"/>
              <w:numPr>
                <w:ilvl w:val="0"/>
                <w:numId w:val="2"/>
              </w:numPr>
              <w:jc w:val="center"/>
              <w:rPr>
                <w:sz w:val="25"/>
                <w:szCs w:val="25"/>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B92557" w:rsidRDefault="00B92557">
            <w:pPr>
              <w:pStyle w:val="a8"/>
              <w:tabs>
                <w:tab w:val="left" w:pos="-160"/>
              </w:tabs>
              <w:ind w:hanging="81"/>
              <w:rPr>
                <w:sz w:val="25"/>
                <w:szCs w:val="25"/>
              </w:rPr>
            </w:pPr>
            <w:r>
              <w:rPr>
                <w:sz w:val="25"/>
                <w:szCs w:val="25"/>
              </w:rPr>
              <w:t>Мирошниченко Алла Николаевна</w:t>
            </w:r>
          </w:p>
        </w:tc>
        <w:tc>
          <w:tcPr>
            <w:tcW w:w="5819" w:type="dxa"/>
            <w:tcBorders>
              <w:top w:val="single" w:sz="4" w:space="0" w:color="auto"/>
              <w:left w:val="single" w:sz="4" w:space="0" w:color="auto"/>
              <w:bottom w:val="single" w:sz="4" w:space="0" w:color="auto"/>
              <w:right w:val="single" w:sz="4" w:space="0" w:color="auto"/>
            </w:tcBorders>
            <w:hideMark/>
          </w:tcPr>
          <w:p w:rsidR="00B92557" w:rsidRDefault="00B92557">
            <w:pPr>
              <w:pStyle w:val="a8"/>
              <w:tabs>
                <w:tab w:val="left" w:pos="0"/>
              </w:tabs>
              <w:ind w:firstLine="0"/>
              <w:rPr>
                <w:sz w:val="25"/>
                <w:szCs w:val="25"/>
              </w:rPr>
            </w:pPr>
            <w:r>
              <w:rPr>
                <w:sz w:val="25"/>
                <w:szCs w:val="25"/>
                <w:lang w:eastAsia="en-US"/>
              </w:rPr>
              <w:t>учитель-логопед</w:t>
            </w:r>
            <w:r>
              <w:rPr>
                <w:sz w:val="25"/>
                <w:szCs w:val="25"/>
              </w:rPr>
              <w:t xml:space="preserve"> ТПМПК, </w:t>
            </w:r>
            <w:r>
              <w:rPr>
                <w:sz w:val="25"/>
                <w:szCs w:val="25"/>
                <w:lang w:eastAsia="en-US"/>
              </w:rPr>
              <w:t>учитель-логопед МБУ «ЦППМИСП»</w:t>
            </w:r>
          </w:p>
        </w:tc>
      </w:tr>
      <w:tr w:rsidR="00B92557" w:rsidTr="00B92557">
        <w:trPr>
          <w:jc w:val="center"/>
        </w:trPr>
        <w:tc>
          <w:tcPr>
            <w:tcW w:w="962" w:type="dxa"/>
            <w:tcBorders>
              <w:top w:val="single" w:sz="4" w:space="0" w:color="auto"/>
              <w:left w:val="single" w:sz="4" w:space="0" w:color="auto"/>
              <w:bottom w:val="single" w:sz="4" w:space="0" w:color="auto"/>
              <w:right w:val="single" w:sz="4" w:space="0" w:color="auto"/>
            </w:tcBorders>
          </w:tcPr>
          <w:p w:rsidR="00B92557" w:rsidRDefault="00B92557" w:rsidP="00DD2389">
            <w:pPr>
              <w:pStyle w:val="a8"/>
              <w:numPr>
                <w:ilvl w:val="0"/>
                <w:numId w:val="2"/>
              </w:numPr>
              <w:jc w:val="center"/>
              <w:rPr>
                <w:sz w:val="25"/>
                <w:szCs w:val="25"/>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B92557" w:rsidRDefault="00B92557">
            <w:pPr>
              <w:pStyle w:val="a8"/>
              <w:tabs>
                <w:tab w:val="left" w:pos="-160"/>
              </w:tabs>
              <w:ind w:hanging="81"/>
              <w:rPr>
                <w:sz w:val="25"/>
                <w:szCs w:val="25"/>
              </w:rPr>
            </w:pPr>
            <w:r>
              <w:rPr>
                <w:sz w:val="25"/>
                <w:szCs w:val="25"/>
              </w:rPr>
              <w:t>Жукова Марина Юрьевна</w:t>
            </w:r>
          </w:p>
        </w:tc>
        <w:tc>
          <w:tcPr>
            <w:tcW w:w="5819" w:type="dxa"/>
            <w:tcBorders>
              <w:top w:val="single" w:sz="4" w:space="0" w:color="auto"/>
              <w:left w:val="single" w:sz="4" w:space="0" w:color="auto"/>
              <w:bottom w:val="single" w:sz="4" w:space="0" w:color="auto"/>
              <w:right w:val="single" w:sz="4" w:space="0" w:color="auto"/>
            </w:tcBorders>
            <w:hideMark/>
          </w:tcPr>
          <w:p w:rsidR="00B92557" w:rsidRDefault="00B92557">
            <w:pPr>
              <w:pStyle w:val="a8"/>
              <w:tabs>
                <w:tab w:val="left" w:pos="0"/>
              </w:tabs>
              <w:ind w:firstLine="0"/>
              <w:rPr>
                <w:sz w:val="25"/>
                <w:szCs w:val="25"/>
                <w:lang w:eastAsia="en-US"/>
              </w:rPr>
            </w:pPr>
            <w:r>
              <w:rPr>
                <w:sz w:val="25"/>
                <w:szCs w:val="25"/>
                <w:lang w:eastAsia="en-US"/>
              </w:rPr>
              <w:t>учитель-логопед, сурдопедагог</w:t>
            </w:r>
            <w:r>
              <w:rPr>
                <w:sz w:val="25"/>
                <w:szCs w:val="25"/>
              </w:rPr>
              <w:t xml:space="preserve"> ТПМПК</w:t>
            </w:r>
            <w:r>
              <w:rPr>
                <w:sz w:val="25"/>
                <w:szCs w:val="25"/>
                <w:lang w:eastAsia="en-US"/>
              </w:rPr>
              <w:t>, учитель-логопед МБУ «ЦППМИСП»</w:t>
            </w:r>
          </w:p>
        </w:tc>
      </w:tr>
      <w:tr w:rsidR="00E82F76" w:rsidTr="00E82F76">
        <w:trPr>
          <w:jc w:val="center"/>
        </w:trPr>
        <w:tc>
          <w:tcPr>
            <w:tcW w:w="962" w:type="dxa"/>
            <w:tcBorders>
              <w:top w:val="single" w:sz="4" w:space="0" w:color="auto"/>
              <w:left w:val="single" w:sz="4" w:space="0" w:color="auto"/>
              <w:bottom w:val="single" w:sz="4" w:space="0" w:color="auto"/>
              <w:right w:val="single" w:sz="4" w:space="0" w:color="auto"/>
            </w:tcBorders>
          </w:tcPr>
          <w:p w:rsidR="00E82F76" w:rsidRDefault="00E82F76" w:rsidP="00DD2389">
            <w:pPr>
              <w:pStyle w:val="a8"/>
              <w:numPr>
                <w:ilvl w:val="0"/>
                <w:numId w:val="2"/>
              </w:numPr>
              <w:jc w:val="center"/>
              <w:rPr>
                <w:color w:val="auto"/>
                <w:sz w:val="25"/>
                <w:szCs w:val="25"/>
                <w:lang w:eastAsia="en-US"/>
              </w:rPr>
            </w:pPr>
          </w:p>
        </w:tc>
        <w:tc>
          <w:tcPr>
            <w:tcW w:w="2692" w:type="dxa"/>
            <w:tcBorders>
              <w:top w:val="single" w:sz="4" w:space="0" w:color="auto"/>
              <w:left w:val="single" w:sz="4" w:space="0" w:color="auto"/>
              <w:bottom w:val="single" w:sz="4" w:space="0" w:color="auto"/>
              <w:right w:val="single" w:sz="4" w:space="0" w:color="auto"/>
            </w:tcBorders>
          </w:tcPr>
          <w:p w:rsidR="00E82F76" w:rsidRPr="007A1983" w:rsidRDefault="00E82F76" w:rsidP="00DD2389">
            <w:r w:rsidRPr="007A1983">
              <w:t>Дедова Екатерина Александровна</w:t>
            </w:r>
          </w:p>
        </w:tc>
        <w:tc>
          <w:tcPr>
            <w:tcW w:w="5819" w:type="dxa"/>
            <w:tcBorders>
              <w:top w:val="single" w:sz="4" w:space="0" w:color="auto"/>
              <w:left w:val="single" w:sz="4" w:space="0" w:color="auto"/>
              <w:bottom w:val="single" w:sz="4" w:space="0" w:color="auto"/>
              <w:right w:val="single" w:sz="4" w:space="0" w:color="auto"/>
            </w:tcBorders>
          </w:tcPr>
          <w:p w:rsidR="00E82F76" w:rsidRPr="007A1983" w:rsidRDefault="00E82F76" w:rsidP="00DD2389">
            <w:proofErr w:type="spellStart"/>
            <w:r w:rsidRPr="007A1983">
              <w:t>документовед</w:t>
            </w:r>
            <w:proofErr w:type="spellEnd"/>
            <w:r w:rsidRPr="007A1983">
              <w:t xml:space="preserve"> ТПМПК, педагог-психолог  ТПМПК, педагог-психолог МБУ «ЦППМИСП»</w:t>
            </w:r>
          </w:p>
        </w:tc>
      </w:tr>
      <w:tr w:rsidR="00E82F76" w:rsidTr="00E82F76">
        <w:trPr>
          <w:jc w:val="center"/>
        </w:trPr>
        <w:tc>
          <w:tcPr>
            <w:tcW w:w="962" w:type="dxa"/>
            <w:tcBorders>
              <w:top w:val="single" w:sz="4" w:space="0" w:color="auto"/>
              <w:left w:val="single" w:sz="4" w:space="0" w:color="auto"/>
              <w:bottom w:val="single" w:sz="4" w:space="0" w:color="auto"/>
              <w:right w:val="single" w:sz="4" w:space="0" w:color="auto"/>
            </w:tcBorders>
          </w:tcPr>
          <w:p w:rsidR="00E82F76" w:rsidRDefault="00E82F76" w:rsidP="00DD2389">
            <w:pPr>
              <w:pStyle w:val="a8"/>
              <w:numPr>
                <w:ilvl w:val="0"/>
                <w:numId w:val="2"/>
              </w:numPr>
              <w:jc w:val="center"/>
              <w:rPr>
                <w:color w:val="auto"/>
                <w:sz w:val="25"/>
                <w:szCs w:val="25"/>
                <w:lang w:eastAsia="en-US"/>
              </w:rPr>
            </w:pPr>
          </w:p>
        </w:tc>
        <w:tc>
          <w:tcPr>
            <w:tcW w:w="2692" w:type="dxa"/>
            <w:tcBorders>
              <w:top w:val="single" w:sz="4" w:space="0" w:color="auto"/>
              <w:left w:val="single" w:sz="4" w:space="0" w:color="auto"/>
              <w:bottom w:val="single" w:sz="4" w:space="0" w:color="auto"/>
              <w:right w:val="single" w:sz="4" w:space="0" w:color="auto"/>
            </w:tcBorders>
          </w:tcPr>
          <w:p w:rsidR="00E82F76" w:rsidRPr="007A1983" w:rsidRDefault="00E82F76" w:rsidP="00DD2389">
            <w:proofErr w:type="spellStart"/>
            <w:r w:rsidRPr="007A1983">
              <w:t>Жекова</w:t>
            </w:r>
            <w:proofErr w:type="spellEnd"/>
            <w:r w:rsidRPr="007A1983">
              <w:t xml:space="preserve"> Ольга Васильевна</w:t>
            </w:r>
          </w:p>
        </w:tc>
        <w:tc>
          <w:tcPr>
            <w:tcW w:w="5819" w:type="dxa"/>
            <w:tcBorders>
              <w:top w:val="single" w:sz="4" w:space="0" w:color="auto"/>
              <w:left w:val="single" w:sz="4" w:space="0" w:color="auto"/>
              <w:bottom w:val="single" w:sz="4" w:space="0" w:color="auto"/>
              <w:right w:val="single" w:sz="4" w:space="0" w:color="auto"/>
            </w:tcBorders>
          </w:tcPr>
          <w:p w:rsidR="00E82F76" w:rsidRPr="007A1983" w:rsidRDefault="00E82F76" w:rsidP="00DD2389">
            <w:r w:rsidRPr="007A1983">
              <w:t>социальный педагог ТПМПК, социальный педагог МБУ «ЦППМИСП»</w:t>
            </w:r>
          </w:p>
        </w:tc>
      </w:tr>
      <w:tr w:rsidR="00E82F76" w:rsidTr="00E82F76">
        <w:trPr>
          <w:jc w:val="center"/>
        </w:trPr>
        <w:tc>
          <w:tcPr>
            <w:tcW w:w="962" w:type="dxa"/>
            <w:tcBorders>
              <w:top w:val="single" w:sz="4" w:space="0" w:color="auto"/>
              <w:left w:val="single" w:sz="4" w:space="0" w:color="auto"/>
              <w:bottom w:val="single" w:sz="4" w:space="0" w:color="auto"/>
              <w:right w:val="single" w:sz="4" w:space="0" w:color="auto"/>
            </w:tcBorders>
          </w:tcPr>
          <w:p w:rsidR="00E82F76" w:rsidRDefault="00E82F76" w:rsidP="00DD2389">
            <w:pPr>
              <w:pStyle w:val="a8"/>
              <w:numPr>
                <w:ilvl w:val="0"/>
                <w:numId w:val="2"/>
              </w:numPr>
              <w:jc w:val="center"/>
              <w:rPr>
                <w:sz w:val="25"/>
                <w:szCs w:val="25"/>
                <w:lang w:eastAsia="en-US"/>
              </w:rPr>
            </w:pPr>
          </w:p>
        </w:tc>
        <w:tc>
          <w:tcPr>
            <w:tcW w:w="2692" w:type="dxa"/>
            <w:tcBorders>
              <w:top w:val="single" w:sz="4" w:space="0" w:color="auto"/>
              <w:left w:val="single" w:sz="4" w:space="0" w:color="auto"/>
              <w:bottom w:val="single" w:sz="4" w:space="0" w:color="auto"/>
              <w:right w:val="single" w:sz="4" w:space="0" w:color="auto"/>
            </w:tcBorders>
          </w:tcPr>
          <w:p w:rsidR="00E82F76" w:rsidRPr="00DF39DA" w:rsidRDefault="00E82F76" w:rsidP="00DD2389">
            <w:proofErr w:type="spellStart"/>
            <w:r w:rsidRPr="00DF39DA">
              <w:t>Шилкова</w:t>
            </w:r>
            <w:proofErr w:type="spellEnd"/>
            <w:r w:rsidRPr="00DF39DA">
              <w:t xml:space="preserve"> Виктория Александровна </w:t>
            </w:r>
          </w:p>
        </w:tc>
        <w:tc>
          <w:tcPr>
            <w:tcW w:w="5819" w:type="dxa"/>
            <w:tcBorders>
              <w:top w:val="single" w:sz="4" w:space="0" w:color="auto"/>
              <w:left w:val="single" w:sz="4" w:space="0" w:color="auto"/>
              <w:bottom w:val="single" w:sz="4" w:space="0" w:color="auto"/>
              <w:right w:val="single" w:sz="4" w:space="0" w:color="auto"/>
            </w:tcBorders>
          </w:tcPr>
          <w:p w:rsidR="00E82F76" w:rsidRPr="00DF39DA" w:rsidRDefault="00E82F76" w:rsidP="00DD2389">
            <w:r w:rsidRPr="00DF39DA">
              <w:t>педиатр ОГБУЗ «ГДП № 3 г. Старого Оскола»</w:t>
            </w:r>
          </w:p>
        </w:tc>
      </w:tr>
      <w:tr w:rsidR="00E82F76" w:rsidTr="00E82F76">
        <w:trPr>
          <w:jc w:val="center"/>
        </w:trPr>
        <w:tc>
          <w:tcPr>
            <w:tcW w:w="962" w:type="dxa"/>
            <w:tcBorders>
              <w:top w:val="single" w:sz="4" w:space="0" w:color="auto"/>
              <w:left w:val="single" w:sz="4" w:space="0" w:color="auto"/>
              <w:bottom w:val="single" w:sz="4" w:space="0" w:color="auto"/>
              <w:right w:val="single" w:sz="4" w:space="0" w:color="auto"/>
            </w:tcBorders>
          </w:tcPr>
          <w:p w:rsidR="00E82F76" w:rsidRDefault="00E82F76" w:rsidP="00DD2389">
            <w:pPr>
              <w:pStyle w:val="a8"/>
              <w:numPr>
                <w:ilvl w:val="0"/>
                <w:numId w:val="2"/>
              </w:numPr>
              <w:jc w:val="center"/>
              <w:rPr>
                <w:sz w:val="25"/>
                <w:szCs w:val="25"/>
                <w:lang w:eastAsia="en-US"/>
              </w:rPr>
            </w:pPr>
          </w:p>
        </w:tc>
        <w:tc>
          <w:tcPr>
            <w:tcW w:w="2692" w:type="dxa"/>
            <w:tcBorders>
              <w:top w:val="single" w:sz="4" w:space="0" w:color="auto"/>
              <w:left w:val="single" w:sz="4" w:space="0" w:color="auto"/>
              <w:bottom w:val="single" w:sz="4" w:space="0" w:color="auto"/>
              <w:right w:val="single" w:sz="4" w:space="0" w:color="auto"/>
            </w:tcBorders>
          </w:tcPr>
          <w:p w:rsidR="00E82F76" w:rsidRPr="00DF39DA" w:rsidRDefault="00E82F76" w:rsidP="00DD2389">
            <w:r w:rsidRPr="00DF39DA">
              <w:t>Сорокина Людмила Михайловна</w:t>
            </w:r>
          </w:p>
        </w:tc>
        <w:tc>
          <w:tcPr>
            <w:tcW w:w="5819" w:type="dxa"/>
            <w:tcBorders>
              <w:top w:val="single" w:sz="4" w:space="0" w:color="auto"/>
              <w:left w:val="single" w:sz="4" w:space="0" w:color="auto"/>
              <w:bottom w:val="single" w:sz="4" w:space="0" w:color="auto"/>
              <w:right w:val="single" w:sz="4" w:space="0" w:color="auto"/>
            </w:tcBorders>
          </w:tcPr>
          <w:p w:rsidR="00E82F76" w:rsidRPr="00DF39DA" w:rsidRDefault="00E82F76" w:rsidP="00DD2389">
            <w:r w:rsidRPr="00DF39DA">
              <w:t>невролог ОГБУЗ «ГДП № 3 г. Старого Оскола»</w:t>
            </w:r>
          </w:p>
        </w:tc>
      </w:tr>
      <w:tr w:rsidR="00E82F76" w:rsidTr="00E82F76">
        <w:trPr>
          <w:jc w:val="center"/>
        </w:trPr>
        <w:tc>
          <w:tcPr>
            <w:tcW w:w="962" w:type="dxa"/>
            <w:tcBorders>
              <w:top w:val="single" w:sz="4" w:space="0" w:color="auto"/>
              <w:left w:val="single" w:sz="4" w:space="0" w:color="auto"/>
              <w:bottom w:val="single" w:sz="4" w:space="0" w:color="auto"/>
              <w:right w:val="single" w:sz="4" w:space="0" w:color="auto"/>
            </w:tcBorders>
          </w:tcPr>
          <w:p w:rsidR="00E82F76" w:rsidRDefault="00E82F76" w:rsidP="00DD2389">
            <w:pPr>
              <w:pStyle w:val="a8"/>
              <w:numPr>
                <w:ilvl w:val="0"/>
                <w:numId w:val="2"/>
              </w:numPr>
              <w:jc w:val="center"/>
              <w:rPr>
                <w:sz w:val="25"/>
                <w:szCs w:val="25"/>
                <w:lang w:eastAsia="en-US"/>
              </w:rPr>
            </w:pPr>
          </w:p>
        </w:tc>
        <w:tc>
          <w:tcPr>
            <w:tcW w:w="2692" w:type="dxa"/>
            <w:tcBorders>
              <w:top w:val="single" w:sz="4" w:space="0" w:color="auto"/>
              <w:left w:val="single" w:sz="4" w:space="0" w:color="auto"/>
              <w:bottom w:val="single" w:sz="4" w:space="0" w:color="auto"/>
              <w:right w:val="single" w:sz="4" w:space="0" w:color="auto"/>
            </w:tcBorders>
          </w:tcPr>
          <w:p w:rsidR="00E82F76" w:rsidRPr="00DF39DA" w:rsidRDefault="00E82F76" w:rsidP="00DD2389">
            <w:r w:rsidRPr="00DF39DA">
              <w:t>Мелихова Галина Александровна</w:t>
            </w:r>
          </w:p>
        </w:tc>
        <w:tc>
          <w:tcPr>
            <w:tcW w:w="5819" w:type="dxa"/>
            <w:tcBorders>
              <w:top w:val="single" w:sz="4" w:space="0" w:color="auto"/>
              <w:left w:val="single" w:sz="4" w:space="0" w:color="auto"/>
              <w:bottom w:val="single" w:sz="4" w:space="0" w:color="auto"/>
              <w:right w:val="single" w:sz="4" w:space="0" w:color="auto"/>
            </w:tcBorders>
          </w:tcPr>
          <w:p w:rsidR="00E82F76" w:rsidRPr="00DF39DA" w:rsidRDefault="00E82F76" w:rsidP="00DD2389">
            <w:r w:rsidRPr="00DF39DA">
              <w:t>офтальмолог ОГБУЗ «ГДП № 3 г. Старого Оскола»</w:t>
            </w:r>
          </w:p>
        </w:tc>
      </w:tr>
      <w:tr w:rsidR="00E82F76" w:rsidTr="00E82F76">
        <w:trPr>
          <w:jc w:val="center"/>
        </w:trPr>
        <w:tc>
          <w:tcPr>
            <w:tcW w:w="962" w:type="dxa"/>
            <w:tcBorders>
              <w:top w:val="single" w:sz="4" w:space="0" w:color="auto"/>
              <w:left w:val="single" w:sz="4" w:space="0" w:color="auto"/>
              <w:bottom w:val="single" w:sz="4" w:space="0" w:color="auto"/>
              <w:right w:val="single" w:sz="4" w:space="0" w:color="auto"/>
            </w:tcBorders>
          </w:tcPr>
          <w:p w:rsidR="00E82F76" w:rsidRDefault="00E82F76" w:rsidP="00DD2389">
            <w:pPr>
              <w:pStyle w:val="a8"/>
              <w:numPr>
                <w:ilvl w:val="0"/>
                <w:numId w:val="2"/>
              </w:numPr>
              <w:jc w:val="center"/>
              <w:rPr>
                <w:sz w:val="25"/>
                <w:szCs w:val="25"/>
                <w:lang w:eastAsia="en-US"/>
              </w:rPr>
            </w:pPr>
          </w:p>
        </w:tc>
        <w:tc>
          <w:tcPr>
            <w:tcW w:w="2692" w:type="dxa"/>
            <w:tcBorders>
              <w:top w:val="single" w:sz="4" w:space="0" w:color="auto"/>
              <w:left w:val="single" w:sz="4" w:space="0" w:color="auto"/>
              <w:bottom w:val="single" w:sz="4" w:space="0" w:color="auto"/>
              <w:right w:val="single" w:sz="4" w:space="0" w:color="auto"/>
            </w:tcBorders>
          </w:tcPr>
          <w:p w:rsidR="00E82F76" w:rsidRPr="00DF39DA" w:rsidRDefault="00E82F76" w:rsidP="00DD2389">
            <w:r w:rsidRPr="00DF39DA">
              <w:t xml:space="preserve">Киселева Наталия </w:t>
            </w:r>
            <w:proofErr w:type="spellStart"/>
            <w:r w:rsidRPr="00DF39DA">
              <w:t>Ярославовна</w:t>
            </w:r>
            <w:proofErr w:type="spellEnd"/>
          </w:p>
        </w:tc>
        <w:tc>
          <w:tcPr>
            <w:tcW w:w="5819" w:type="dxa"/>
            <w:tcBorders>
              <w:top w:val="single" w:sz="4" w:space="0" w:color="auto"/>
              <w:left w:val="single" w:sz="4" w:space="0" w:color="auto"/>
              <w:bottom w:val="single" w:sz="4" w:space="0" w:color="auto"/>
              <w:right w:val="single" w:sz="4" w:space="0" w:color="auto"/>
            </w:tcBorders>
          </w:tcPr>
          <w:p w:rsidR="00E82F76" w:rsidRPr="00DF39DA" w:rsidRDefault="00E82F76" w:rsidP="00DD2389">
            <w:r w:rsidRPr="00DF39DA">
              <w:t>отоларинголог ОГБУЗ «ГДП № 3 г. Старого Оскола»</w:t>
            </w:r>
          </w:p>
        </w:tc>
      </w:tr>
      <w:tr w:rsidR="00E82F76" w:rsidTr="00E82F76">
        <w:trPr>
          <w:jc w:val="center"/>
        </w:trPr>
        <w:tc>
          <w:tcPr>
            <w:tcW w:w="962" w:type="dxa"/>
            <w:tcBorders>
              <w:top w:val="single" w:sz="4" w:space="0" w:color="auto"/>
              <w:left w:val="single" w:sz="4" w:space="0" w:color="auto"/>
              <w:bottom w:val="single" w:sz="4" w:space="0" w:color="auto"/>
              <w:right w:val="single" w:sz="4" w:space="0" w:color="auto"/>
            </w:tcBorders>
          </w:tcPr>
          <w:p w:rsidR="00E82F76" w:rsidRDefault="00E82F76" w:rsidP="00DD2389">
            <w:pPr>
              <w:pStyle w:val="a8"/>
              <w:numPr>
                <w:ilvl w:val="0"/>
                <w:numId w:val="2"/>
              </w:numPr>
              <w:jc w:val="center"/>
              <w:rPr>
                <w:sz w:val="25"/>
                <w:szCs w:val="25"/>
                <w:lang w:eastAsia="en-US"/>
              </w:rPr>
            </w:pPr>
          </w:p>
        </w:tc>
        <w:tc>
          <w:tcPr>
            <w:tcW w:w="2692" w:type="dxa"/>
            <w:tcBorders>
              <w:top w:val="single" w:sz="4" w:space="0" w:color="auto"/>
              <w:left w:val="single" w:sz="4" w:space="0" w:color="auto"/>
              <w:bottom w:val="single" w:sz="4" w:space="0" w:color="auto"/>
              <w:right w:val="single" w:sz="4" w:space="0" w:color="auto"/>
            </w:tcBorders>
          </w:tcPr>
          <w:p w:rsidR="00E82F76" w:rsidRPr="00DF39DA" w:rsidRDefault="00E82F76" w:rsidP="00DD2389">
            <w:r w:rsidRPr="00DF39DA">
              <w:t>Черкасов Дмитрий Вячеславович</w:t>
            </w:r>
          </w:p>
        </w:tc>
        <w:tc>
          <w:tcPr>
            <w:tcW w:w="5819" w:type="dxa"/>
            <w:tcBorders>
              <w:top w:val="single" w:sz="4" w:space="0" w:color="auto"/>
              <w:left w:val="single" w:sz="4" w:space="0" w:color="auto"/>
              <w:bottom w:val="single" w:sz="4" w:space="0" w:color="auto"/>
              <w:right w:val="single" w:sz="4" w:space="0" w:color="auto"/>
            </w:tcBorders>
          </w:tcPr>
          <w:p w:rsidR="00E82F76" w:rsidRPr="00DF39DA" w:rsidRDefault="00E82F76" w:rsidP="00DD2389">
            <w:r w:rsidRPr="00DF39DA">
              <w:t>ортопед ОГБУЗ «ГДП № 3 г. Старого Оскола»</w:t>
            </w:r>
          </w:p>
        </w:tc>
      </w:tr>
      <w:tr w:rsidR="00E82F76" w:rsidTr="00E82F76">
        <w:trPr>
          <w:jc w:val="center"/>
        </w:trPr>
        <w:tc>
          <w:tcPr>
            <w:tcW w:w="962" w:type="dxa"/>
            <w:tcBorders>
              <w:top w:val="single" w:sz="4" w:space="0" w:color="auto"/>
              <w:left w:val="single" w:sz="4" w:space="0" w:color="auto"/>
              <w:bottom w:val="single" w:sz="4" w:space="0" w:color="auto"/>
              <w:right w:val="single" w:sz="4" w:space="0" w:color="auto"/>
            </w:tcBorders>
          </w:tcPr>
          <w:p w:rsidR="00E82F76" w:rsidRDefault="00E82F76" w:rsidP="00DD2389">
            <w:pPr>
              <w:pStyle w:val="a8"/>
              <w:numPr>
                <w:ilvl w:val="0"/>
                <w:numId w:val="2"/>
              </w:numPr>
              <w:jc w:val="center"/>
              <w:rPr>
                <w:sz w:val="25"/>
                <w:szCs w:val="25"/>
                <w:lang w:eastAsia="en-US"/>
              </w:rPr>
            </w:pPr>
          </w:p>
        </w:tc>
        <w:tc>
          <w:tcPr>
            <w:tcW w:w="2692" w:type="dxa"/>
            <w:tcBorders>
              <w:top w:val="single" w:sz="4" w:space="0" w:color="auto"/>
              <w:left w:val="single" w:sz="4" w:space="0" w:color="auto"/>
              <w:bottom w:val="single" w:sz="4" w:space="0" w:color="auto"/>
              <w:right w:val="single" w:sz="4" w:space="0" w:color="auto"/>
            </w:tcBorders>
          </w:tcPr>
          <w:p w:rsidR="00E82F76" w:rsidRPr="007A1983" w:rsidRDefault="00E82F76" w:rsidP="00DD2389">
            <w:r w:rsidRPr="007A1983">
              <w:t>Скворцов Сергей Владимирович</w:t>
            </w:r>
          </w:p>
        </w:tc>
        <w:tc>
          <w:tcPr>
            <w:tcW w:w="5819" w:type="dxa"/>
            <w:tcBorders>
              <w:top w:val="single" w:sz="4" w:space="0" w:color="auto"/>
              <w:left w:val="single" w:sz="4" w:space="0" w:color="auto"/>
              <w:bottom w:val="single" w:sz="4" w:space="0" w:color="auto"/>
              <w:right w:val="single" w:sz="4" w:space="0" w:color="auto"/>
            </w:tcBorders>
          </w:tcPr>
          <w:p w:rsidR="00E82F76" w:rsidRDefault="00E82F76" w:rsidP="00DD2389">
            <w:r w:rsidRPr="007A1983">
              <w:t>врач-психиатр ОГБУЗ «</w:t>
            </w:r>
            <w:proofErr w:type="spellStart"/>
            <w:r w:rsidRPr="007A1983">
              <w:t>Старооскольский</w:t>
            </w:r>
            <w:proofErr w:type="spellEnd"/>
            <w:r w:rsidRPr="007A1983">
              <w:t xml:space="preserve"> центр специализированной медицинской помощи психиатрии и психиатрии-наркологии»</w:t>
            </w:r>
          </w:p>
        </w:tc>
      </w:tr>
    </w:tbl>
    <w:p w:rsidR="00E82F76" w:rsidRDefault="00E82F76" w:rsidP="00B92557">
      <w:pPr>
        <w:pStyle w:val="ConsPlusNonformat"/>
        <w:ind w:firstLine="708"/>
        <w:jc w:val="both"/>
        <w:rPr>
          <w:rFonts w:ascii="Times New Roman" w:hAnsi="Times New Roman" w:cs="Times New Roman"/>
          <w:sz w:val="25"/>
          <w:szCs w:val="25"/>
        </w:rPr>
      </w:pPr>
    </w:p>
    <w:p w:rsidR="00B92557" w:rsidRDefault="00B92557" w:rsidP="00B92557">
      <w:pPr>
        <w:pStyle w:val="ConsPlusNonformat"/>
        <w:ind w:firstLine="708"/>
        <w:jc w:val="both"/>
        <w:rPr>
          <w:rStyle w:val="ab"/>
          <w:rFonts w:ascii="Times New Roman" w:hAnsi="Times New Roman" w:cs="Times New Roman"/>
          <w:b w:val="0"/>
          <w:bCs w:val="0"/>
          <w:sz w:val="25"/>
          <w:szCs w:val="25"/>
        </w:rPr>
      </w:pPr>
      <w:r>
        <w:rPr>
          <w:rFonts w:ascii="Times New Roman" w:hAnsi="Times New Roman" w:cs="Times New Roman"/>
          <w:sz w:val="25"/>
          <w:szCs w:val="25"/>
        </w:rPr>
        <w:t>Специалисты ОГБУЗ «ГДП № 3 г. Старого Оскола» и</w:t>
      </w:r>
      <w:r>
        <w:rPr>
          <w:sz w:val="25"/>
          <w:szCs w:val="25"/>
        </w:rPr>
        <w:t xml:space="preserve"> </w:t>
      </w:r>
      <w:r>
        <w:rPr>
          <w:rFonts w:ascii="Times New Roman" w:hAnsi="Times New Roman" w:cs="Times New Roman"/>
          <w:sz w:val="25"/>
          <w:szCs w:val="25"/>
        </w:rPr>
        <w:t>ОГБУЗ «</w:t>
      </w:r>
      <w:proofErr w:type="spellStart"/>
      <w:r>
        <w:rPr>
          <w:rFonts w:ascii="Times New Roman" w:hAnsi="Times New Roman" w:cs="Times New Roman"/>
          <w:sz w:val="25"/>
          <w:szCs w:val="25"/>
        </w:rPr>
        <w:t>Старооскольский</w:t>
      </w:r>
      <w:proofErr w:type="spellEnd"/>
      <w:r>
        <w:rPr>
          <w:rFonts w:ascii="Times New Roman" w:hAnsi="Times New Roman" w:cs="Times New Roman"/>
          <w:sz w:val="25"/>
          <w:szCs w:val="25"/>
        </w:rPr>
        <w:t xml:space="preserve"> центр специализированной медицинской помощи психиатрии и психиатрии-наркологии» включены в работу комиссии (по согласованию) на этапе диспансеризации и по рассмотрению отдельных запросов, в связи с индивидуальными особенностями ребенка, направленного на ТПМПК. В случае отсутствия одного из специалистов ТПМПК возможно введение сотрудников МБУ «Центр психолого-педагогической, медицинской и социальной помощи» (педагога-психолога, учителя-логопеда) в работу по комплексному обследованию детей.</w:t>
      </w:r>
    </w:p>
    <w:p w:rsidR="00B92557" w:rsidRDefault="00B92557" w:rsidP="00B92557">
      <w:pPr>
        <w:pStyle w:val="ConsPlusNonformat"/>
        <w:jc w:val="center"/>
        <w:rPr>
          <w:rStyle w:val="ab"/>
          <w:color w:val="000000"/>
          <w:sz w:val="24"/>
          <w:szCs w:val="24"/>
          <w:shd w:val="clear" w:color="auto" w:fill="FFFFFF"/>
        </w:rPr>
      </w:pPr>
    </w:p>
    <w:p w:rsidR="00920D82" w:rsidRDefault="00920D82" w:rsidP="00B92557">
      <w:pPr>
        <w:pStyle w:val="ConsPlusNonformat"/>
        <w:jc w:val="center"/>
        <w:rPr>
          <w:rStyle w:val="ab"/>
          <w:color w:val="000000"/>
          <w:sz w:val="24"/>
          <w:szCs w:val="24"/>
          <w:shd w:val="clear" w:color="auto" w:fill="FFFFFF"/>
        </w:rPr>
      </w:pPr>
    </w:p>
    <w:p w:rsidR="00920D82" w:rsidRDefault="00920D82" w:rsidP="00B92557">
      <w:pPr>
        <w:pStyle w:val="ConsPlusNonformat"/>
        <w:jc w:val="center"/>
        <w:rPr>
          <w:rStyle w:val="ab"/>
          <w:color w:val="000000"/>
          <w:sz w:val="24"/>
          <w:szCs w:val="24"/>
          <w:shd w:val="clear" w:color="auto" w:fill="FFFFFF"/>
        </w:rPr>
      </w:pPr>
    </w:p>
    <w:p w:rsidR="00920D82" w:rsidRDefault="00920D82" w:rsidP="00B92557">
      <w:pPr>
        <w:pStyle w:val="ConsPlusNonformat"/>
        <w:jc w:val="center"/>
        <w:rPr>
          <w:rStyle w:val="ab"/>
          <w:color w:val="000000"/>
          <w:sz w:val="24"/>
          <w:szCs w:val="24"/>
          <w:shd w:val="clear" w:color="auto" w:fill="FFFFFF"/>
        </w:rPr>
      </w:pPr>
    </w:p>
    <w:p w:rsidR="00920D82" w:rsidRDefault="00920D82" w:rsidP="00B92557">
      <w:pPr>
        <w:pStyle w:val="ConsPlusNonformat"/>
        <w:jc w:val="center"/>
        <w:rPr>
          <w:rStyle w:val="ab"/>
          <w:color w:val="000000"/>
          <w:sz w:val="24"/>
          <w:szCs w:val="24"/>
          <w:shd w:val="clear" w:color="auto" w:fill="FFFFFF"/>
        </w:rPr>
      </w:pPr>
    </w:p>
    <w:p w:rsidR="00670916" w:rsidRDefault="00670916" w:rsidP="00B92557">
      <w:pPr>
        <w:pStyle w:val="ConsPlusNonformat"/>
        <w:jc w:val="center"/>
        <w:rPr>
          <w:rStyle w:val="ab"/>
          <w:rFonts w:ascii="Times New Roman" w:hAnsi="Times New Roman" w:cs="Times New Roman"/>
          <w:color w:val="000000"/>
          <w:sz w:val="24"/>
          <w:szCs w:val="24"/>
          <w:shd w:val="clear" w:color="auto" w:fill="FFFFFF"/>
        </w:rPr>
      </w:pPr>
    </w:p>
    <w:p w:rsidR="00670916" w:rsidRDefault="00670916" w:rsidP="00B92557">
      <w:pPr>
        <w:pStyle w:val="ConsPlusNonformat"/>
        <w:jc w:val="center"/>
        <w:rPr>
          <w:rStyle w:val="ab"/>
          <w:rFonts w:ascii="Times New Roman" w:hAnsi="Times New Roman" w:cs="Times New Roman"/>
          <w:color w:val="000000"/>
          <w:sz w:val="24"/>
          <w:szCs w:val="24"/>
          <w:shd w:val="clear" w:color="auto" w:fill="FFFFFF"/>
        </w:rPr>
      </w:pPr>
    </w:p>
    <w:p w:rsidR="00B92557" w:rsidRPr="00670916" w:rsidRDefault="00B92557" w:rsidP="00B92557">
      <w:pPr>
        <w:pStyle w:val="ConsPlusNonformat"/>
        <w:jc w:val="center"/>
        <w:rPr>
          <w:rStyle w:val="ab"/>
          <w:rFonts w:ascii="Times New Roman" w:hAnsi="Times New Roman" w:cs="Times New Roman"/>
          <w:b w:val="0"/>
          <w:bCs w:val="0"/>
          <w:sz w:val="24"/>
          <w:szCs w:val="24"/>
        </w:rPr>
      </w:pPr>
      <w:r w:rsidRPr="00670916">
        <w:rPr>
          <w:rStyle w:val="ab"/>
          <w:rFonts w:ascii="Times New Roman" w:hAnsi="Times New Roman" w:cs="Times New Roman"/>
          <w:color w:val="000000"/>
          <w:sz w:val="24"/>
          <w:szCs w:val="24"/>
          <w:shd w:val="clear" w:color="auto" w:fill="FFFFFF"/>
        </w:rPr>
        <w:t>График работы ТПМПК</w:t>
      </w:r>
      <w:r w:rsidRPr="00670916">
        <w:rPr>
          <w:rFonts w:ascii="Times New Roman" w:hAnsi="Times New Roman" w:cs="Times New Roman"/>
          <w:bCs/>
          <w:sz w:val="24"/>
          <w:szCs w:val="24"/>
        </w:rPr>
        <w:t xml:space="preserve"> </w:t>
      </w:r>
      <w:r w:rsidRPr="00670916">
        <w:rPr>
          <w:rFonts w:ascii="Times New Roman" w:hAnsi="Times New Roman" w:cs="Times New Roman"/>
          <w:b/>
          <w:bCs/>
          <w:sz w:val="24"/>
          <w:szCs w:val="24"/>
        </w:rPr>
        <w:t xml:space="preserve">общеобразовательных </w:t>
      </w:r>
      <w:r w:rsidR="00183C35" w:rsidRPr="00670916">
        <w:rPr>
          <w:rFonts w:ascii="Times New Roman" w:hAnsi="Times New Roman" w:cs="Times New Roman"/>
          <w:b/>
          <w:bCs/>
          <w:sz w:val="24"/>
          <w:szCs w:val="24"/>
        </w:rPr>
        <w:t>организаций</w:t>
      </w:r>
    </w:p>
    <w:p w:rsidR="00B92557" w:rsidRDefault="00E82F76" w:rsidP="00B92557">
      <w:pPr>
        <w:jc w:val="center"/>
        <w:rPr>
          <w:rStyle w:val="ab"/>
          <w:b w:val="0"/>
          <w:color w:val="000000"/>
          <w:shd w:val="clear" w:color="auto" w:fill="FFFFFF"/>
        </w:rPr>
      </w:pPr>
      <w:r>
        <w:rPr>
          <w:rStyle w:val="ab"/>
          <w:b w:val="0"/>
          <w:color w:val="000000"/>
          <w:shd w:val="clear" w:color="auto" w:fill="FFFFFF"/>
        </w:rPr>
        <w:t>с 01.01.2021  по 30</w:t>
      </w:r>
      <w:r w:rsidR="00B92557">
        <w:rPr>
          <w:rStyle w:val="ab"/>
          <w:b w:val="0"/>
          <w:color w:val="000000"/>
          <w:shd w:val="clear" w:color="auto" w:fill="FFFFFF"/>
        </w:rPr>
        <w:t>.06.</w:t>
      </w:r>
      <w:r>
        <w:rPr>
          <w:rStyle w:val="ab"/>
          <w:b w:val="0"/>
          <w:color w:val="000000"/>
          <w:shd w:val="clear" w:color="auto" w:fill="FFFFFF"/>
        </w:rPr>
        <w:t>2021</w:t>
      </w:r>
      <w:r w:rsidR="00B92557">
        <w:rPr>
          <w:rStyle w:val="ab"/>
          <w:b w:val="0"/>
          <w:color w:val="000000"/>
          <w:shd w:val="clear" w:color="auto" w:fill="FFFFFF"/>
        </w:rPr>
        <w:t>,</w:t>
      </w:r>
    </w:p>
    <w:p w:rsidR="00B92557" w:rsidRDefault="00E82F76" w:rsidP="00B92557">
      <w:pPr>
        <w:jc w:val="center"/>
        <w:rPr>
          <w:rStyle w:val="ab"/>
          <w:b w:val="0"/>
          <w:color w:val="000000"/>
          <w:shd w:val="clear" w:color="auto" w:fill="FFFFFF"/>
        </w:rPr>
      </w:pPr>
      <w:r>
        <w:rPr>
          <w:rStyle w:val="ab"/>
          <w:b w:val="0"/>
          <w:color w:val="000000"/>
          <w:shd w:val="clear" w:color="auto" w:fill="FFFFFF"/>
        </w:rPr>
        <w:t>с 23.08.2021  по 31.12.2021</w:t>
      </w:r>
    </w:p>
    <w:p w:rsidR="00B92557" w:rsidRDefault="00B92557" w:rsidP="00B9255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409"/>
        <w:gridCol w:w="4926"/>
      </w:tblGrid>
      <w:tr w:rsidR="00B92557" w:rsidTr="00B92557">
        <w:tc>
          <w:tcPr>
            <w:tcW w:w="2235" w:type="dxa"/>
            <w:tcBorders>
              <w:top w:val="single" w:sz="4" w:space="0" w:color="auto"/>
              <w:left w:val="single" w:sz="4" w:space="0" w:color="auto"/>
              <w:bottom w:val="single" w:sz="4" w:space="0" w:color="auto"/>
              <w:right w:val="single" w:sz="4" w:space="0" w:color="auto"/>
            </w:tcBorders>
            <w:hideMark/>
          </w:tcPr>
          <w:p w:rsidR="00B92557" w:rsidRDefault="00B92557">
            <w:pPr>
              <w:tabs>
                <w:tab w:val="left" w:pos="1920"/>
              </w:tabs>
              <w:jc w:val="center"/>
            </w:pPr>
            <w:r>
              <w:t>Дни недели</w:t>
            </w:r>
          </w:p>
        </w:tc>
        <w:tc>
          <w:tcPr>
            <w:tcW w:w="2409" w:type="dxa"/>
            <w:tcBorders>
              <w:top w:val="single" w:sz="4" w:space="0" w:color="auto"/>
              <w:left w:val="single" w:sz="4" w:space="0" w:color="auto"/>
              <w:bottom w:val="single" w:sz="4" w:space="0" w:color="auto"/>
              <w:right w:val="single" w:sz="4" w:space="0" w:color="auto"/>
            </w:tcBorders>
            <w:hideMark/>
          </w:tcPr>
          <w:p w:rsidR="00B92557" w:rsidRDefault="00B92557">
            <w:pPr>
              <w:tabs>
                <w:tab w:val="left" w:pos="1920"/>
              </w:tabs>
              <w:jc w:val="center"/>
            </w:pPr>
            <w:r>
              <w:t>График работы</w:t>
            </w:r>
          </w:p>
        </w:tc>
        <w:tc>
          <w:tcPr>
            <w:tcW w:w="4926" w:type="dxa"/>
            <w:tcBorders>
              <w:top w:val="single" w:sz="4" w:space="0" w:color="auto"/>
              <w:left w:val="single" w:sz="4" w:space="0" w:color="auto"/>
              <w:bottom w:val="single" w:sz="4" w:space="0" w:color="auto"/>
              <w:right w:val="single" w:sz="4" w:space="0" w:color="auto"/>
            </w:tcBorders>
            <w:hideMark/>
          </w:tcPr>
          <w:p w:rsidR="00B92557" w:rsidRDefault="00B92557">
            <w:pPr>
              <w:tabs>
                <w:tab w:val="left" w:pos="1920"/>
              </w:tabs>
              <w:jc w:val="center"/>
            </w:pPr>
            <w:r>
              <w:t>Вид деятельности</w:t>
            </w:r>
          </w:p>
        </w:tc>
      </w:tr>
      <w:tr w:rsidR="00B92557" w:rsidTr="00B92557">
        <w:tc>
          <w:tcPr>
            <w:tcW w:w="2235" w:type="dxa"/>
            <w:tcBorders>
              <w:top w:val="single" w:sz="4" w:space="0" w:color="auto"/>
              <w:left w:val="single" w:sz="4" w:space="0" w:color="auto"/>
              <w:bottom w:val="single" w:sz="4" w:space="0" w:color="auto"/>
              <w:right w:val="single" w:sz="4" w:space="0" w:color="auto"/>
            </w:tcBorders>
            <w:hideMark/>
          </w:tcPr>
          <w:p w:rsidR="00B92557" w:rsidRDefault="00B92557">
            <w:pPr>
              <w:tabs>
                <w:tab w:val="left" w:pos="1920"/>
              </w:tabs>
            </w:pPr>
            <w:r>
              <w:t>понедельник</w:t>
            </w:r>
          </w:p>
        </w:tc>
        <w:tc>
          <w:tcPr>
            <w:tcW w:w="2409" w:type="dxa"/>
            <w:tcBorders>
              <w:top w:val="single" w:sz="4" w:space="0" w:color="auto"/>
              <w:left w:val="single" w:sz="4" w:space="0" w:color="auto"/>
              <w:bottom w:val="single" w:sz="4" w:space="0" w:color="auto"/>
              <w:right w:val="single" w:sz="4" w:space="0" w:color="auto"/>
            </w:tcBorders>
            <w:hideMark/>
          </w:tcPr>
          <w:p w:rsidR="00B92557" w:rsidRDefault="00B92557">
            <w:pPr>
              <w:tabs>
                <w:tab w:val="left" w:pos="1920"/>
              </w:tabs>
              <w:jc w:val="center"/>
            </w:pPr>
            <w:r>
              <w:t>09.00-11.00</w:t>
            </w:r>
          </w:p>
        </w:tc>
        <w:tc>
          <w:tcPr>
            <w:tcW w:w="4926" w:type="dxa"/>
            <w:tcBorders>
              <w:top w:val="single" w:sz="4" w:space="0" w:color="auto"/>
              <w:left w:val="single" w:sz="4" w:space="0" w:color="auto"/>
              <w:bottom w:val="single" w:sz="4" w:space="0" w:color="auto"/>
              <w:right w:val="single" w:sz="4" w:space="0" w:color="auto"/>
            </w:tcBorders>
            <w:hideMark/>
          </w:tcPr>
          <w:p w:rsidR="00B92557" w:rsidRDefault="00B92557">
            <w:pPr>
              <w:tabs>
                <w:tab w:val="left" w:pos="1920"/>
              </w:tabs>
              <w:jc w:val="both"/>
            </w:pPr>
            <w:r>
              <w:t>Запись на ТПМПК, работа с сопроводительной документацией</w:t>
            </w:r>
          </w:p>
        </w:tc>
      </w:tr>
      <w:tr w:rsidR="00B92557" w:rsidTr="00B92557">
        <w:trPr>
          <w:trHeight w:val="845"/>
        </w:trPr>
        <w:tc>
          <w:tcPr>
            <w:tcW w:w="2235" w:type="dxa"/>
            <w:tcBorders>
              <w:top w:val="single" w:sz="4" w:space="0" w:color="auto"/>
              <w:left w:val="single" w:sz="4" w:space="0" w:color="auto"/>
              <w:bottom w:val="single" w:sz="4" w:space="0" w:color="auto"/>
              <w:right w:val="single" w:sz="4" w:space="0" w:color="auto"/>
            </w:tcBorders>
            <w:hideMark/>
          </w:tcPr>
          <w:p w:rsidR="00B92557" w:rsidRDefault="00B92557">
            <w:pPr>
              <w:tabs>
                <w:tab w:val="left" w:pos="1920"/>
              </w:tabs>
            </w:pPr>
            <w:r>
              <w:t>вторник</w:t>
            </w:r>
          </w:p>
        </w:tc>
        <w:tc>
          <w:tcPr>
            <w:tcW w:w="2409" w:type="dxa"/>
            <w:tcBorders>
              <w:top w:val="single" w:sz="4" w:space="0" w:color="auto"/>
              <w:left w:val="single" w:sz="4" w:space="0" w:color="auto"/>
              <w:bottom w:val="single" w:sz="4" w:space="0" w:color="auto"/>
              <w:right w:val="single" w:sz="4" w:space="0" w:color="auto"/>
            </w:tcBorders>
            <w:hideMark/>
          </w:tcPr>
          <w:p w:rsidR="00B92557" w:rsidRDefault="00B92557">
            <w:pPr>
              <w:tabs>
                <w:tab w:val="left" w:pos="1920"/>
              </w:tabs>
              <w:jc w:val="center"/>
            </w:pPr>
            <w:r>
              <w:t>09.00-11.00</w:t>
            </w:r>
          </w:p>
        </w:tc>
        <w:tc>
          <w:tcPr>
            <w:tcW w:w="4926" w:type="dxa"/>
            <w:tcBorders>
              <w:top w:val="single" w:sz="4" w:space="0" w:color="auto"/>
              <w:left w:val="single" w:sz="4" w:space="0" w:color="auto"/>
              <w:bottom w:val="single" w:sz="4" w:space="0" w:color="auto"/>
              <w:right w:val="single" w:sz="4" w:space="0" w:color="auto"/>
            </w:tcBorders>
            <w:hideMark/>
          </w:tcPr>
          <w:p w:rsidR="00B92557" w:rsidRDefault="00B92557">
            <w:pPr>
              <w:tabs>
                <w:tab w:val="left" w:pos="1920"/>
              </w:tabs>
              <w:jc w:val="both"/>
            </w:pPr>
            <w:r>
              <w:t>Консультативный прием родителей и специалистов ОУ, работа с сопроводительной документацией</w:t>
            </w:r>
          </w:p>
        </w:tc>
      </w:tr>
      <w:tr w:rsidR="00B92557" w:rsidTr="00B92557">
        <w:tc>
          <w:tcPr>
            <w:tcW w:w="2235" w:type="dxa"/>
            <w:tcBorders>
              <w:top w:val="single" w:sz="4" w:space="0" w:color="auto"/>
              <w:left w:val="single" w:sz="4" w:space="0" w:color="auto"/>
              <w:bottom w:val="single" w:sz="4" w:space="0" w:color="auto"/>
              <w:right w:val="single" w:sz="4" w:space="0" w:color="auto"/>
            </w:tcBorders>
            <w:hideMark/>
          </w:tcPr>
          <w:p w:rsidR="00B92557" w:rsidRDefault="00B92557">
            <w:pPr>
              <w:tabs>
                <w:tab w:val="left" w:pos="1920"/>
              </w:tabs>
            </w:pPr>
            <w:r>
              <w:t>среда</w:t>
            </w:r>
          </w:p>
        </w:tc>
        <w:tc>
          <w:tcPr>
            <w:tcW w:w="2409" w:type="dxa"/>
            <w:tcBorders>
              <w:top w:val="single" w:sz="4" w:space="0" w:color="auto"/>
              <w:left w:val="single" w:sz="4" w:space="0" w:color="auto"/>
              <w:bottom w:val="single" w:sz="4" w:space="0" w:color="auto"/>
              <w:right w:val="single" w:sz="4" w:space="0" w:color="auto"/>
            </w:tcBorders>
            <w:hideMark/>
          </w:tcPr>
          <w:p w:rsidR="00B92557" w:rsidRDefault="00B92557">
            <w:pPr>
              <w:tabs>
                <w:tab w:val="left" w:pos="1920"/>
              </w:tabs>
              <w:jc w:val="center"/>
            </w:pPr>
            <w:r>
              <w:t>09.00-11.00</w:t>
            </w:r>
          </w:p>
        </w:tc>
        <w:tc>
          <w:tcPr>
            <w:tcW w:w="4926" w:type="dxa"/>
            <w:tcBorders>
              <w:top w:val="single" w:sz="4" w:space="0" w:color="auto"/>
              <w:left w:val="single" w:sz="4" w:space="0" w:color="auto"/>
              <w:bottom w:val="single" w:sz="4" w:space="0" w:color="auto"/>
              <w:right w:val="single" w:sz="4" w:space="0" w:color="auto"/>
            </w:tcBorders>
            <w:hideMark/>
          </w:tcPr>
          <w:p w:rsidR="00B92557" w:rsidRDefault="00B92557">
            <w:pPr>
              <w:tabs>
                <w:tab w:val="left" w:pos="1920"/>
              </w:tabs>
              <w:jc w:val="both"/>
            </w:pPr>
            <w:r>
              <w:t>Консультативный прием родителей и специалистов ОУ, работа с сопроводительной документацией</w:t>
            </w:r>
          </w:p>
        </w:tc>
      </w:tr>
      <w:tr w:rsidR="00B92557" w:rsidTr="00B92557">
        <w:tc>
          <w:tcPr>
            <w:tcW w:w="2235" w:type="dxa"/>
            <w:tcBorders>
              <w:top w:val="single" w:sz="4" w:space="0" w:color="auto"/>
              <w:left w:val="single" w:sz="4" w:space="0" w:color="auto"/>
              <w:bottom w:val="single" w:sz="4" w:space="0" w:color="auto"/>
              <w:right w:val="single" w:sz="4" w:space="0" w:color="auto"/>
            </w:tcBorders>
            <w:hideMark/>
          </w:tcPr>
          <w:p w:rsidR="00B92557" w:rsidRDefault="00B92557">
            <w:pPr>
              <w:tabs>
                <w:tab w:val="left" w:pos="1920"/>
              </w:tabs>
            </w:pPr>
            <w:r>
              <w:t>пятница</w:t>
            </w:r>
          </w:p>
        </w:tc>
        <w:tc>
          <w:tcPr>
            <w:tcW w:w="2409" w:type="dxa"/>
            <w:tcBorders>
              <w:top w:val="single" w:sz="4" w:space="0" w:color="auto"/>
              <w:left w:val="single" w:sz="4" w:space="0" w:color="auto"/>
              <w:bottom w:val="single" w:sz="4" w:space="0" w:color="auto"/>
              <w:right w:val="single" w:sz="4" w:space="0" w:color="auto"/>
            </w:tcBorders>
            <w:hideMark/>
          </w:tcPr>
          <w:p w:rsidR="00B92557" w:rsidRDefault="00B92557">
            <w:pPr>
              <w:tabs>
                <w:tab w:val="left" w:pos="1920"/>
              </w:tabs>
              <w:jc w:val="center"/>
            </w:pPr>
            <w:r>
              <w:t>09.00-17.00</w:t>
            </w:r>
          </w:p>
        </w:tc>
        <w:tc>
          <w:tcPr>
            <w:tcW w:w="4926" w:type="dxa"/>
            <w:tcBorders>
              <w:top w:val="single" w:sz="4" w:space="0" w:color="auto"/>
              <w:left w:val="single" w:sz="4" w:space="0" w:color="auto"/>
              <w:bottom w:val="single" w:sz="4" w:space="0" w:color="auto"/>
              <w:right w:val="single" w:sz="4" w:space="0" w:color="auto"/>
            </w:tcBorders>
            <w:hideMark/>
          </w:tcPr>
          <w:p w:rsidR="00B92557" w:rsidRDefault="00B92557">
            <w:pPr>
              <w:tabs>
                <w:tab w:val="left" w:pos="1920"/>
              </w:tabs>
              <w:jc w:val="both"/>
            </w:pPr>
            <w:r>
              <w:t xml:space="preserve">Прием и комплексное обследование детей, заполнение необходимой документации </w:t>
            </w:r>
          </w:p>
        </w:tc>
      </w:tr>
    </w:tbl>
    <w:p w:rsidR="00B92557" w:rsidRDefault="00B92557" w:rsidP="00B92557">
      <w:pPr>
        <w:shd w:val="clear" w:color="auto" w:fill="FFFFFF"/>
        <w:jc w:val="right"/>
      </w:pPr>
    </w:p>
    <w:p w:rsidR="00B73E0B" w:rsidRDefault="00B73E0B" w:rsidP="00920D82">
      <w:pPr>
        <w:shd w:val="clear" w:color="auto" w:fill="FFFFFF"/>
        <w:jc w:val="center"/>
        <w:rPr>
          <w:bCs/>
        </w:rPr>
      </w:pPr>
    </w:p>
    <w:p w:rsidR="007E4D27" w:rsidRPr="00920D82" w:rsidRDefault="007E4D27" w:rsidP="00920D82">
      <w:pPr>
        <w:shd w:val="clear" w:color="auto" w:fill="FFFFFF"/>
        <w:jc w:val="center"/>
      </w:pPr>
    </w:p>
    <w:p w:rsidR="00B92557" w:rsidRDefault="00B92557" w:rsidP="00B92557">
      <w:pPr>
        <w:shd w:val="clear" w:color="auto" w:fill="FFFFFF"/>
        <w:jc w:val="right"/>
      </w:pPr>
    </w:p>
    <w:p w:rsidR="00B92557" w:rsidRPr="001607E6" w:rsidRDefault="00B92557" w:rsidP="00B92557">
      <w:pPr>
        <w:shd w:val="clear" w:color="auto" w:fill="FFFFFF"/>
        <w:jc w:val="right"/>
      </w:pPr>
      <w:r w:rsidRPr="001607E6">
        <w:t>Приложение № 2</w:t>
      </w:r>
    </w:p>
    <w:p w:rsidR="00B92557" w:rsidRPr="001607E6" w:rsidRDefault="00B92557" w:rsidP="00B92557">
      <w:pPr>
        <w:jc w:val="right"/>
        <w:rPr>
          <w:b/>
        </w:rPr>
      </w:pPr>
      <w:r w:rsidRPr="001607E6">
        <w:t xml:space="preserve">                                                             к приказу от «</w:t>
      </w:r>
      <w:r w:rsidR="00684930">
        <w:t>25</w:t>
      </w:r>
      <w:r w:rsidR="001607E6" w:rsidRPr="001607E6">
        <w:t>» января 2021</w:t>
      </w:r>
      <w:r w:rsidRPr="001607E6">
        <w:t xml:space="preserve"> г. №</w:t>
      </w:r>
      <w:r w:rsidR="00684930">
        <w:t>86</w:t>
      </w:r>
    </w:p>
    <w:p w:rsidR="00B92557" w:rsidRDefault="00B92557" w:rsidP="00B92557">
      <w:pPr>
        <w:pStyle w:val="21"/>
        <w:tabs>
          <w:tab w:val="clear" w:pos="6545"/>
          <w:tab w:val="left" w:pos="6400"/>
          <w:tab w:val="left" w:pos="6732"/>
        </w:tabs>
        <w:jc w:val="right"/>
        <w:rPr>
          <w:sz w:val="26"/>
          <w:szCs w:val="26"/>
        </w:rPr>
      </w:pPr>
      <w:r>
        <w:rPr>
          <w:sz w:val="26"/>
          <w:szCs w:val="26"/>
        </w:rPr>
        <w:t xml:space="preserve">                                                                                                                                      </w:t>
      </w:r>
    </w:p>
    <w:p w:rsidR="00B92557" w:rsidRDefault="00B92557" w:rsidP="00B92557">
      <w:pPr>
        <w:pStyle w:val="21"/>
        <w:tabs>
          <w:tab w:val="clear" w:pos="6545"/>
          <w:tab w:val="left" w:pos="6400"/>
          <w:tab w:val="left" w:pos="6732"/>
        </w:tabs>
        <w:jc w:val="left"/>
        <w:rPr>
          <w:sz w:val="26"/>
          <w:szCs w:val="26"/>
        </w:rPr>
      </w:pPr>
    </w:p>
    <w:p w:rsidR="00B92557" w:rsidRDefault="00B92557" w:rsidP="00B92557">
      <w:pPr>
        <w:shd w:val="clear" w:color="auto" w:fill="FFFFFF"/>
        <w:tabs>
          <w:tab w:val="left" w:pos="2340"/>
        </w:tabs>
        <w:suppressAutoHyphens/>
        <w:jc w:val="center"/>
        <w:rPr>
          <w:b/>
          <w:bCs/>
        </w:rPr>
      </w:pPr>
      <w:r>
        <w:rPr>
          <w:b/>
          <w:bCs/>
        </w:rPr>
        <w:t xml:space="preserve">Основные показания для направления на ТПМПК детей с особенностями физическом и (или) психическом развитии (или) отклонениями в поведении </w:t>
      </w:r>
    </w:p>
    <w:p w:rsidR="00B92557" w:rsidRDefault="00B92557" w:rsidP="00B92557">
      <w:pPr>
        <w:shd w:val="clear" w:color="auto" w:fill="FFFFFF"/>
        <w:tabs>
          <w:tab w:val="left" w:pos="2340"/>
        </w:tabs>
        <w:suppressAutoHyphens/>
        <w:jc w:val="center"/>
        <w:rPr>
          <w:b/>
          <w:bCs/>
          <w:sz w:val="20"/>
        </w:rPr>
      </w:pPr>
    </w:p>
    <w:p w:rsidR="00B92557" w:rsidRDefault="00B92557" w:rsidP="00B92557">
      <w:pPr>
        <w:tabs>
          <w:tab w:val="left" w:pos="0"/>
        </w:tabs>
        <w:suppressAutoHyphens/>
        <w:spacing w:line="360" w:lineRule="auto"/>
        <w:jc w:val="both"/>
        <w:rPr>
          <w:lang w:eastAsia="ar-SA"/>
        </w:rPr>
      </w:pPr>
      <w:r>
        <w:rPr>
          <w:lang w:eastAsia="ar-SA"/>
        </w:rPr>
        <w:t>- трудности в обучении и (или) воспитании, проблемы в развитии речи, нарушении слуха, зрения, опорно-двигательного аппарата, расстройства аутистического спектра, сложные дефекты развития, проблемы в поведении, препятствующие получению образования без создания специальных условий;</w:t>
      </w:r>
    </w:p>
    <w:p w:rsidR="00B92557" w:rsidRDefault="00B92557" w:rsidP="00B92557">
      <w:pPr>
        <w:tabs>
          <w:tab w:val="left" w:pos="0"/>
        </w:tabs>
        <w:suppressAutoHyphens/>
        <w:spacing w:line="360" w:lineRule="auto"/>
        <w:jc w:val="both"/>
        <w:rPr>
          <w:lang w:eastAsia="ar-SA"/>
        </w:rPr>
      </w:pPr>
      <w:r>
        <w:rPr>
          <w:lang w:eastAsia="ar-SA"/>
        </w:rPr>
        <w:t xml:space="preserve">- уточнение или изменение ранее данных комиссией рекомендаций; </w:t>
      </w:r>
    </w:p>
    <w:p w:rsidR="00B92557" w:rsidRDefault="00B92557" w:rsidP="00B92557">
      <w:pPr>
        <w:tabs>
          <w:tab w:val="left" w:pos="0"/>
        </w:tabs>
        <w:suppressAutoHyphens/>
        <w:spacing w:line="360" w:lineRule="auto"/>
        <w:jc w:val="both"/>
        <w:rPr>
          <w:lang w:eastAsia="ar-SA"/>
        </w:rPr>
      </w:pPr>
      <w:r>
        <w:rPr>
          <w:lang w:eastAsia="ar-SA"/>
        </w:rPr>
        <w:t>- определение специальных условий проведения ГИА для детей с ОВЗ, детей-инвалидов;</w:t>
      </w:r>
    </w:p>
    <w:p w:rsidR="00B92557" w:rsidRDefault="00B92557" w:rsidP="00B92557">
      <w:pPr>
        <w:tabs>
          <w:tab w:val="left" w:pos="0"/>
        </w:tabs>
        <w:suppressAutoHyphens/>
        <w:spacing w:line="360" w:lineRule="auto"/>
        <w:jc w:val="both"/>
        <w:rPr>
          <w:lang w:eastAsia="ar-SA"/>
        </w:rPr>
      </w:pPr>
      <w:r>
        <w:rPr>
          <w:lang w:eastAsia="ar-SA"/>
        </w:rPr>
        <w:t>- определение образовательной программы для детей с особенностями в физическом и (или) психическом развитии и (или) отклонениями в поведении, детей с ОВЗ по окончании ими дошкольного образования, а также при переходе с одной образовательной ступени на другую (из начальной школы в основную, из основной в среднюю).</w:t>
      </w:r>
    </w:p>
    <w:p w:rsidR="00B92557" w:rsidRDefault="00B92557" w:rsidP="00B92557">
      <w:pPr>
        <w:pStyle w:val="21"/>
        <w:tabs>
          <w:tab w:val="clear" w:pos="6545"/>
          <w:tab w:val="left" w:pos="6400"/>
          <w:tab w:val="left" w:pos="6732"/>
        </w:tabs>
        <w:jc w:val="left"/>
        <w:rPr>
          <w:sz w:val="24"/>
        </w:rPr>
      </w:pPr>
      <w:r>
        <w:rPr>
          <w:sz w:val="26"/>
          <w:szCs w:val="26"/>
        </w:rPr>
        <w:t xml:space="preserve">  </w:t>
      </w:r>
    </w:p>
    <w:p w:rsidR="00B92557" w:rsidRDefault="00B92557" w:rsidP="00B92557">
      <w:pPr>
        <w:pStyle w:val="ConsPlusNonformat"/>
        <w:jc w:val="right"/>
        <w:rPr>
          <w:rFonts w:ascii="Times New Roman" w:hAnsi="Times New Roman" w:cs="Times New Roman"/>
          <w:sz w:val="24"/>
          <w:szCs w:val="24"/>
        </w:rPr>
      </w:pPr>
    </w:p>
    <w:p w:rsidR="00B92557" w:rsidRDefault="00B92557" w:rsidP="00B92557">
      <w:pPr>
        <w:pStyle w:val="ConsPlusNonformat"/>
        <w:jc w:val="right"/>
        <w:rPr>
          <w:rFonts w:ascii="Times New Roman" w:hAnsi="Times New Roman" w:cs="Times New Roman"/>
          <w:sz w:val="24"/>
          <w:szCs w:val="24"/>
        </w:rPr>
      </w:pPr>
    </w:p>
    <w:p w:rsidR="00B92557" w:rsidRDefault="00B92557" w:rsidP="00B92557">
      <w:pPr>
        <w:pStyle w:val="ConsPlusNonformat"/>
        <w:jc w:val="right"/>
        <w:rPr>
          <w:rFonts w:ascii="Times New Roman" w:hAnsi="Times New Roman" w:cs="Times New Roman"/>
          <w:sz w:val="24"/>
          <w:szCs w:val="24"/>
        </w:rPr>
      </w:pPr>
    </w:p>
    <w:p w:rsidR="00B92557" w:rsidRDefault="00B92557" w:rsidP="00B92557">
      <w:pPr>
        <w:pStyle w:val="ConsPlusNonformat"/>
        <w:jc w:val="right"/>
        <w:rPr>
          <w:rFonts w:ascii="Times New Roman" w:hAnsi="Times New Roman" w:cs="Times New Roman"/>
          <w:sz w:val="24"/>
          <w:szCs w:val="24"/>
        </w:rPr>
      </w:pPr>
    </w:p>
    <w:p w:rsidR="00B92557" w:rsidRDefault="00B92557" w:rsidP="00B9255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Приложение № 3</w:t>
      </w:r>
    </w:p>
    <w:p w:rsidR="00B92557" w:rsidRPr="00CC1F1E" w:rsidRDefault="00B92557" w:rsidP="00B92557">
      <w:pPr>
        <w:jc w:val="right"/>
        <w:rPr>
          <w:b/>
        </w:rPr>
      </w:pPr>
      <w:r>
        <w:t xml:space="preserve">                                                                       </w:t>
      </w:r>
      <w:r w:rsidRPr="00CC1F1E">
        <w:t>к приказу от «</w:t>
      </w:r>
      <w:r w:rsidR="00684930">
        <w:t>25</w:t>
      </w:r>
      <w:r w:rsidR="00CC1F1E" w:rsidRPr="00CC1F1E">
        <w:t>» января 2021</w:t>
      </w:r>
      <w:r w:rsidRPr="00CC1F1E">
        <w:t xml:space="preserve"> г. №</w:t>
      </w:r>
      <w:r w:rsidR="00684930">
        <w:t>86</w:t>
      </w:r>
    </w:p>
    <w:p w:rsidR="00B92557" w:rsidRDefault="00B92557" w:rsidP="00B92557">
      <w:pPr>
        <w:shd w:val="clear" w:color="auto" w:fill="FFFFFF"/>
        <w:rPr>
          <w:color w:val="000000"/>
        </w:rPr>
      </w:pPr>
    </w:p>
    <w:p w:rsidR="00B92557" w:rsidRDefault="00B92557" w:rsidP="00B92557">
      <w:pPr>
        <w:suppressAutoHyphens/>
        <w:jc w:val="center"/>
        <w:rPr>
          <w:b/>
          <w:bCs/>
        </w:rPr>
      </w:pPr>
      <w:r>
        <w:rPr>
          <w:b/>
          <w:bCs/>
        </w:rPr>
        <w:t xml:space="preserve">Перечень документов, представляемых </w:t>
      </w:r>
    </w:p>
    <w:p w:rsidR="00B92557" w:rsidRDefault="00B92557" w:rsidP="00B92557">
      <w:pPr>
        <w:suppressAutoHyphens/>
        <w:jc w:val="center"/>
        <w:rPr>
          <w:b/>
          <w:bCs/>
        </w:rPr>
      </w:pPr>
      <w:r>
        <w:rPr>
          <w:b/>
          <w:bCs/>
        </w:rPr>
        <w:t>на территориальную психолого-медико-педагогическую комиссию:</w:t>
      </w:r>
    </w:p>
    <w:p w:rsidR="00B92557" w:rsidRDefault="00B92557" w:rsidP="00B92557">
      <w:pPr>
        <w:tabs>
          <w:tab w:val="left" w:pos="5625"/>
        </w:tabs>
        <w:jc w:val="center"/>
      </w:pPr>
    </w:p>
    <w:p w:rsidR="00B92557" w:rsidRDefault="00B92557" w:rsidP="00B92557">
      <w:pPr>
        <w:ind w:firstLine="708"/>
        <w:jc w:val="both"/>
        <w:rPr>
          <w:rFonts w:eastAsia="Calibri"/>
          <w:b/>
          <w:lang w:eastAsia="en-US"/>
        </w:rPr>
      </w:pPr>
      <w:r>
        <w:rPr>
          <w:bCs/>
          <w:spacing w:val="-21"/>
        </w:rPr>
        <w:t xml:space="preserve"> </w:t>
      </w:r>
      <w:r>
        <w:rPr>
          <w:rFonts w:eastAsia="Calibri"/>
          <w:b/>
          <w:lang w:eastAsia="en-US"/>
        </w:rPr>
        <w:t xml:space="preserve">а) оригиналы: </w:t>
      </w:r>
    </w:p>
    <w:p w:rsidR="00B92557" w:rsidRDefault="00B92557" w:rsidP="00B92557">
      <w:pPr>
        <w:spacing w:line="276" w:lineRule="auto"/>
        <w:ind w:firstLine="567"/>
        <w:jc w:val="both"/>
        <w:rPr>
          <w:rFonts w:eastAsia="Calibri"/>
          <w:lang w:eastAsia="en-US"/>
        </w:rPr>
      </w:pPr>
      <w:r>
        <w:rPr>
          <w:rFonts w:eastAsia="Calibri"/>
          <w:lang w:eastAsia="en-US"/>
        </w:rPr>
        <w:t>1) паспорт родителей (законных представителей);</w:t>
      </w:r>
    </w:p>
    <w:p w:rsidR="00B92557" w:rsidRDefault="00B92557" w:rsidP="00B92557">
      <w:pPr>
        <w:spacing w:line="276" w:lineRule="auto"/>
        <w:ind w:firstLine="567"/>
        <w:jc w:val="both"/>
        <w:rPr>
          <w:rFonts w:eastAsia="Calibri"/>
          <w:lang w:eastAsia="en-US"/>
        </w:rPr>
      </w:pPr>
      <w:r>
        <w:rPr>
          <w:rFonts w:eastAsia="Calibri"/>
          <w:lang w:eastAsia="en-US"/>
        </w:rPr>
        <w:t>2)заявка</w:t>
      </w:r>
      <w:r>
        <w:t xml:space="preserve"> на прохождение комплексного психолого-медико-педагогического обследования;</w:t>
      </w:r>
    </w:p>
    <w:p w:rsidR="00B92557" w:rsidRDefault="00B92557" w:rsidP="00B92557">
      <w:pPr>
        <w:spacing w:line="276" w:lineRule="auto"/>
        <w:ind w:firstLine="567"/>
        <w:jc w:val="both"/>
        <w:rPr>
          <w:rFonts w:eastAsia="Calibri"/>
          <w:lang w:eastAsia="en-US"/>
        </w:rPr>
      </w:pPr>
      <w:r>
        <w:rPr>
          <w:rFonts w:eastAsia="Calibri"/>
          <w:lang w:eastAsia="en-US"/>
        </w:rPr>
        <w:t>3)направление образовательной организации, организации, осуществляющей социальное обслуживание населения, медицинской организации, другой организации (при наличии);</w:t>
      </w:r>
    </w:p>
    <w:p w:rsidR="00B92557" w:rsidRDefault="00B92557" w:rsidP="00B92557">
      <w:pPr>
        <w:spacing w:line="276" w:lineRule="auto"/>
        <w:ind w:firstLine="567"/>
        <w:jc w:val="both"/>
        <w:rPr>
          <w:rFonts w:eastAsia="Calibri"/>
          <w:lang w:eastAsia="en-US"/>
        </w:rPr>
      </w:pPr>
      <w:proofErr w:type="gramStart"/>
      <w:r>
        <w:rPr>
          <w:rFonts w:eastAsia="Calibri"/>
          <w:lang w:eastAsia="en-US"/>
        </w:rPr>
        <w:t xml:space="preserve">4) </w:t>
      </w:r>
      <w:r w:rsidR="00DD2389">
        <w:rPr>
          <w:rFonts w:eastAsia="Calibri"/>
          <w:lang w:eastAsia="en-US"/>
        </w:rPr>
        <w:t xml:space="preserve">коллегиальное </w:t>
      </w:r>
      <w:r>
        <w:rPr>
          <w:rFonts w:eastAsia="Calibri"/>
          <w:lang w:eastAsia="en-US"/>
        </w:rPr>
        <w:t>заключение (заключения) психолого-педагогического консилиума образовательной организации или специалиста (специалистов), осуществляющего психолого-педагогическое сопровождение обучающихся в образовательной организации (для обучающихся образовательных организаций) (при наличии);</w:t>
      </w:r>
      <w:proofErr w:type="gramEnd"/>
    </w:p>
    <w:p w:rsidR="00B92557" w:rsidRPr="007E4D27" w:rsidRDefault="00B92557" w:rsidP="00B92557">
      <w:pPr>
        <w:spacing w:line="276" w:lineRule="auto"/>
        <w:ind w:firstLine="567"/>
        <w:jc w:val="both"/>
        <w:rPr>
          <w:rFonts w:eastAsia="Calibri"/>
          <w:u w:val="single"/>
          <w:lang w:eastAsia="en-US"/>
        </w:rPr>
      </w:pPr>
      <w:r>
        <w:rPr>
          <w:rFonts w:eastAsia="Calibri"/>
          <w:lang w:eastAsia="en-US"/>
        </w:rPr>
        <w:t xml:space="preserve">5) подробная выписка из истории развития ребенка с заключениями врачей, наблюдающих ребенка в медицинской организации по месту жительства, регистрации (выписка из истории развития ребенка действительна </w:t>
      </w:r>
      <w:r w:rsidRPr="007E4D27">
        <w:rPr>
          <w:rFonts w:eastAsia="Calibri"/>
          <w:u w:val="single"/>
          <w:lang w:eastAsia="en-US"/>
        </w:rPr>
        <w:t>в течение шести месяцев);</w:t>
      </w:r>
    </w:p>
    <w:p w:rsidR="00B92557" w:rsidRDefault="00B92557" w:rsidP="00B92557">
      <w:pPr>
        <w:spacing w:line="276" w:lineRule="auto"/>
        <w:ind w:firstLine="567"/>
        <w:jc w:val="both"/>
        <w:rPr>
          <w:rFonts w:eastAsia="Calibri"/>
          <w:lang w:eastAsia="en-US"/>
        </w:rPr>
      </w:pPr>
      <w:r>
        <w:rPr>
          <w:rFonts w:eastAsia="Calibri"/>
          <w:lang w:eastAsia="en-US"/>
        </w:rPr>
        <w:t xml:space="preserve">- для выпускников с ОВЗ и детей-инвалидов </w:t>
      </w:r>
      <w:r>
        <w:rPr>
          <w:rFonts w:eastAsia="Calibri"/>
          <w:b/>
          <w:lang w:eastAsia="en-US"/>
        </w:rPr>
        <w:t>справка врачебной комиссии</w:t>
      </w:r>
      <w:r>
        <w:t xml:space="preserve"> (кодирование диагнозов по МКБ-10: коды основног</w:t>
      </w:r>
      <w:proofErr w:type="gramStart"/>
      <w:r>
        <w:t>о(</w:t>
      </w:r>
      <w:proofErr w:type="spellStart"/>
      <w:proofErr w:type="gramEnd"/>
      <w:r>
        <w:t>ых</w:t>
      </w:r>
      <w:proofErr w:type="spellEnd"/>
      <w:r>
        <w:t>) и сопутствующих заболеваний</w:t>
      </w:r>
      <w:r>
        <w:rPr>
          <w:bCs/>
        </w:rPr>
        <w:t>, в соответствии с которыми ребенок нуждается в специальных условиях и медицинские рекомендации (по показаниям));</w:t>
      </w:r>
    </w:p>
    <w:p w:rsidR="00B92557" w:rsidRDefault="00B92557" w:rsidP="00B92557">
      <w:pPr>
        <w:spacing w:line="276" w:lineRule="auto"/>
        <w:ind w:firstLine="567"/>
        <w:jc w:val="both"/>
        <w:rPr>
          <w:rFonts w:eastAsia="Calibri"/>
          <w:lang w:eastAsia="en-US"/>
        </w:rPr>
      </w:pPr>
      <w:r>
        <w:rPr>
          <w:rFonts w:eastAsia="Calibri"/>
          <w:lang w:eastAsia="en-US"/>
        </w:rPr>
        <w:t xml:space="preserve">6) </w:t>
      </w:r>
      <w:r w:rsidR="00DD2389">
        <w:rPr>
          <w:rFonts w:eastAsia="Calibri"/>
          <w:lang w:eastAsia="en-US"/>
        </w:rPr>
        <w:t>представление психолого-педагогического</w:t>
      </w:r>
      <w:r w:rsidRPr="00DD2389">
        <w:rPr>
          <w:rFonts w:eastAsia="Calibri"/>
          <w:lang w:eastAsia="en-US"/>
        </w:rPr>
        <w:t xml:space="preserve"> </w:t>
      </w:r>
      <w:r w:rsidR="00DD2389" w:rsidRPr="00DD2389">
        <w:rPr>
          <w:rFonts w:eastAsia="Calibri"/>
          <w:lang w:eastAsia="en-US"/>
        </w:rPr>
        <w:t xml:space="preserve">консилиума </w:t>
      </w:r>
      <w:proofErr w:type="gramStart"/>
      <w:r w:rsidR="00DD2389" w:rsidRPr="00DD2389">
        <w:rPr>
          <w:rFonts w:eastAsia="Calibri"/>
          <w:lang w:eastAsia="en-US"/>
        </w:rPr>
        <w:t>на</w:t>
      </w:r>
      <w:proofErr w:type="gramEnd"/>
      <w:r w:rsidR="00DD2389" w:rsidRPr="00DD2389">
        <w:rPr>
          <w:rFonts w:eastAsia="Calibri"/>
          <w:lang w:eastAsia="en-US"/>
        </w:rPr>
        <w:t xml:space="preserve"> </w:t>
      </w:r>
      <w:r w:rsidR="00B961F8">
        <w:rPr>
          <w:rFonts w:eastAsia="Calibri"/>
          <w:lang w:eastAsia="en-US"/>
        </w:rPr>
        <w:t>обучающегося</w:t>
      </w:r>
      <w:r>
        <w:rPr>
          <w:rFonts w:eastAsia="Calibri"/>
          <w:lang w:eastAsia="en-US"/>
        </w:rPr>
        <w:t xml:space="preserve">. </w:t>
      </w:r>
      <w:r w:rsidR="00B961F8">
        <w:rPr>
          <w:rFonts w:eastAsia="Calibri"/>
          <w:lang w:eastAsia="en-US"/>
        </w:rPr>
        <w:t xml:space="preserve">Представление </w:t>
      </w:r>
      <w:r>
        <w:rPr>
          <w:rFonts w:eastAsia="Calibri"/>
          <w:lang w:eastAsia="en-US"/>
        </w:rPr>
        <w:t>составляется педагогом, непосредственно обучающим и (или) воспитывающим ребенка, а также специалистами психолого-педагогического консилиума образовательной организации, либо специалистами других организаций (</w:t>
      </w:r>
      <w:proofErr w:type="gramStart"/>
      <w:r>
        <w:rPr>
          <w:rFonts w:eastAsia="Calibri"/>
          <w:lang w:eastAsia="en-US"/>
        </w:rPr>
        <w:t>заверенная</w:t>
      </w:r>
      <w:proofErr w:type="gramEnd"/>
      <w:r>
        <w:rPr>
          <w:rFonts w:eastAsia="Calibri"/>
          <w:lang w:eastAsia="en-US"/>
        </w:rPr>
        <w:t xml:space="preserve"> руководителем данного учреждения);</w:t>
      </w:r>
    </w:p>
    <w:p w:rsidR="00B92557" w:rsidRDefault="00B92557" w:rsidP="00B92557">
      <w:pPr>
        <w:spacing w:line="276" w:lineRule="auto"/>
        <w:ind w:firstLine="567"/>
        <w:jc w:val="both"/>
        <w:rPr>
          <w:rFonts w:eastAsia="Calibri"/>
          <w:lang w:eastAsia="en-US"/>
        </w:rPr>
      </w:pPr>
      <w:proofErr w:type="gramStart"/>
      <w:r>
        <w:rPr>
          <w:rFonts w:eastAsia="Calibri"/>
          <w:lang w:eastAsia="en-US"/>
        </w:rPr>
        <w:t>7) контрольные срезы по русскому языку и математике, результаты самостоятельной продуктивной деятельности ребенка, с качественным анализом и образцом задания (срезы оформляются на тетрадном двойном листе со штампом образовательной организации, указанием Ф.И.О. ученика, даты проведения; после работы ученика следуют Ф.И.О. и подписи учителя, ассистента и оценка; затем следует подробный анализ работы);</w:t>
      </w:r>
      <w:proofErr w:type="gramEnd"/>
      <w:r>
        <w:rPr>
          <w:rFonts w:eastAsia="Calibri"/>
          <w:lang w:eastAsia="en-US"/>
        </w:rPr>
        <w:t xml:space="preserve"> рабочие тетради по русскому языку и математике.</w:t>
      </w:r>
    </w:p>
    <w:p w:rsidR="00B92557" w:rsidRDefault="00B92557" w:rsidP="00B92557">
      <w:pPr>
        <w:spacing w:line="276" w:lineRule="auto"/>
        <w:ind w:firstLine="708"/>
        <w:jc w:val="both"/>
        <w:rPr>
          <w:rFonts w:eastAsia="Calibri"/>
          <w:b/>
          <w:lang w:eastAsia="en-US"/>
        </w:rPr>
      </w:pPr>
      <w:r>
        <w:rPr>
          <w:rFonts w:eastAsia="Calibri"/>
          <w:b/>
          <w:lang w:eastAsia="en-US"/>
        </w:rPr>
        <w:t>б) копии:</w:t>
      </w:r>
    </w:p>
    <w:p w:rsidR="00B92557" w:rsidRDefault="00B92557" w:rsidP="00B92557">
      <w:pPr>
        <w:spacing w:line="276" w:lineRule="auto"/>
        <w:ind w:firstLine="567"/>
        <w:jc w:val="both"/>
        <w:rPr>
          <w:rFonts w:eastAsia="Calibri"/>
          <w:lang w:eastAsia="en-US"/>
        </w:rPr>
      </w:pPr>
      <w:r>
        <w:rPr>
          <w:rFonts w:eastAsia="Calibri"/>
          <w:lang w:eastAsia="en-US"/>
        </w:rPr>
        <w:t>1) паспорт родителя (законного представителя), который будет присутствовать на обследовании, документ о смене фамилии (по необходимости), если в паспорте иная фамилия, чем указана в свидетельстве о рождении ребенка;</w:t>
      </w:r>
    </w:p>
    <w:p w:rsidR="00B92557" w:rsidRDefault="00B92557" w:rsidP="00B92557">
      <w:pPr>
        <w:spacing w:line="276" w:lineRule="auto"/>
        <w:ind w:firstLine="567"/>
        <w:jc w:val="both"/>
        <w:rPr>
          <w:rFonts w:eastAsia="Calibri"/>
          <w:lang w:eastAsia="en-US"/>
        </w:rPr>
      </w:pPr>
      <w:r>
        <w:rPr>
          <w:rFonts w:eastAsia="Calibri"/>
          <w:lang w:eastAsia="en-US"/>
        </w:rPr>
        <w:t>2) документ о регистрации ребенка по месту жительства;</w:t>
      </w:r>
    </w:p>
    <w:p w:rsidR="00B92557" w:rsidRDefault="00B961F8" w:rsidP="00B92557">
      <w:pPr>
        <w:spacing w:line="276" w:lineRule="auto"/>
        <w:ind w:firstLine="567"/>
        <w:jc w:val="both"/>
        <w:rPr>
          <w:rFonts w:eastAsia="Calibri"/>
          <w:lang w:eastAsia="en-US"/>
        </w:rPr>
      </w:pPr>
      <w:r>
        <w:rPr>
          <w:rFonts w:eastAsia="Calibri"/>
          <w:lang w:eastAsia="en-US"/>
        </w:rPr>
        <w:t xml:space="preserve">3) свидетельство о рождении, </w:t>
      </w:r>
      <w:r w:rsidR="00B92557">
        <w:rPr>
          <w:rFonts w:eastAsia="Calibri"/>
          <w:lang w:eastAsia="en-US"/>
        </w:rPr>
        <w:t xml:space="preserve"> паспорт ребенка, достигшего 14-ти лет;</w:t>
      </w:r>
    </w:p>
    <w:p w:rsidR="00B92557" w:rsidRDefault="00B92557" w:rsidP="00B92557">
      <w:pPr>
        <w:spacing w:line="276" w:lineRule="auto"/>
        <w:ind w:firstLine="567"/>
        <w:jc w:val="both"/>
        <w:rPr>
          <w:rFonts w:eastAsia="Calibri"/>
          <w:lang w:eastAsia="en-US"/>
        </w:rPr>
      </w:pPr>
      <w:r>
        <w:rPr>
          <w:rFonts w:eastAsia="Calibri"/>
          <w:lang w:eastAsia="en-US"/>
        </w:rPr>
        <w:t>4) заключение ЦПМПК (ТПМПК) о результатах ранее проведенного обследования ребенка (при наличии);</w:t>
      </w:r>
    </w:p>
    <w:p w:rsidR="00B92557" w:rsidRDefault="00B92557" w:rsidP="00B92557">
      <w:pPr>
        <w:spacing w:line="276" w:lineRule="auto"/>
        <w:ind w:firstLine="567"/>
        <w:jc w:val="both"/>
        <w:rPr>
          <w:rFonts w:eastAsia="Calibri"/>
          <w:lang w:eastAsia="en-US"/>
        </w:rPr>
      </w:pPr>
      <w:r>
        <w:rPr>
          <w:rFonts w:eastAsia="Calibri"/>
          <w:lang w:eastAsia="en-US"/>
        </w:rPr>
        <w:t xml:space="preserve">5) личное дело </w:t>
      </w:r>
      <w:proofErr w:type="gramStart"/>
      <w:r>
        <w:rPr>
          <w:rFonts w:eastAsia="Calibri"/>
          <w:lang w:eastAsia="en-US"/>
        </w:rPr>
        <w:t>обучающегося</w:t>
      </w:r>
      <w:proofErr w:type="gramEnd"/>
      <w:r>
        <w:rPr>
          <w:rFonts w:eastAsia="Calibri"/>
          <w:lang w:eastAsia="en-US"/>
        </w:rPr>
        <w:t xml:space="preserve"> из образовательной организации;</w:t>
      </w:r>
    </w:p>
    <w:p w:rsidR="00B961F8" w:rsidRPr="00B961F8" w:rsidRDefault="00B92557" w:rsidP="00B961F8">
      <w:pPr>
        <w:spacing w:line="276" w:lineRule="auto"/>
        <w:ind w:firstLine="567"/>
        <w:jc w:val="both"/>
        <w:rPr>
          <w:rFonts w:eastAsia="Calibri"/>
          <w:lang w:eastAsia="en-US"/>
        </w:rPr>
      </w:pPr>
      <w:r>
        <w:rPr>
          <w:rFonts w:eastAsia="Calibri"/>
          <w:lang w:eastAsia="en-US"/>
        </w:rPr>
        <w:t>6)</w:t>
      </w:r>
      <w:r w:rsidR="00B961F8" w:rsidRPr="00B961F8">
        <w:rPr>
          <w:rFonts w:eastAsia="Calibri"/>
          <w:lang w:eastAsia="en-US"/>
        </w:rPr>
        <w:t xml:space="preserve"> скриншот страниц электронного журнала с текущими и четвертными оценками;</w:t>
      </w:r>
      <w:r w:rsidR="00B961F8">
        <w:rPr>
          <w:rFonts w:eastAsia="Calibri"/>
          <w:lang w:eastAsia="en-US"/>
        </w:rPr>
        <w:t xml:space="preserve"> выписка текущих оценок из классного журнала (в случае отсутствия электронного журнала);</w:t>
      </w:r>
      <w:r>
        <w:rPr>
          <w:rFonts w:eastAsia="Calibri"/>
          <w:lang w:eastAsia="en-US"/>
        </w:rPr>
        <w:t xml:space="preserve"> </w:t>
      </w:r>
    </w:p>
    <w:p w:rsidR="00B961F8" w:rsidRPr="00B961F8" w:rsidRDefault="00B961F8" w:rsidP="00B961F8">
      <w:pPr>
        <w:spacing w:line="276" w:lineRule="auto"/>
        <w:ind w:firstLine="567"/>
        <w:jc w:val="both"/>
        <w:rPr>
          <w:rFonts w:eastAsia="Calibri"/>
          <w:lang w:eastAsia="en-US"/>
        </w:rPr>
      </w:pPr>
      <w:r>
        <w:rPr>
          <w:rFonts w:eastAsia="Calibri"/>
          <w:lang w:eastAsia="en-US"/>
        </w:rPr>
        <w:lastRenderedPageBreak/>
        <w:t>7)</w:t>
      </w:r>
      <w:r w:rsidRPr="00B961F8">
        <w:rPr>
          <w:rFonts w:eastAsia="Calibri"/>
          <w:lang w:eastAsia="en-US"/>
        </w:rPr>
        <w:t xml:space="preserve"> график ликвидации академической задолженности (в случае условного перевода в следующий класс); </w:t>
      </w:r>
    </w:p>
    <w:p w:rsidR="00B961F8" w:rsidRPr="00B961F8" w:rsidRDefault="00B961F8" w:rsidP="00B961F8">
      <w:pPr>
        <w:spacing w:line="276" w:lineRule="auto"/>
        <w:ind w:firstLine="567"/>
        <w:jc w:val="both"/>
        <w:rPr>
          <w:rFonts w:eastAsia="Calibri"/>
          <w:lang w:eastAsia="en-US"/>
        </w:rPr>
      </w:pPr>
      <w:r>
        <w:rPr>
          <w:rFonts w:eastAsia="Calibri"/>
          <w:lang w:eastAsia="en-US"/>
        </w:rPr>
        <w:t>8)</w:t>
      </w:r>
      <w:r w:rsidRPr="00B961F8">
        <w:rPr>
          <w:rFonts w:eastAsia="Calibri"/>
          <w:lang w:eastAsia="en-US"/>
        </w:rPr>
        <w:t xml:space="preserve"> документ от учредителя образовательной организации, разрешающий зачисление ребёнка в школу в возрасте</w:t>
      </w:r>
      <w:r>
        <w:rPr>
          <w:rFonts w:eastAsia="Calibri"/>
          <w:lang w:eastAsia="en-US"/>
        </w:rPr>
        <w:t xml:space="preserve"> </w:t>
      </w:r>
      <w:r w:rsidRPr="00B961F8">
        <w:rPr>
          <w:rFonts w:eastAsia="Calibri"/>
          <w:lang w:eastAsia="en-US"/>
        </w:rPr>
        <w:t>ранее 6 лет 6 мес.;</w:t>
      </w:r>
    </w:p>
    <w:p w:rsidR="00B92557" w:rsidRDefault="00B961F8" w:rsidP="00B961F8">
      <w:pPr>
        <w:spacing w:line="276" w:lineRule="auto"/>
        <w:ind w:firstLine="567"/>
        <w:jc w:val="both"/>
        <w:rPr>
          <w:rFonts w:eastAsia="Calibri"/>
          <w:lang w:eastAsia="en-US"/>
        </w:rPr>
      </w:pPr>
      <w:r>
        <w:rPr>
          <w:rFonts w:eastAsia="Calibri"/>
          <w:lang w:eastAsia="en-US"/>
        </w:rPr>
        <w:t>9)</w:t>
      </w:r>
      <w:r w:rsidRPr="00B961F8">
        <w:rPr>
          <w:rFonts w:eastAsia="Calibri"/>
          <w:lang w:eastAsia="en-US"/>
        </w:rPr>
        <w:t xml:space="preserve"> приказ образовательной организации о зачислении в 1-й класс (в случае поступления ребёнка в школу в возрасте ранее 6 лет 6 мес.);</w:t>
      </w:r>
    </w:p>
    <w:p w:rsidR="00B92557" w:rsidRDefault="00B92557" w:rsidP="00B92557">
      <w:pPr>
        <w:spacing w:line="276" w:lineRule="auto"/>
        <w:ind w:firstLine="567"/>
        <w:jc w:val="both"/>
        <w:rPr>
          <w:rFonts w:eastAsia="Calibri"/>
          <w:lang w:eastAsia="en-US"/>
        </w:rPr>
      </w:pPr>
      <w:r>
        <w:rPr>
          <w:rFonts w:eastAsia="Calibri"/>
          <w:lang w:eastAsia="en-US"/>
        </w:rPr>
        <w:t>7) справка медико-социальной экспертизы (далее - МСЭ), подтверждающая наличие инвалидности у ребенка;</w:t>
      </w:r>
    </w:p>
    <w:p w:rsidR="00B92557" w:rsidRDefault="00B92557" w:rsidP="00B92557">
      <w:pPr>
        <w:spacing w:line="276" w:lineRule="auto"/>
        <w:ind w:firstLine="567"/>
        <w:jc w:val="both"/>
        <w:rPr>
          <w:rFonts w:eastAsia="Calibri"/>
          <w:lang w:eastAsia="en-US"/>
        </w:rPr>
      </w:pPr>
      <w:r>
        <w:rPr>
          <w:rFonts w:eastAsia="Calibri"/>
          <w:lang w:eastAsia="en-US"/>
        </w:rPr>
        <w:t>8)  форма индивидуальной программы реабилитации ребенка-инвалида, выдаваемая федеральными казенными учреждениями медико-социальной экспертизы;</w:t>
      </w:r>
    </w:p>
    <w:p w:rsidR="00B92557" w:rsidRDefault="00B92557" w:rsidP="00B92557">
      <w:pPr>
        <w:spacing w:line="276" w:lineRule="auto"/>
        <w:ind w:firstLine="567"/>
        <w:jc w:val="both"/>
        <w:rPr>
          <w:rFonts w:eastAsia="Calibri"/>
          <w:lang w:eastAsia="en-US"/>
        </w:rPr>
      </w:pPr>
      <w:r>
        <w:rPr>
          <w:rFonts w:eastAsia="Calibri"/>
          <w:lang w:eastAsia="en-US"/>
        </w:rPr>
        <w:t xml:space="preserve">  Для детей-сирот и детей, оставшихся без попечения родителей, документы, подтверждающие полномочия по предоставлению интересов ребенка:</w:t>
      </w:r>
    </w:p>
    <w:p w:rsidR="00B92557" w:rsidRDefault="00B92557" w:rsidP="00B92557">
      <w:pPr>
        <w:spacing w:line="276" w:lineRule="auto"/>
        <w:ind w:firstLine="567"/>
        <w:jc w:val="both"/>
        <w:rPr>
          <w:rFonts w:eastAsia="Calibri"/>
          <w:lang w:eastAsia="en-US"/>
        </w:rPr>
      </w:pPr>
      <w:r>
        <w:rPr>
          <w:rFonts w:eastAsia="Calibri"/>
          <w:lang w:eastAsia="en-US"/>
        </w:rPr>
        <w:t>9) решение суда о лишении родительских прав или свидетельство о смерти родителей (для детей-сирот и детей, оставшихся без попечения родителей);</w:t>
      </w:r>
    </w:p>
    <w:p w:rsidR="00B92557" w:rsidRDefault="00B92557" w:rsidP="00B92557">
      <w:pPr>
        <w:spacing w:line="276" w:lineRule="auto"/>
        <w:ind w:firstLine="567"/>
        <w:jc w:val="both"/>
        <w:rPr>
          <w:rFonts w:eastAsia="Calibri"/>
          <w:lang w:eastAsia="en-US"/>
        </w:rPr>
      </w:pPr>
      <w:r>
        <w:rPr>
          <w:rFonts w:eastAsia="Calibri"/>
          <w:lang w:eastAsia="en-US"/>
        </w:rPr>
        <w:t>10) решение суда об ограничении в родительских правах;</w:t>
      </w:r>
    </w:p>
    <w:p w:rsidR="00B92557" w:rsidRDefault="00B92557" w:rsidP="00B92557">
      <w:pPr>
        <w:spacing w:line="276" w:lineRule="auto"/>
        <w:ind w:firstLine="567"/>
        <w:jc w:val="both"/>
        <w:rPr>
          <w:rFonts w:eastAsia="Calibri"/>
          <w:lang w:eastAsia="en-US"/>
        </w:rPr>
      </w:pPr>
      <w:r>
        <w:rPr>
          <w:rFonts w:eastAsia="Calibri"/>
          <w:lang w:eastAsia="en-US"/>
        </w:rPr>
        <w:t>11) документ, являющийся основанием для передачи ребенка в государственное учреждение для детей-сирот и детей, оставшихся без попечения родителей.</w:t>
      </w:r>
    </w:p>
    <w:p w:rsidR="00B92557" w:rsidRDefault="00B92557" w:rsidP="00B92557">
      <w:pPr>
        <w:spacing w:line="276" w:lineRule="auto"/>
        <w:jc w:val="both"/>
        <w:rPr>
          <w:rFonts w:eastAsia="Calibri"/>
          <w:lang w:eastAsia="en-US"/>
        </w:rPr>
      </w:pPr>
      <w:r>
        <w:rPr>
          <w:rFonts w:eastAsia="Calibri"/>
          <w:lang w:eastAsia="en-US"/>
        </w:rPr>
        <w:t xml:space="preserve">          Вышеуказанные </w:t>
      </w:r>
      <w:r>
        <w:rPr>
          <w:rFonts w:eastAsia="Calibri"/>
          <w:b/>
          <w:lang w:eastAsia="en-US"/>
        </w:rPr>
        <w:t>копии документов, должны быть заверены</w:t>
      </w:r>
      <w:r>
        <w:rPr>
          <w:rFonts w:eastAsia="Calibri"/>
          <w:lang w:eastAsia="en-US"/>
        </w:rPr>
        <w:t xml:space="preserve"> надлежащим образом с надписью: «Копия верна», датой заверения, подписью руководителя организации, расшифровкой подписи, печатью организации, предоставившей данные документы.</w:t>
      </w:r>
    </w:p>
    <w:p w:rsidR="00B92557" w:rsidRDefault="00B92557" w:rsidP="00B92557">
      <w:pPr>
        <w:shd w:val="clear" w:color="auto" w:fill="FFFFFF"/>
        <w:rPr>
          <w:sz w:val="26"/>
          <w:szCs w:val="26"/>
        </w:rPr>
      </w:pPr>
    </w:p>
    <w:p w:rsidR="00B92557" w:rsidRDefault="00B92557" w:rsidP="00B92557">
      <w:pPr>
        <w:pStyle w:val="ConsPlusNonformat"/>
        <w:rPr>
          <w:rFonts w:ascii="Times New Roman" w:hAnsi="Times New Roman" w:cs="Times New Roman"/>
          <w:sz w:val="26"/>
          <w:szCs w:val="26"/>
        </w:rPr>
      </w:pPr>
    </w:p>
    <w:p w:rsidR="00B92557" w:rsidRDefault="00B92557" w:rsidP="00B92557">
      <w:pPr>
        <w:pStyle w:val="ConsPlusNonformat"/>
        <w:jc w:val="right"/>
        <w:rPr>
          <w:rFonts w:ascii="Times New Roman" w:hAnsi="Times New Roman" w:cs="Times New Roman"/>
          <w:sz w:val="24"/>
          <w:szCs w:val="24"/>
        </w:rPr>
      </w:pPr>
    </w:p>
    <w:p w:rsidR="00B92557" w:rsidRDefault="00B92557" w:rsidP="00B92557">
      <w:pPr>
        <w:pStyle w:val="ConsPlusNonformat"/>
        <w:jc w:val="right"/>
        <w:rPr>
          <w:rFonts w:ascii="Times New Roman" w:hAnsi="Times New Roman" w:cs="Times New Roman"/>
          <w:sz w:val="24"/>
          <w:szCs w:val="24"/>
        </w:rPr>
      </w:pPr>
    </w:p>
    <w:p w:rsidR="00B92557" w:rsidRDefault="00B92557" w:rsidP="00B92557">
      <w:pPr>
        <w:pStyle w:val="ConsPlusNonformat"/>
        <w:jc w:val="right"/>
        <w:rPr>
          <w:rFonts w:ascii="Times New Roman" w:hAnsi="Times New Roman" w:cs="Times New Roman"/>
          <w:sz w:val="24"/>
          <w:szCs w:val="24"/>
        </w:rPr>
      </w:pPr>
    </w:p>
    <w:p w:rsidR="00B92557" w:rsidRDefault="00B92557" w:rsidP="00B92557">
      <w:pPr>
        <w:pStyle w:val="ConsPlusNonformat"/>
        <w:jc w:val="right"/>
        <w:rPr>
          <w:rFonts w:ascii="Times New Roman" w:hAnsi="Times New Roman" w:cs="Times New Roman"/>
          <w:sz w:val="24"/>
          <w:szCs w:val="24"/>
        </w:rPr>
      </w:pPr>
    </w:p>
    <w:p w:rsidR="00B92557" w:rsidRDefault="00B92557" w:rsidP="00B92557">
      <w:pPr>
        <w:pStyle w:val="ConsPlusNonformat"/>
        <w:jc w:val="right"/>
        <w:rPr>
          <w:rFonts w:ascii="Times New Roman" w:hAnsi="Times New Roman" w:cs="Times New Roman"/>
          <w:sz w:val="24"/>
          <w:szCs w:val="24"/>
        </w:rPr>
      </w:pPr>
    </w:p>
    <w:p w:rsidR="00B92557" w:rsidRDefault="00B92557" w:rsidP="00B92557">
      <w:pPr>
        <w:pStyle w:val="ConsPlusNonformat"/>
        <w:jc w:val="right"/>
        <w:rPr>
          <w:rFonts w:ascii="Times New Roman" w:hAnsi="Times New Roman" w:cs="Times New Roman"/>
          <w:sz w:val="24"/>
          <w:szCs w:val="24"/>
        </w:rPr>
      </w:pPr>
    </w:p>
    <w:p w:rsidR="00B92557" w:rsidRDefault="00B92557" w:rsidP="00B92557">
      <w:pPr>
        <w:pStyle w:val="ConsPlusNonformat"/>
        <w:jc w:val="right"/>
        <w:rPr>
          <w:rFonts w:ascii="Times New Roman" w:hAnsi="Times New Roman" w:cs="Times New Roman"/>
          <w:sz w:val="24"/>
          <w:szCs w:val="24"/>
        </w:rPr>
      </w:pPr>
    </w:p>
    <w:p w:rsidR="00B92557" w:rsidRDefault="00B92557" w:rsidP="00B92557">
      <w:pPr>
        <w:pStyle w:val="ConsPlusNonformat"/>
        <w:jc w:val="right"/>
        <w:rPr>
          <w:rFonts w:ascii="Times New Roman" w:hAnsi="Times New Roman" w:cs="Times New Roman"/>
          <w:sz w:val="24"/>
          <w:szCs w:val="24"/>
        </w:rPr>
      </w:pPr>
    </w:p>
    <w:p w:rsidR="00B92557" w:rsidRDefault="00B92557" w:rsidP="00B92557">
      <w:pPr>
        <w:pStyle w:val="ConsPlusNonformat"/>
        <w:jc w:val="right"/>
        <w:rPr>
          <w:rFonts w:ascii="Times New Roman" w:hAnsi="Times New Roman" w:cs="Times New Roman"/>
          <w:sz w:val="24"/>
          <w:szCs w:val="24"/>
        </w:rPr>
      </w:pPr>
    </w:p>
    <w:p w:rsidR="00B92557" w:rsidRDefault="00B92557" w:rsidP="00B92557">
      <w:pPr>
        <w:pStyle w:val="ConsPlusNonformat"/>
        <w:jc w:val="right"/>
        <w:rPr>
          <w:rFonts w:ascii="Times New Roman" w:hAnsi="Times New Roman" w:cs="Times New Roman"/>
          <w:sz w:val="24"/>
          <w:szCs w:val="24"/>
        </w:rPr>
      </w:pPr>
    </w:p>
    <w:p w:rsidR="00B92557" w:rsidRDefault="00B92557" w:rsidP="00B92557">
      <w:pPr>
        <w:pStyle w:val="ConsPlusNonformat"/>
        <w:jc w:val="right"/>
        <w:rPr>
          <w:rFonts w:ascii="Times New Roman" w:hAnsi="Times New Roman" w:cs="Times New Roman"/>
          <w:sz w:val="24"/>
          <w:szCs w:val="24"/>
        </w:rPr>
      </w:pPr>
    </w:p>
    <w:p w:rsidR="00B92557" w:rsidRDefault="00B92557" w:rsidP="00B92557">
      <w:pPr>
        <w:pStyle w:val="ConsPlusNonformat"/>
        <w:jc w:val="right"/>
        <w:rPr>
          <w:rFonts w:ascii="Times New Roman" w:hAnsi="Times New Roman" w:cs="Times New Roman"/>
          <w:sz w:val="24"/>
          <w:szCs w:val="24"/>
        </w:rPr>
      </w:pPr>
    </w:p>
    <w:p w:rsidR="00B92557" w:rsidRDefault="00B92557" w:rsidP="00B92557">
      <w:pPr>
        <w:pStyle w:val="ConsPlusNonformat"/>
        <w:jc w:val="right"/>
        <w:rPr>
          <w:rFonts w:ascii="Times New Roman" w:hAnsi="Times New Roman" w:cs="Times New Roman"/>
          <w:sz w:val="24"/>
          <w:szCs w:val="24"/>
        </w:rPr>
      </w:pPr>
    </w:p>
    <w:p w:rsidR="00B92557" w:rsidRDefault="00B92557" w:rsidP="00B92557">
      <w:pPr>
        <w:pStyle w:val="ConsPlusNonformat"/>
        <w:jc w:val="right"/>
        <w:rPr>
          <w:rFonts w:ascii="Times New Roman" w:hAnsi="Times New Roman" w:cs="Times New Roman"/>
          <w:sz w:val="24"/>
          <w:szCs w:val="24"/>
        </w:rPr>
      </w:pPr>
    </w:p>
    <w:p w:rsidR="00B92557" w:rsidRDefault="00B92557" w:rsidP="00B92557">
      <w:pPr>
        <w:pStyle w:val="ConsPlusNonformat"/>
        <w:jc w:val="right"/>
        <w:rPr>
          <w:rFonts w:ascii="Times New Roman" w:hAnsi="Times New Roman" w:cs="Times New Roman"/>
          <w:sz w:val="24"/>
          <w:szCs w:val="24"/>
        </w:rPr>
      </w:pPr>
    </w:p>
    <w:p w:rsidR="00B92557" w:rsidRDefault="00B92557" w:rsidP="00B92557">
      <w:pPr>
        <w:pStyle w:val="ConsPlusNonformat"/>
        <w:jc w:val="right"/>
        <w:rPr>
          <w:rFonts w:ascii="Times New Roman" w:hAnsi="Times New Roman" w:cs="Times New Roman"/>
          <w:sz w:val="24"/>
          <w:szCs w:val="24"/>
        </w:rPr>
      </w:pPr>
    </w:p>
    <w:p w:rsidR="00B92557" w:rsidRDefault="00B92557" w:rsidP="00B92557">
      <w:pPr>
        <w:pStyle w:val="ConsPlusNonformat"/>
        <w:jc w:val="right"/>
        <w:rPr>
          <w:rFonts w:ascii="Times New Roman" w:hAnsi="Times New Roman" w:cs="Times New Roman"/>
          <w:sz w:val="24"/>
          <w:szCs w:val="24"/>
        </w:rPr>
      </w:pPr>
    </w:p>
    <w:p w:rsidR="00B92557" w:rsidRDefault="00B92557" w:rsidP="00B92557">
      <w:pPr>
        <w:pStyle w:val="ConsPlusNonformat"/>
        <w:jc w:val="right"/>
        <w:rPr>
          <w:rFonts w:ascii="Times New Roman" w:hAnsi="Times New Roman" w:cs="Times New Roman"/>
          <w:sz w:val="24"/>
          <w:szCs w:val="24"/>
        </w:rPr>
      </w:pPr>
    </w:p>
    <w:p w:rsidR="00B92557" w:rsidRDefault="00B92557" w:rsidP="00B92557">
      <w:pPr>
        <w:pStyle w:val="ConsPlusNonformat"/>
        <w:jc w:val="right"/>
        <w:rPr>
          <w:rFonts w:ascii="Times New Roman" w:hAnsi="Times New Roman" w:cs="Times New Roman"/>
          <w:sz w:val="24"/>
          <w:szCs w:val="24"/>
        </w:rPr>
      </w:pPr>
    </w:p>
    <w:p w:rsidR="00B92557" w:rsidRDefault="00B92557" w:rsidP="00B92557">
      <w:pPr>
        <w:pStyle w:val="ConsPlusNonformat"/>
        <w:jc w:val="right"/>
        <w:rPr>
          <w:rFonts w:ascii="Times New Roman" w:hAnsi="Times New Roman" w:cs="Times New Roman"/>
          <w:sz w:val="24"/>
          <w:szCs w:val="24"/>
        </w:rPr>
      </w:pPr>
    </w:p>
    <w:p w:rsidR="00B92557" w:rsidRDefault="00B92557" w:rsidP="00B92557">
      <w:pPr>
        <w:pStyle w:val="ConsPlusNonformat"/>
        <w:jc w:val="right"/>
        <w:rPr>
          <w:rFonts w:ascii="Times New Roman" w:hAnsi="Times New Roman" w:cs="Times New Roman"/>
          <w:sz w:val="24"/>
          <w:szCs w:val="24"/>
        </w:rPr>
      </w:pPr>
    </w:p>
    <w:p w:rsidR="00B92557" w:rsidRDefault="00B92557" w:rsidP="00B92557">
      <w:pPr>
        <w:pStyle w:val="ConsPlusNonformat"/>
        <w:jc w:val="right"/>
        <w:rPr>
          <w:rFonts w:ascii="Times New Roman" w:hAnsi="Times New Roman" w:cs="Times New Roman"/>
          <w:sz w:val="24"/>
          <w:szCs w:val="24"/>
        </w:rPr>
      </w:pPr>
    </w:p>
    <w:p w:rsidR="00B92557" w:rsidRDefault="00B92557" w:rsidP="00B92557">
      <w:pPr>
        <w:pStyle w:val="ConsPlusNonformat"/>
        <w:jc w:val="right"/>
        <w:rPr>
          <w:rFonts w:ascii="Times New Roman" w:hAnsi="Times New Roman" w:cs="Times New Roman"/>
          <w:sz w:val="24"/>
          <w:szCs w:val="24"/>
        </w:rPr>
      </w:pPr>
    </w:p>
    <w:p w:rsidR="00B92557" w:rsidRDefault="00B92557" w:rsidP="00B92557">
      <w:pPr>
        <w:pStyle w:val="ConsPlusNonformat"/>
        <w:jc w:val="right"/>
        <w:rPr>
          <w:rFonts w:ascii="Times New Roman" w:hAnsi="Times New Roman" w:cs="Times New Roman"/>
          <w:sz w:val="24"/>
          <w:szCs w:val="24"/>
        </w:rPr>
      </w:pPr>
    </w:p>
    <w:p w:rsidR="00B92557" w:rsidRDefault="00B92557" w:rsidP="00B92557">
      <w:pPr>
        <w:pStyle w:val="ConsPlusNonformat"/>
        <w:jc w:val="right"/>
        <w:rPr>
          <w:rFonts w:ascii="Times New Roman" w:hAnsi="Times New Roman" w:cs="Times New Roman"/>
          <w:sz w:val="24"/>
          <w:szCs w:val="24"/>
        </w:rPr>
      </w:pPr>
    </w:p>
    <w:p w:rsidR="00B92557" w:rsidRDefault="00B92557" w:rsidP="00B92557">
      <w:pPr>
        <w:pStyle w:val="ConsPlusNonformat"/>
        <w:jc w:val="right"/>
        <w:rPr>
          <w:rFonts w:ascii="Times New Roman" w:hAnsi="Times New Roman" w:cs="Times New Roman"/>
          <w:sz w:val="24"/>
          <w:szCs w:val="24"/>
        </w:rPr>
      </w:pPr>
    </w:p>
    <w:p w:rsidR="00B92557" w:rsidRDefault="00B92557" w:rsidP="00B92557">
      <w:pPr>
        <w:pStyle w:val="ConsPlusNonformat"/>
        <w:jc w:val="right"/>
        <w:rPr>
          <w:rFonts w:ascii="Times New Roman" w:hAnsi="Times New Roman" w:cs="Times New Roman"/>
          <w:sz w:val="24"/>
          <w:szCs w:val="24"/>
        </w:rPr>
      </w:pPr>
    </w:p>
    <w:p w:rsidR="00B92557" w:rsidRDefault="00183C35" w:rsidP="00B92557">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183C35" w:rsidRDefault="00183C35" w:rsidP="00B92557">
      <w:pPr>
        <w:pStyle w:val="ConsPlusNonformat"/>
        <w:jc w:val="right"/>
        <w:rPr>
          <w:rFonts w:ascii="Times New Roman" w:hAnsi="Times New Roman" w:cs="Times New Roman"/>
          <w:sz w:val="24"/>
          <w:szCs w:val="24"/>
        </w:rPr>
      </w:pPr>
    </w:p>
    <w:p w:rsidR="00183C35" w:rsidRDefault="00183C35" w:rsidP="00B92557">
      <w:pPr>
        <w:pStyle w:val="ConsPlusNonformat"/>
        <w:jc w:val="right"/>
        <w:rPr>
          <w:rFonts w:ascii="Times New Roman" w:hAnsi="Times New Roman" w:cs="Times New Roman"/>
          <w:sz w:val="24"/>
          <w:szCs w:val="24"/>
        </w:rPr>
      </w:pPr>
    </w:p>
    <w:p w:rsidR="00B92557" w:rsidRDefault="00B92557" w:rsidP="00B92557">
      <w:pPr>
        <w:pStyle w:val="ConsPlusNonformat"/>
        <w:jc w:val="right"/>
        <w:rPr>
          <w:rFonts w:ascii="Times New Roman" w:hAnsi="Times New Roman" w:cs="Times New Roman"/>
          <w:sz w:val="24"/>
          <w:szCs w:val="24"/>
        </w:rPr>
      </w:pPr>
    </w:p>
    <w:p w:rsidR="00B92557" w:rsidRDefault="00B92557" w:rsidP="00B92557">
      <w:pPr>
        <w:pStyle w:val="ConsPlusNonformat"/>
        <w:jc w:val="right"/>
        <w:rPr>
          <w:rFonts w:ascii="Times New Roman" w:hAnsi="Times New Roman" w:cs="Times New Roman"/>
          <w:sz w:val="24"/>
          <w:szCs w:val="24"/>
        </w:rPr>
      </w:pPr>
    </w:p>
    <w:p w:rsidR="00B92557" w:rsidRDefault="00B92557" w:rsidP="00B92557">
      <w:pPr>
        <w:pStyle w:val="ConsPlusNonformat"/>
        <w:jc w:val="right"/>
        <w:rPr>
          <w:rFonts w:ascii="Times New Roman" w:hAnsi="Times New Roman" w:cs="Times New Roman"/>
          <w:sz w:val="24"/>
          <w:szCs w:val="24"/>
        </w:rPr>
      </w:pPr>
      <w:r>
        <w:rPr>
          <w:rFonts w:ascii="Times New Roman" w:hAnsi="Times New Roman" w:cs="Times New Roman"/>
          <w:sz w:val="24"/>
          <w:szCs w:val="24"/>
        </w:rPr>
        <w:t>Приложение № 4</w:t>
      </w:r>
    </w:p>
    <w:p w:rsidR="00B92557" w:rsidRPr="007123B1" w:rsidRDefault="00B92557" w:rsidP="00B92557">
      <w:pPr>
        <w:jc w:val="right"/>
        <w:rPr>
          <w:b/>
        </w:rPr>
      </w:pPr>
      <w:r w:rsidRPr="007123B1">
        <w:t xml:space="preserve">                                                                         к приказу от «</w:t>
      </w:r>
      <w:r w:rsidR="007123B1" w:rsidRPr="007123B1">
        <w:t xml:space="preserve"> </w:t>
      </w:r>
      <w:r w:rsidR="00034F00">
        <w:t>25</w:t>
      </w:r>
      <w:r w:rsidR="007123B1" w:rsidRPr="007123B1">
        <w:t>» января 2021</w:t>
      </w:r>
      <w:r w:rsidRPr="007123B1">
        <w:t xml:space="preserve"> г. №</w:t>
      </w:r>
      <w:r w:rsidR="00034F00">
        <w:t>86</w:t>
      </w:r>
    </w:p>
    <w:p w:rsidR="00B92557" w:rsidRDefault="00B92557" w:rsidP="00B92557">
      <w:pPr>
        <w:shd w:val="clear" w:color="auto" w:fill="FFFFFF"/>
        <w:jc w:val="center"/>
        <w:rPr>
          <w:b/>
          <w:bCs/>
          <w:color w:val="000000"/>
        </w:rPr>
      </w:pPr>
    </w:p>
    <w:p w:rsidR="00B92557" w:rsidRDefault="00183C35" w:rsidP="00B92557">
      <w:pPr>
        <w:shd w:val="clear" w:color="auto" w:fill="FFFFFF"/>
        <w:jc w:val="center"/>
        <w:rPr>
          <w:b/>
          <w:bCs/>
          <w:color w:val="000000"/>
        </w:rPr>
      </w:pPr>
      <w:r>
        <w:rPr>
          <w:b/>
          <w:bCs/>
          <w:color w:val="000000"/>
        </w:rPr>
        <w:t>Представление психолого-педагогического консилиума</w:t>
      </w:r>
      <w:r w:rsidR="00B92557">
        <w:rPr>
          <w:b/>
          <w:bCs/>
          <w:color w:val="000000"/>
        </w:rPr>
        <w:t xml:space="preserve"> </w:t>
      </w:r>
    </w:p>
    <w:p w:rsidR="00B92557" w:rsidRDefault="00183C35" w:rsidP="00B92557">
      <w:pPr>
        <w:shd w:val="clear" w:color="auto" w:fill="FFFFFF"/>
        <w:jc w:val="center"/>
      </w:pPr>
      <w:r>
        <w:rPr>
          <w:b/>
          <w:bCs/>
          <w:color w:val="000000"/>
        </w:rPr>
        <w:t>на обучающегося для предоставления на Т</w:t>
      </w:r>
      <w:bookmarkStart w:id="0" w:name="_GoBack"/>
      <w:bookmarkEnd w:id="0"/>
      <w:r>
        <w:rPr>
          <w:b/>
          <w:bCs/>
          <w:color w:val="000000"/>
        </w:rPr>
        <w:t>ПМПК</w:t>
      </w:r>
    </w:p>
    <w:p w:rsidR="00B92557" w:rsidRDefault="00B92557" w:rsidP="00B92557">
      <w:pPr>
        <w:shd w:val="clear" w:color="auto" w:fill="FFFFFF"/>
        <w:jc w:val="both"/>
        <w:rPr>
          <w:sz w:val="26"/>
          <w:szCs w:val="26"/>
        </w:rPr>
      </w:pPr>
      <w:r>
        <w:rPr>
          <w:color w:val="000000"/>
        </w:rPr>
        <w:t>_____________________________________________________________________</w:t>
      </w:r>
    </w:p>
    <w:p w:rsidR="00B92557" w:rsidRDefault="00B92557" w:rsidP="00B92557">
      <w:pPr>
        <w:shd w:val="clear" w:color="auto" w:fill="FFFFFF"/>
        <w:jc w:val="center"/>
        <w:rPr>
          <w:color w:val="000000"/>
          <w:sz w:val="28"/>
          <w:szCs w:val="28"/>
        </w:rPr>
      </w:pPr>
      <w:r>
        <w:rPr>
          <w:color w:val="000000"/>
          <w:sz w:val="20"/>
          <w:szCs w:val="20"/>
        </w:rPr>
        <w:t>(Ф.И.О. ребенка)</w:t>
      </w:r>
    </w:p>
    <w:p w:rsidR="00B92557" w:rsidRDefault="00B92557" w:rsidP="00B92557">
      <w:pPr>
        <w:shd w:val="clear" w:color="auto" w:fill="FFFFFF"/>
        <w:jc w:val="both"/>
        <w:rPr>
          <w:color w:val="000000"/>
        </w:rPr>
      </w:pPr>
      <w:r>
        <w:rPr>
          <w:rFonts w:ascii="Arial" w:cs="Arial"/>
          <w:color w:val="000000"/>
        </w:rPr>
        <w:t>Наименование</w:t>
      </w:r>
      <w:r>
        <w:rPr>
          <w:color w:val="000000"/>
        </w:rPr>
        <w:t xml:space="preserve"> учреждения____________________________________________________</w:t>
      </w:r>
    </w:p>
    <w:p w:rsidR="00B92557" w:rsidRDefault="00B92557" w:rsidP="00B92557">
      <w:pPr>
        <w:shd w:val="clear" w:color="auto" w:fill="FFFFFF"/>
        <w:jc w:val="both"/>
        <w:rPr>
          <w:color w:val="000000"/>
        </w:rPr>
      </w:pPr>
      <w:r>
        <w:rPr>
          <w:color w:val="000000"/>
        </w:rPr>
        <w:t>___________________________________________________________________________</w:t>
      </w:r>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t>Общие сведения:</w:t>
      </w:r>
    </w:p>
    <w:p w:rsidR="00B92557" w:rsidRDefault="00B92557" w:rsidP="00B92557">
      <w:pPr>
        <w:pStyle w:val="a5"/>
        <w:shd w:val="clear" w:color="auto" w:fill="FFFFFF"/>
        <w:spacing w:before="0" w:beforeAutospacing="0" w:after="0" w:afterAutospacing="0"/>
        <w:jc w:val="both"/>
        <w:rPr>
          <w:sz w:val="23"/>
          <w:szCs w:val="23"/>
        </w:rPr>
      </w:pPr>
      <w:r>
        <w:rPr>
          <w:sz w:val="23"/>
          <w:szCs w:val="23"/>
        </w:rPr>
        <w:t>- дата поступления в образовательную организацию;</w:t>
      </w:r>
    </w:p>
    <w:p w:rsidR="00B92557" w:rsidRDefault="00B92557" w:rsidP="00B92557">
      <w:pPr>
        <w:pStyle w:val="a5"/>
        <w:shd w:val="clear" w:color="auto" w:fill="FFFFFF"/>
        <w:spacing w:before="0" w:beforeAutospacing="0" w:after="0" w:afterAutospacing="0"/>
        <w:jc w:val="both"/>
        <w:rPr>
          <w:sz w:val="23"/>
          <w:szCs w:val="23"/>
        </w:rPr>
      </w:pPr>
      <w:r>
        <w:rPr>
          <w:sz w:val="23"/>
          <w:szCs w:val="23"/>
        </w:rPr>
        <w:t>- программа обучения (полное наименование);</w:t>
      </w:r>
    </w:p>
    <w:p w:rsidR="00B92557" w:rsidRDefault="00B92557" w:rsidP="00B92557">
      <w:pPr>
        <w:pStyle w:val="a5"/>
        <w:shd w:val="clear" w:color="auto" w:fill="FFFFFF"/>
        <w:spacing w:before="0" w:beforeAutospacing="0" w:after="0" w:afterAutospacing="0"/>
        <w:jc w:val="both"/>
        <w:rPr>
          <w:sz w:val="23"/>
          <w:szCs w:val="23"/>
        </w:rPr>
      </w:pPr>
      <w:r>
        <w:rPr>
          <w:sz w:val="23"/>
          <w:szCs w:val="23"/>
        </w:rPr>
        <w:t>- форма организации образования:</w:t>
      </w:r>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t xml:space="preserve">1. в классе: </w:t>
      </w:r>
      <w:proofErr w:type="gramStart"/>
      <w:r>
        <w:rPr>
          <w:sz w:val="23"/>
          <w:szCs w:val="23"/>
        </w:rPr>
        <w:t>общеобразовательный</w:t>
      </w:r>
      <w:proofErr w:type="gramEnd"/>
      <w:r>
        <w:rPr>
          <w:sz w:val="23"/>
          <w:szCs w:val="23"/>
        </w:rPr>
        <w:t>, отдельный для обучающихся с ...;</w:t>
      </w:r>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t>2. на дому;</w:t>
      </w:r>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t>3. в форме семейного образования;</w:t>
      </w:r>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t>4. сетевая форма реализации образовательных программ;</w:t>
      </w:r>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t>5. с применением дистанционных технологий</w:t>
      </w:r>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t>- состав семьи (перечислить, с кем проживает ребенок - родственные отношения и количество детей/взрослых);</w:t>
      </w:r>
    </w:p>
    <w:p w:rsidR="001A2C57" w:rsidRDefault="00B92557" w:rsidP="001A2C57">
      <w:pPr>
        <w:pStyle w:val="a5"/>
        <w:shd w:val="clear" w:color="auto" w:fill="FFFFFF"/>
        <w:spacing w:before="0" w:beforeAutospacing="0" w:after="0" w:afterAutospacing="0"/>
        <w:ind w:firstLine="708"/>
        <w:jc w:val="both"/>
        <w:rPr>
          <w:sz w:val="23"/>
          <w:szCs w:val="23"/>
        </w:rPr>
      </w:pPr>
      <w:r>
        <w:rPr>
          <w:sz w:val="23"/>
          <w:szCs w:val="23"/>
        </w:rPr>
        <w:t xml:space="preserve">- трудности, переживаемые в семье (материальные, хроническая </w:t>
      </w:r>
      <w:proofErr w:type="spellStart"/>
      <w:r>
        <w:rPr>
          <w:sz w:val="23"/>
          <w:szCs w:val="23"/>
        </w:rPr>
        <w:t>психотравматизация</w:t>
      </w:r>
      <w:proofErr w:type="spellEnd"/>
      <w:r>
        <w:rPr>
          <w:sz w:val="23"/>
          <w:szCs w:val="23"/>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w:t>
      </w:r>
      <w:proofErr w:type="gramStart"/>
      <w:r>
        <w:rPr>
          <w:sz w:val="23"/>
          <w:szCs w:val="23"/>
        </w:rPr>
        <w:t>,</w:t>
      </w:r>
      <w:proofErr w:type="gramEnd"/>
      <w:r>
        <w:rPr>
          <w:sz w:val="23"/>
          <w:szCs w:val="23"/>
        </w:rPr>
        <w:t xml:space="preserve"> чем 3 года назад, плохое владение русским языком одного или нескольких членов семьи, низкий уровень образования членов семьи, больше всего </w:t>
      </w:r>
      <w:proofErr w:type="gramStart"/>
      <w:r>
        <w:rPr>
          <w:sz w:val="23"/>
          <w:szCs w:val="23"/>
        </w:rPr>
        <w:t>занимающихся</w:t>
      </w:r>
      <w:proofErr w:type="gramEnd"/>
      <w:r>
        <w:rPr>
          <w:sz w:val="23"/>
          <w:szCs w:val="23"/>
        </w:rPr>
        <w:t xml:space="preserve"> ребенком).</w:t>
      </w:r>
    </w:p>
    <w:p w:rsidR="001A2C57" w:rsidRDefault="001A2C57" w:rsidP="001A2C57">
      <w:pPr>
        <w:pStyle w:val="a5"/>
        <w:shd w:val="clear" w:color="auto" w:fill="FFFFFF"/>
        <w:spacing w:before="0" w:beforeAutospacing="0" w:after="0" w:afterAutospacing="0"/>
        <w:ind w:firstLine="708"/>
        <w:jc w:val="both"/>
        <w:rPr>
          <w:sz w:val="23"/>
          <w:szCs w:val="23"/>
        </w:rPr>
      </w:pPr>
      <w:r w:rsidRPr="001A2C57">
        <w:rPr>
          <w:sz w:val="23"/>
          <w:szCs w:val="23"/>
        </w:rPr>
        <w:t xml:space="preserve"> </w:t>
      </w:r>
      <w:r>
        <w:rPr>
          <w:sz w:val="23"/>
          <w:szCs w:val="23"/>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B92557" w:rsidRDefault="00B92557" w:rsidP="00B92557">
      <w:pPr>
        <w:pStyle w:val="a5"/>
        <w:shd w:val="clear" w:color="auto" w:fill="FFFFFF"/>
        <w:spacing w:before="0" w:beforeAutospacing="0" w:after="0" w:afterAutospacing="0"/>
        <w:jc w:val="center"/>
        <w:rPr>
          <w:sz w:val="23"/>
          <w:szCs w:val="23"/>
        </w:rPr>
      </w:pPr>
      <w:r>
        <w:rPr>
          <w:sz w:val="23"/>
          <w:szCs w:val="23"/>
        </w:rPr>
        <w:t>Информация об условиях и результатах образования ребенка в образовательной организации:</w:t>
      </w:r>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t xml:space="preserve">3. </w:t>
      </w:r>
      <w:proofErr w:type="gramStart"/>
      <w:r>
        <w:rPr>
          <w:sz w:val="23"/>
          <w:szCs w:val="23"/>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t>4. Динамика (показатели) деятельности (практической, игровой, продуктивной) за период нахождения в образовательной организации</w:t>
      </w:r>
      <w:hyperlink r:id="rId8" w:anchor="11111" w:history="1">
        <w:r>
          <w:rPr>
            <w:rStyle w:val="a4"/>
            <w:sz w:val="23"/>
            <w:szCs w:val="23"/>
            <w:bdr w:val="none" w:sz="0" w:space="0" w:color="auto" w:frame="1"/>
          </w:rPr>
          <w:t>*</w:t>
        </w:r>
      </w:hyperlink>
      <w:r>
        <w:rPr>
          <w:sz w:val="23"/>
          <w:szCs w:val="23"/>
        </w:rPr>
        <w:t>.</w:t>
      </w:r>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t>5. Динамика освоения программного материала:</w:t>
      </w:r>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lastRenderedPageBreak/>
        <w:t xml:space="preserve">- </w:t>
      </w:r>
      <w:r w:rsidR="001A2C57">
        <w:rPr>
          <w:sz w:val="23"/>
          <w:szCs w:val="23"/>
        </w:rPr>
        <w:t xml:space="preserve"> </w:t>
      </w:r>
      <w:r>
        <w:rPr>
          <w:sz w:val="23"/>
          <w:szCs w:val="23"/>
        </w:rPr>
        <w:t>программа, по которой обучается ребенок (авторы или название ОП/АОП);</w:t>
      </w:r>
    </w:p>
    <w:p w:rsidR="001A2C57" w:rsidRDefault="00B92557" w:rsidP="00B92557">
      <w:pPr>
        <w:pStyle w:val="a5"/>
        <w:shd w:val="clear" w:color="auto" w:fill="FFFFFF"/>
        <w:spacing w:before="0" w:beforeAutospacing="0" w:after="0" w:afterAutospacing="0"/>
        <w:ind w:firstLine="708"/>
        <w:jc w:val="both"/>
        <w:rPr>
          <w:sz w:val="23"/>
          <w:szCs w:val="23"/>
        </w:rPr>
      </w:pPr>
      <w:r>
        <w:rPr>
          <w:sz w:val="23"/>
          <w:szCs w:val="23"/>
        </w:rPr>
        <w:t>- соответствие объема знаний, умений и навыков требованиям программы или, для обучающегося по программе основного, среднего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B92557" w:rsidRDefault="001A2C57" w:rsidP="00B92557">
      <w:pPr>
        <w:pStyle w:val="a5"/>
        <w:shd w:val="clear" w:color="auto" w:fill="FFFFFF"/>
        <w:spacing w:before="0" w:beforeAutospacing="0" w:after="0" w:afterAutospacing="0"/>
        <w:ind w:firstLine="708"/>
        <w:jc w:val="both"/>
        <w:rPr>
          <w:sz w:val="23"/>
          <w:szCs w:val="23"/>
        </w:rPr>
      </w:pPr>
      <w:proofErr w:type="gramStart"/>
      <w:r>
        <w:rPr>
          <w:sz w:val="23"/>
          <w:szCs w:val="23"/>
        </w:rPr>
        <w:t>-</w:t>
      </w:r>
      <w:r w:rsidRPr="001A2C57">
        <w:t xml:space="preserve"> </w:t>
      </w:r>
      <w:r>
        <w:rPr>
          <w:sz w:val="23"/>
          <w:szCs w:val="23"/>
        </w:rPr>
        <w:t>у</w:t>
      </w:r>
      <w:r w:rsidRPr="001A2C57">
        <w:rPr>
          <w:sz w:val="23"/>
          <w:szCs w:val="23"/>
        </w:rPr>
        <w:t>ровень владения программным материалом, навыками и умениями по всем разделам программы обучения в образовательном учреждении: математика (представление о счете, числе, количестве, счетные операции, решение простых и составных задач), письмо (наличие, характер, стойкость ошибок), чтение (техническая и смысловая сторона, наличие, характер, стойкость ошибок).</w:t>
      </w:r>
      <w:proofErr w:type="gramEnd"/>
      <w:r w:rsidRPr="001A2C57">
        <w:rPr>
          <w:sz w:val="23"/>
          <w:szCs w:val="23"/>
        </w:rPr>
        <w:t xml:space="preserve"> Оценка уровня обучаемости ребенка и усвоения программного материала. Указать динамику развития.</w:t>
      </w:r>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t xml:space="preserve">6. </w:t>
      </w:r>
      <w:proofErr w:type="gramStart"/>
      <w:r>
        <w:rPr>
          <w:sz w:val="23"/>
          <w:szCs w:val="23"/>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Pr>
          <w:sz w:val="23"/>
          <w:szCs w:val="23"/>
        </w:rPr>
        <w:t>сензитивностъ</w:t>
      </w:r>
      <w:proofErr w:type="spellEnd"/>
      <w:r>
        <w:rPr>
          <w:sz w:val="23"/>
          <w:szCs w:val="23"/>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Pr>
          <w:sz w:val="23"/>
          <w:szCs w:val="23"/>
        </w:rPr>
        <w:t>истощаемостъ</w:t>
      </w:r>
      <w:proofErr w:type="spellEnd"/>
      <w:r>
        <w:rPr>
          <w:sz w:val="23"/>
          <w:szCs w:val="23"/>
        </w:rPr>
        <w:t xml:space="preserve"> (высокая</w:t>
      </w:r>
      <w:proofErr w:type="gramEnd"/>
      <w:r>
        <w:rPr>
          <w:sz w:val="23"/>
          <w:szCs w:val="23"/>
        </w:rPr>
        <w:t>, с очевидным снижением качества деятельности и пр., умеренная, незначительная) и др.</w:t>
      </w:r>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Pr>
          <w:sz w:val="23"/>
          <w:szCs w:val="23"/>
        </w:rPr>
        <w:t>начались</w:t>
      </w:r>
      <w:proofErr w:type="gramEnd"/>
      <w:r>
        <w:rPr>
          <w:sz w:val="23"/>
          <w:szCs w:val="23"/>
        </w:rPr>
        <w:t>/закончились занятия), регулярность посещения этих занятий, выполнение домашних заданий этих специалистов.</w:t>
      </w:r>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t>9. Характеристики взросления</w:t>
      </w:r>
      <w:hyperlink r:id="rId9" w:anchor="22222" w:history="1">
        <w:r>
          <w:rPr>
            <w:rStyle w:val="a4"/>
            <w:sz w:val="23"/>
            <w:szCs w:val="23"/>
            <w:bdr w:val="none" w:sz="0" w:space="0" w:color="auto" w:frame="1"/>
          </w:rPr>
          <w:t>**</w:t>
        </w:r>
      </w:hyperlink>
      <w:r>
        <w:rPr>
          <w:sz w:val="23"/>
          <w:szCs w:val="23"/>
        </w:rPr>
        <w:t>:</w:t>
      </w:r>
    </w:p>
    <w:p w:rsidR="00B92557" w:rsidRDefault="00B92557" w:rsidP="00B92557">
      <w:pPr>
        <w:pStyle w:val="a5"/>
        <w:shd w:val="clear" w:color="auto" w:fill="FFFFFF"/>
        <w:spacing w:before="0" w:beforeAutospacing="0" w:after="0" w:afterAutospacing="0"/>
        <w:ind w:firstLine="708"/>
        <w:jc w:val="both"/>
        <w:rPr>
          <w:sz w:val="23"/>
          <w:szCs w:val="23"/>
        </w:rPr>
      </w:pPr>
      <w:proofErr w:type="gramStart"/>
      <w:r>
        <w:rPr>
          <w:sz w:val="23"/>
          <w:szCs w:val="23"/>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t xml:space="preserve">- характер занятости во </w:t>
      </w:r>
      <w:proofErr w:type="spellStart"/>
      <w:r>
        <w:rPr>
          <w:sz w:val="23"/>
          <w:szCs w:val="23"/>
        </w:rPr>
        <w:t>внеучебное</w:t>
      </w:r>
      <w:proofErr w:type="spellEnd"/>
      <w:r>
        <w:rPr>
          <w:sz w:val="23"/>
          <w:szCs w:val="23"/>
        </w:rPr>
        <w:t xml:space="preserve"> время (имеет ли круг обязанностей, как относится к их выполнению);</w:t>
      </w:r>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t>- отношение к учебе (наличие предпочитаемых предметов, любимых учителей);</w:t>
      </w:r>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t>- отношение к педагогическим воздействиям (описать воздействия и реакцию на них);</w:t>
      </w:r>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t>- значимость общения со сверстниками в системе ценностей обучающегося (приоритетная, второстепенная);</w:t>
      </w:r>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t xml:space="preserve">- значимость виртуального </w:t>
      </w:r>
      <w:proofErr w:type="gramStart"/>
      <w:r>
        <w:rPr>
          <w:sz w:val="23"/>
          <w:szCs w:val="23"/>
        </w:rPr>
        <w:t>общения</w:t>
      </w:r>
      <w:proofErr w:type="gramEnd"/>
      <w:r>
        <w:rPr>
          <w:sz w:val="23"/>
          <w:szCs w:val="23"/>
        </w:rPr>
        <w:t xml:space="preserve"> в системе ценностей обучающегося (сколько времени по его собственному мнению проводит в социальных сетях);</w:t>
      </w:r>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t>- самосознание (самооценка);</w:t>
      </w:r>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t>- принадлежность к молодежной субкультур</w:t>
      </w:r>
      <w:proofErr w:type="gramStart"/>
      <w:r>
        <w:rPr>
          <w:sz w:val="23"/>
          <w:szCs w:val="23"/>
        </w:rPr>
        <w:t>е(</w:t>
      </w:r>
      <w:proofErr w:type="spellStart"/>
      <w:proofErr w:type="gramEnd"/>
      <w:r>
        <w:rPr>
          <w:sz w:val="23"/>
          <w:szCs w:val="23"/>
        </w:rPr>
        <w:t>ам</w:t>
      </w:r>
      <w:proofErr w:type="spellEnd"/>
      <w:r>
        <w:rPr>
          <w:sz w:val="23"/>
          <w:szCs w:val="23"/>
        </w:rPr>
        <w:t>);</w:t>
      </w:r>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t xml:space="preserve">- особенности </w:t>
      </w:r>
      <w:proofErr w:type="spellStart"/>
      <w:r>
        <w:rPr>
          <w:sz w:val="23"/>
          <w:szCs w:val="23"/>
        </w:rPr>
        <w:t>психосексуального</w:t>
      </w:r>
      <w:proofErr w:type="spellEnd"/>
      <w:r>
        <w:rPr>
          <w:sz w:val="23"/>
          <w:szCs w:val="23"/>
        </w:rPr>
        <w:t xml:space="preserve"> развития;</w:t>
      </w:r>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t>- религиозные убеждения (не актуализирует, навязывает другим);</w:t>
      </w:r>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t xml:space="preserve">- отношения с семьей (описание известных педагогам фактов: кого слушается, к кому </w:t>
      </w:r>
      <w:proofErr w:type="gramStart"/>
      <w:r>
        <w:rPr>
          <w:sz w:val="23"/>
          <w:szCs w:val="23"/>
        </w:rPr>
        <w:t>привязан</w:t>
      </w:r>
      <w:proofErr w:type="gramEnd"/>
      <w:r>
        <w:rPr>
          <w:sz w:val="23"/>
          <w:szCs w:val="23"/>
        </w:rPr>
        <w:t>, либо эмоциональная связь с семьей ухудшена/утрачена);</w:t>
      </w:r>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t>- жизненные планы и профессиональные намерения.</w:t>
      </w:r>
    </w:p>
    <w:p w:rsidR="00B92557" w:rsidRDefault="00B92557" w:rsidP="00B92557">
      <w:pPr>
        <w:pStyle w:val="a5"/>
        <w:shd w:val="clear" w:color="auto" w:fill="FFFFFF"/>
        <w:spacing w:before="0" w:beforeAutospacing="0" w:after="0" w:afterAutospacing="0"/>
        <w:rPr>
          <w:sz w:val="23"/>
          <w:szCs w:val="23"/>
        </w:rPr>
      </w:pPr>
      <w:r>
        <w:rPr>
          <w:sz w:val="23"/>
          <w:szCs w:val="23"/>
        </w:rPr>
        <w:t>Поведенческие девиации</w:t>
      </w:r>
      <w:hyperlink r:id="rId10" w:anchor="22222" w:history="1">
        <w:r>
          <w:rPr>
            <w:rStyle w:val="a4"/>
            <w:sz w:val="23"/>
            <w:szCs w:val="23"/>
            <w:bdr w:val="none" w:sz="0" w:space="0" w:color="auto" w:frame="1"/>
          </w:rPr>
          <w:t>**</w:t>
        </w:r>
      </w:hyperlink>
      <w:r>
        <w:rPr>
          <w:sz w:val="23"/>
          <w:szCs w:val="23"/>
        </w:rPr>
        <w:t>:</w:t>
      </w:r>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t>- совершенные в прошлом или текущие правонарушения;</w:t>
      </w:r>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t>- наличие самовольных уходов из дома, бродяжничество;</w:t>
      </w:r>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lastRenderedPageBreak/>
        <w:t>- проявления агрессии (физической и/или вербальной) по отношению к другим (либо к животным), склонность к насилию;</w:t>
      </w:r>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t>- оппозиционные установки (спорит, отказывается) либо негативизм (делает наоборот);</w:t>
      </w:r>
    </w:p>
    <w:p w:rsidR="00B92557" w:rsidRDefault="00B92557" w:rsidP="00B92557">
      <w:pPr>
        <w:pStyle w:val="a5"/>
        <w:shd w:val="clear" w:color="auto" w:fill="FFFFFF"/>
        <w:spacing w:before="0" w:beforeAutospacing="0" w:after="0" w:afterAutospacing="0"/>
        <w:ind w:firstLine="708"/>
        <w:jc w:val="both"/>
        <w:rPr>
          <w:sz w:val="23"/>
          <w:szCs w:val="23"/>
        </w:rPr>
      </w:pPr>
      <w:proofErr w:type="gramStart"/>
      <w:r>
        <w:rPr>
          <w:sz w:val="23"/>
          <w:szCs w:val="23"/>
        </w:rPr>
        <w:t xml:space="preserve">- отношение к курению, алкоголю, наркотикам, другим </w:t>
      </w:r>
      <w:proofErr w:type="spellStart"/>
      <w:r>
        <w:rPr>
          <w:sz w:val="23"/>
          <w:szCs w:val="23"/>
        </w:rPr>
        <w:t>психоактивным</w:t>
      </w:r>
      <w:proofErr w:type="spellEnd"/>
      <w:r>
        <w:rPr>
          <w:sz w:val="23"/>
          <w:szCs w:val="23"/>
        </w:rPr>
        <w:t xml:space="preserve"> веществам (пробы, регулярное употребление, интерес, стремление, зависимость);</w:t>
      </w:r>
      <w:proofErr w:type="gramEnd"/>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t>- сквернословие;</w:t>
      </w:r>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t>- проявления злости и/или ненависти к окружающим (конкретизировать);</w:t>
      </w:r>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t>- отношение к компьютерным играм (равнодушен, интерес, зависимость);</w:t>
      </w:r>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t xml:space="preserve">- повышенная внушаемость (влияние авторитетов, влияние </w:t>
      </w:r>
      <w:proofErr w:type="spellStart"/>
      <w:r>
        <w:rPr>
          <w:sz w:val="23"/>
          <w:szCs w:val="23"/>
        </w:rPr>
        <w:t>дисфункциональных</w:t>
      </w:r>
      <w:proofErr w:type="spellEnd"/>
      <w:r>
        <w:rPr>
          <w:sz w:val="23"/>
          <w:szCs w:val="23"/>
        </w:rPr>
        <w:t xml:space="preserve"> групп сверстников, подверженность влиянию моды, средств массовой информации и пр.);</w:t>
      </w:r>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t xml:space="preserve">- </w:t>
      </w:r>
      <w:proofErr w:type="spellStart"/>
      <w:r>
        <w:rPr>
          <w:sz w:val="23"/>
          <w:szCs w:val="23"/>
        </w:rPr>
        <w:t>дезадаптивные</w:t>
      </w:r>
      <w:proofErr w:type="spellEnd"/>
      <w:r>
        <w:rPr>
          <w:sz w:val="23"/>
          <w:szCs w:val="23"/>
        </w:rPr>
        <w:t xml:space="preserve"> черты личности (конкретизировать).</w:t>
      </w:r>
    </w:p>
    <w:p w:rsidR="00B92557" w:rsidRDefault="00B92557" w:rsidP="00B92557">
      <w:pPr>
        <w:pStyle w:val="a5"/>
        <w:shd w:val="clear" w:color="auto" w:fill="FFFFFF"/>
        <w:spacing w:before="0" w:beforeAutospacing="0" w:after="0" w:afterAutospacing="0"/>
        <w:ind w:firstLine="708"/>
        <w:jc w:val="both"/>
        <w:rPr>
          <w:sz w:val="23"/>
          <w:szCs w:val="23"/>
        </w:rPr>
      </w:pPr>
      <w:r>
        <w:rPr>
          <w:sz w:val="23"/>
          <w:szCs w:val="23"/>
        </w:rPr>
        <w:t>10. Информация о проведении индивидуальной профилактической работы (конкретизировать).</w:t>
      </w:r>
    </w:p>
    <w:p w:rsidR="001A2C57" w:rsidRDefault="00861B59" w:rsidP="00B92557">
      <w:pPr>
        <w:pStyle w:val="a5"/>
        <w:shd w:val="clear" w:color="auto" w:fill="FFFFFF"/>
        <w:spacing w:before="0" w:beforeAutospacing="0" w:after="0" w:afterAutospacing="0"/>
        <w:ind w:firstLine="708"/>
        <w:jc w:val="both"/>
        <w:rPr>
          <w:sz w:val="23"/>
          <w:szCs w:val="23"/>
        </w:rPr>
      </w:pPr>
      <w:r>
        <w:rPr>
          <w:sz w:val="23"/>
          <w:szCs w:val="23"/>
        </w:rPr>
        <w:t xml:space="preserve">11. </w:t>
      </w:r>
      <w:r w:rsidR="001A2C57" w:rsidRPr="001A2C57">
        <w:rPr>
          <w:sz w:val="23"/>
          <w:szCs w:val="23"/>
        </w:rPr>
        <w:t>Заключения специалистов:  педагога, педагога-психолога, учителя-логопеда, учителя-дефектолога (если таковой имеется) о состоянии развития ребенка и уровне усвоения программы.</w:t>
      </w:r>
    </w:p>
    <w:p w:rsidR="00B92557" w:rsidRDefault="001A2C57" w:rsidP="00B92557">
      <w:pPr>
        <w:pStyle w:val="a5"/>
        <w:shd w:val="clear" w:color="auto" w:fill="FFFFFF"/>
        <w:spacing w:before="0" w:beforeAutospacing="0" w:after="0" w:afterAutospacing="0"/>
        <w:ind w:firstLine="708"/>
        <w:jc w:val="both"/>
      </w:pPr>
      <w:r>
        <w:rPr>
          <w:sz w:val="23"/>
          <w:szCs w:val="23"/>
        </w:rPr>
        <w:t xml:space="preserve">12. </w:t>
      </w:r>
      <w:r w:rsidR="00861B59">
        <w:rPr>
          <w:sz w:val="23"/>
          <w:szCs w:val="23"/>
        </w:rPr>
        <w:t>Рекомендации</w:t>
      </w:r>
      <w:r w:rsidR="00B92557">
        <w:rPr>
          <w:sz w:val="23"/>
          <w:szCs w:val="23"/>
        </w:rPr>
        <w:t xml:space="preserve"> о необходимости уточнения, изменения, подтверждения образовательного </w:t>
      </w:r>
      <w:r w:rsidR="00B92557">
        <w:t>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1A2C57" w:rsidRDefault="001A2C57" w:rsidP="00B92557">
      <w:pPr>
        <w:pStyle w:val="a5"/>
        <w:shd w:val="clear" w:color="auto" w:fill="FFFFFF"/>
        <w:spacing w:before="0" w:beforeAutospacing="0" w:after="0" w:afterAutospacing="0"/>
        <w:jc w:val="both"/>
      </w:pPr>
    </w:p>
    <w:p w:rsidR="00B92557" w:rsidRDefault="00861B59" w:rsidP="00B92557">
      <w:pPr>
        <w:pStyle w:val="a5"/>
        <w:shd w:val="clear" w:color="auto" w:fill="FFFFFF"/>
        <w:spacing w:before="0" w:beforeAutospacing="0" w:after="0" w:afterAutospacing="0"/>
        <w:jc w:val="both"/>
      </w:pPr>
      <w:r>
        <w:t xml:space="preserve">Характеристика составлена: </w:t>
      </w:r>
    </w:p>
    <w:p w:rsidR="00B92557" w:rsidRDefault="00B92557" w:rsidP="00B92557">
      <w:pPr>
        <w:shd w:val="clear" w:color="auto" w:fill="FFFFFF"/>
        <w:jc w:val="both"/>
      </w:pPr>
      <w:r>
        <w:rPr>
          <w:color w:val="000000"/>
        </w:rPr>
        <w:t>Дата составления характеристики         __________________</w:t>
      </w:r>
    </w:p>
    <w:p w:rsidR="00B92557" w:rsidRDefault="00B92557" w:rsidP="00B92557">
      <w:pPr>
        <w:shd w:val="clear" w:color="auto" w:fill="FFFFFF"/>
        <w:jc w:val="both"/>
        <w:rPr>
          <w:color w:val="000000"/>
        </w:rPr>
      </w:pPr>
    </w:p>
    <w:p w:rsidR="00B92557" w:rsidRDefault="00861B59" w:rsidP="00B92557">
      <w:pPr>
        <w:shd w:val="clear" w:color="auto" w:fill="FFFFFF"/>
        <w:jc w:val="both"/>
        <w:rPr>
          <w:color w:val="000000"/>
        </w:rPr>
      </w:pPr>
      <w:r>
        <w:rPr>
          <w:color w:val="000000"/>
        </w:rPr>
        <w:t>Подпись</w:t>
      </w:r>
      <w:r w:rsidR="00B92557">
        <w:rPr>
          <w:color w:val="000000"/>
        </w:rPr>
        <w:t xml:space="preserve"> председателя </w:t>
      </w:r>
      <w:proofErr w:type="spellStart"/>
      <w:r w:rsidR="00B92557">
        <w:rPr>
          <w:color w:val="000000"/>
        </w:rPr>
        <w:t>ППк</w:t>
      </w:r>
      <w:proofErr w:type="spellEnd"/>
      <w:r>
        <w:rPr>
          <w:color w:val="000000"/>
        </w:rPr>
        <w:t xml:space="preserve">                  </w:t>
      </w:r>
      <w:r w:rsidR="00B92557">
        <w:rPr>
          <w:color w:val="000000"/>
        </w:rPr>
        <w:tab/>
        <w:t>______________</w:t>
      </w:r>
    </w:p>
    <w:p w:rsidR="00861B59" w:rsidRDefault="00861B59" w:rsidP="00B92557">
      <w:pPr>
        <w:shd w:val="clear" w:color="auto" w:fill="FFFFFF"/>
        <w:jc w:val="both"/>
        <w:rPr>
          <w:color w:val="000000"/>
        </w:rPr>
      </w:pPr>
    </w:p>
    <w:p w:rsidR="00861B59" w:rsidRDefault="00861B59" w:rsidP="00B92557">
      <w:pPr>
        <w:shd w:val="clear" w:color="auto" w:fill="FFFFFF"/>
        <w:jc w:val="both"/>
        <w:rPr>
          <w:color w:val="000000"/>
        </w:rPr>
      </w:pPr>
      <w:r>
        <w:rPr>
          <w:color w:val="000000"/>
        </w:rPr>
        <w:t>Директор образовательной организации        ____________</w:t>
      </w:r>
    </w:p>
    <w:p w:rsidR="00861B59" w:rsidRDefault="00861B59" w:rsidP="00B92557">
      <w:pPr>
        <w:shd w:val="clear" w:color="auto" w:fill="FFFFFF"/>
        <w:jc w:val="both"/>
        <w:rPr>
          <w:color w:val="000000"/>
        </w:rPr>
      </w:pPr>
    </w:p>
    <w:p w:rsidR="00861B59" w:rsidRDefault="00B92557" w:rsidP="00B92557">
      <w:pPr>
        <w:shd w:val="clear" w:color="auto" w:fill="FFFFFF"/>
        <w:jc w:val="both"/>
        <w:rPr>
          <w:color w:val="000000"/>
        </w:rPr>
      </w:pPr>
      <w:r>
        <w:rPr>
          <w:color w:val="000000"/>
        </w:rPr>
        <w:t>Печать образовательной организации</w:t>
      </w:r>
    </w:p>
    <w:p w:rsidR="00861B59" w:rsidRDefault="00861B59" w:rsidP="00B92557">
      <w:pPr>
        <w:shd w:val="clear" w:color="auto" w:fill="FFFFFF"/>
        <w:jc w:val="both"/>
        <w:rPr>
          <w:color w:val="000000"/>
        </w:rPr>
      </w:pPr>
    </w:p>
    <w:p w:rsidR="00B92557" w:rsidRDefault="00B92557" w:rsidP="00B92557">
      <w:pPr>
        <w:shd w:val="clear" w:color="auto" w:fill="FFFFFF"/>
        <w:jc w:val="both"/>
        <w:rPr>
          <w:color w:val="000000"/>
        </w:rPr>
      </w:pPr>
      <w:r>
        <w:rPr>
          <w:color w:val="000000"/>
        </w:rPr>
        <w:t xml:space="preserve">  </w:t>
      </w:r>
    </w:p>
    <w:p w:rsidR="00861B59" w:rsidRDefault="00861B59" w:rsidP="00861B59">
      <w:pPr>
        <w:pStyle w:val="a5"/>
        <w:shd w:val="clear" w:color="auto" w:fill="FFFFFF"/>
        <w:spacing w:before="0" w:beforeAutospacing="0" w:after="0" w:afterAutospacing="0"/>
        <w:jc w:val="both"/>
      </w:pPr>
      <w:r>
        <w:t xml:space="preserve">* Для </w:t>
      </w:r>
      <w:proofErr w:type="gramStart"/>
      <w:r>
        <w:t>обучающихся</w:t>
      </w:r>
      <w:proofErr w:type="gramEnd"/>
      <w:r>
        <w:t xml:space="preserve"> с умственной отсталостью (интеллектуальными нарушениями)</w:t>
      </w:r>
    </w:p>
    <w:p w:rsidR="00861B59" w:rsidRDefault="00861B59" w:rsidP="00861B59">
      <w:pPr>
        <w:pStyle w:val="a5"/>
        <w:shd w:val="clear" w:color="auto" w:fill="FFFFFF"/>
        <w:spacing w:before="0" w:beforeAutospacing="0" w:after="0" w:afterAutospacing="0"/>
        <w:jc w:val="both"/>
      </w:pPr>
      <w:r>
        <w:t xml:space="preserve">** Для подростков, а также обучающихся с </w:t>
      </w:r>
      <w:proofErr w:type="spellStart"/>
      <w:r>
        <w:t>девиантным</w:t>
      </w:r>
      <w:proofErr w:type="spellEnd"/>
      <w:r>
        <w:t xml:space="preserve"> (общественно опасным) поведением</w:t>
      </w:r>
    </w:p>
    <w:p w:rsidR="00B92557" w:rsidRDefault="00B92557" w:rsidP="00B92557">
      <w:pPr>
        <w:pStyle w:val="a8"/>
        <w:tabs>
          <w:tab w:val="left" w:pos="0"/>
          <w:tab w:val="left" w:pos="284"/>
        </w:tabs>
      </w:pPr>
    </w:p>
    <w:p w:rsidR="00B92557" w:rsidRDefault="00B92557" w:rsidP="00B92557">
      <w:pPr>
        <w:ind w:firstLine="709"/>
        <w:jc w:val="both"/>
        <w:rPr>
          <w:b/>
        </w:rPr>
      </w:pPr>
    </w:p>
    <w:p w:rsidR="00B92557" w:rsidRDefault="00B92557" w:rsidP="00B92557">
      <w:pPr>
        <w:pStyle w:val="a5"/>
        <w:shd w:val="clear" w:color="auto" w:fill="FFFFFF"/>
        <w:spacing w:before="0" w:beforeAutospacing="0" w:after="0" w:afterAutospacing="0"/>
        <w:jc w:val="both"/>
      </w:pPr>
      <w:r>
        <w:t>Дополнительно:</w:t>
      </w:r>
    </w:p>
    <w:p w:rsidR="00B92557" w:rsidRDefault="00B92557" w:rsidP="00B92557">
      <w:pPr>
        <w:pStyle w:val="a5"/>
        <w:shd w:val="clear" w:color="auto" w:fill="FFFFFF"/>
        <w:spacing w:before="0" w:beforeAutospacing="0" w:after="0" w:afterAutospacing="0"/>
        <w:ind w:firstLine="708"/>
        <w:jc w:val="both"/>
      </w:pPr>
      <w:r>
        <w:t xml:space="preserve">1. Для </w:t>
      </w:r>
      <w:proofErr w:type="gramStart"/>
      <w:r>
        <w:t>обучающегося</w:t>
      </w:r>
      <w:proofErr w:type="gramEnd"/>
      <w:r>
        <w:t xml:space="preserve"> по АОП - указать коррекционно-развивающие курсы, динамику в коррекции нарушений;</w:t>
      </w:r>
    </w:p>
    <w:p w:rsidR="00B92557" w:rsidRDefault="00B92557" w:rsidP="00B92557">
      <w:pPr>
        <w:pStyle w:val="a5"/>
        <w:shd w:val="clear" w:color="auto" w:fill="FFFFFF"/>
        <w:spacing w:before="0" w:beforeAutospacing="0" w:after="0" w:afterAutospacing="0"/>
        <w:ind w:firstLine="708"/>
        <w:jc w:val="both"/>
      </w:pPr>
      <w:r>
        <w:t>2. Приложением к характеристике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B92557" w:rsidRDefault="00B92557" w:rsidP="00B92557">
      <w:pPr>
        <w:pStyle w:val="a5"/>
        <w:shd w:val="clear" w:color="auto" w:fill="FFFFFF"/>
        <w:spacing w:before="0" w:beforeAutospacing="0" w:after="0" w:afterAutospacing="0"/>
        <w:ind w:firstLine="708"/>
        <w:jc w:val="both"/>
      </w:pPr>
      <w:r>
        <w:t>3. Характеристика заверяется личной подписью руководителя образовательной организации (уполномоченного лица), печатью образовательной организации;</w:t>
      </w:r>
    </w:p>
    <w:p w:rsidR="00B92557" w:rsidRDefault="00B92557" w:rsidP="00B92557">
      <w:pPr>
        <w:pStyle w:val="a5"/>
        <w:shd w:val="clear" w:color="auto" w:fill="FFFFFF"/>
        <w:spacing w:before="0" w:beforeAutospacing="0" w:after="0" w:afterAutospacing="0"/>
        <w:ind w:firstLine="708"/>
        <w:jc w:val="both"/>
      </w:pPr>
      <w:r>
        <w:t>4. Хар</w:t>
      </w:r>
      <w:r w:rsidR="00861B59">
        <w:t>актеристика может быть дополнена</w:t>
      </w:r>
      <w:r>
        <w:t xml:space="preserve"> исходя из индивидуальных особенностей </w:t>
      </w:r>
      <w:proofErr w:type="gramStart"/>
      <w:r>
        <w:t>обучающегося</w:t>
      </w:r>
      <w:proofErr w:type="gramEnd"/>
      <w:r>
        <w:t>.</w:t>
      </w:r>
    </w:p>
    <w:p w:rsidR="00B92557" w:rsidRDefault="00861B59" w:rsidP="00B92557">
      <w:pPr>
        <w:pStyle w:val="a5"/>
        <w:shd w:val="clear" w:color="auto" w:fill="FFFFFF"/>
        <w:spacing w:before="0" w:beforeAutospacing="0" w:after="0" w:afterAutospacing="0"/>
        <w:ind w:firstLine="708"/>
        <w:jc w:val="both"/>
      </w:pPr>
      <w:r>
        <w:t>5. В отсутствии</w:t>
      </w:r>
      <w:r w:rsidR="00B92557">
        <w:t xml:space="preserve"> в образовательной организации психолого-педагогического консилиума, характеристика готовится педагогом или специалистом психолого-педагогического профиля, в динамике наблюдающим ребенка (учитель начальных классов/классный руководитель/ </w:t>
      </w:r>
      <w:proofErr w:type="spellStart"/>
      <w:r w:rsidR="00B92557">
        <w:t>тьютор</w:t>
      </w:r>
      <w:proofErr w:type="spellEnd"/>
      <w:r w:rsidR="00B92557">
        <w:t>/психолог/дефектолог).</w:t>
      </w:r>
    </w:p>
    <w:p w:rsidR="00B92557" w:rsidRDefault="00B92557" w:rsidP="00B92557">
      <w:pPr>
        <w:ind w:firstLine="709"/>
        <w:jc w:val="both"/>
        <w:rPr>
          <w:b/>
        </w:rPr>
      </w:pPr>
    </w:p>
    <w:p w:rsidR="00B92557" w:rsidRDefault="00B92557" w:rsidP="00B92557">
      <w:pPr>
        <w:ind w:firstLine="709"/>
        <w:jc w:val="both"/>
        <w:rPr>
          <w:b/>
        </w:rPr>
      </w:pPr>
    </w:p>
    <w:p w:rsidR="00B92557" w:rsidRDefault="00B92557" w:rsidP="00B92557">
      <w:pPr>
        <w:ind w:firstLine="709"/>
        <w:jc w:val="both"/>
        <w:rPr>
          <w:b/>
        </w:rPr>
      </w:pPr>
    </w:p>
    <w:p w:rsidR="00B92557" w:rsidRDefault="00B92557" w:rsidP="00B92557">
      <w:pPr>
        <w:shd w:val="clear" w:color="auto" w:fill="FFFFFF"/>
        <w:rPr>
          <w:sz w:val="26"/>
          <w:szCs w:val="26"/>
        </w:rPr>
      </w:pPr>
    </w:p>
    <w:p w:rsidR="00B92557" w:rsidRDefault="00B92557" w:rsidP="00B92557">
      <w:pPr>
        <w:pStyle w:val="21"/>
        <w:tabs>
          <w:tab w:val="clear" w:pos="6545"/>
          <w:tab w:val="left" w:pos="6400"/>
          <w:tab w:val="left" w:pos="6732"/>
        </w:tabs>
        <w:jc w:val="left"/>
        <w:rPr>
          <w:sz w:val="26"/>
          <w:szCs w:val="26"/>
        </w:rPr>
      </w:pPr>
      <w:r>
        <w:rPr>
          <w:sz w:val="26"/>
          <w:szCs w:val="26"/>
        </w:rPr>
        <w:t xml:space="preserve">                                                                                                                                                                                                          </w:t>
      </w:r>
    </w:p>
    <w:p w:rsidR="00B92557" w:rsidRDefault="00B92557" w:rsidP="00B9255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B92557" w:rsidRDefault="00B92557" w:rsidP="00B92557">
      <w:pPr>
        <w:pStyle w:val="ConsPlusNonformat"/>
        <w:jc w:val="right"/>
        <w:rPr>
          <w:rFonts w:ascii="Times New Roman" w:hAnsi="Times New Roman" w:cs="Times New Roman"/>
          <w:sz w:val="24"/>
          <w:szCs w:val="24"/>
        </w:rPr>
      </w:pPr>
    </w:p>
    <w:p w:rsidR="00B92557" w:rsidRDefault="00B92557" w:rsidP="00B92557">
      <w:pPr>
        <w:pStyle w:val="ConsPlusNonformat"/>
        <w:jc w:val="right"/>
        <w:rPr>
          <w:rFonts w:ascii="Times New Roman" w:hAnsi="Times New Roman" w:cs="Times New Roman"/>
          <w:sz w:val="24"/>
          <w:szCs w:val="24"/>
        </w:rPr>
      </w:pPr>
    </w:p>
    <w:p w:rsidR="00B92557" w:rsidRDefault="00B92557" w:rsidP="00B92557">
      <w:pPr>
        <w:pStyle w:val="ConsPlusNonformat"/>
        <w:rPr>
          <w:rFonts w:ascii="Times New Roman" w:hAnsi="Times New Roman" w:cs="Times New Roman"/>
          <w:sz w:val="24"/>
          <w:szCs w:val="24"/>
        </w:rPr>
      </w:pPr>
    </w:p>
    <w:p w:rsidR="00B92557" w:rsidRDefault="00B92557" w:rsidP="00B92557">
      <w:pPr>
        <w:pStyle w:val="ConsPlusNonformat"/>
        <w:rPr>
          <w:rFonts w:ascii="Times New Roman" w:hAnsi="Times New Roman" w:cs="Times New Roman"/>
          <w:sz w:val="24"/>
          <w:szCs w:val="24"/>
        </w:rPr>
      </w:pPr>
    </w:p>
    <w:p w:rsidR="00B92557" w:rsidRDefault="00B92557" w:rsidP="00B92557">
      <w:pPr>
        <w:pStyle w:val="ConsPlusNonformat"/>
        <w:jc w:val="right"/>
        <w:rPr>
          <w:rFonts w:ascii="Times New Roman" w:hAnsi="Times New Roman" w:cs="Times New Roman"/>
          <w:sz w:val="24"/>
          <w:szCs w:val="24"/>
        </w:rPr>
      </w:pPr>
    </w:p>
    <w:p w:rsidR="00B92557" w:rsidRDefault="00B92557" w:rsidP="00B92557">
      <w:pPr>
        <w:pStyle w:val="ConsPlusNonformat"/>
        <w:rPr>
          <w:rFonts w:ascii="Times New Roman" w:hAnsi="Times New Roman" w:cs="Times New Roman"/>
          <w:sz w:val="24"/>
          <w:szCs w:val="24"/>
        </w:rPr>
      </w:pPr>
    </w:p>
    <w:p w:rsidR="00183C35" w:rsidRDefault="00183C35" w:rsidP="00B92557">
      <w:pPr>
        <w:pStyle w:val="ConsPlusNonformat"/>
        <w:rPr>
          <w:rFonts w:ascii="Times New Roman" w:hAnsi="Times New Roman" w:cs="Times New Roman"/>
          <w:sz w:val="24"/>
          <w:szCs w:val="24"/>
        </w:rPr>
      </w:pPr>
    </w:p>
    <w:p w:rsidR="00183C35" w:rsidRDefault="00183C35" w:rsidP="00B92557">
      <w:pPr>
        <w:pStyle w:val="ConsPlusNonformat"/>
        <w:rPr>
          <w:rFonts w:ascii="Times New Roman" w:hAnsi="Times New Roman" w:cs="Times New Roman"/>
          <w:sz w:val="24"/>
          <w:szCs w:val="24"/>
        </w:rPr>
      </w:pPr>
    </w:p>
    <w:p w:rsidR="00B92557" w:rsidRDefault="00B92557" w:rsidP="00B92557">
      <w:pPr>
        <w:pStyle w:val="ConsPlusNonformat"/>
        <w:rPr>
          <w:rFonts w:ascii="Times New Roman" w:hAnsi="Times New Roman" w:cs="Times New Roman"/>
          <w:sz w:val="24"/>
          <w:szCs w:val="24"/>
        </w:rPr>
      </w:pPr>
    </w:p>
    <w:p w:rsidR="00B92557" w:rsidRDefault="00B92557" w:rsidP="00B9255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B92557" w:rsidRDefault="00B92557" w:rsidP="00B9255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Приложение № 5</w:t>
      </w:r>
    </w:p>
    <w:p w:rsidR="00B92557" w:rsidRPr="00001976" w:rsidRDefault="00B92557" w:rsidP="00B92557">
      <w:pPr>
        <w:jc w:val="right"/>
        <w:rPr>
          <w:b/>
        </w:rPr>
      </w:pPr>
      <w:r w:rsidRPr="00001976">
        <w:t>к приказу от «</w:t>
      </w:r>
      <w:r w:rsidR="00614C40">
        <w:t>25</w:t>
      </w:r>
      <w:r w:rsidR="00001976" w:rsidRPr="00001976">
        <w:t>» января 2021</w:t>
      </w:r>
      <w:r w:rsidRPr="00001976">
        <w:t xml:space="preserve"> г.  №</w:t>
      </w:r>
      <w:r w:rsidR="00614C40">
        <w:t>86</w:t>
      </w:r>
    </w:p>
    <w:p w:rsidR="00B92557" w:rsidRDefault="00B92557" w:rsidP="00B92557">
      <w:pPr>
        <w:rPr>
          <w:sz w:val="20"/>
          <w:szCs w:val="20"/>
        </w:rPr>
      </w:pPr>
      <w:r>
        <w:rPr>
          <w:sz w:val="20"/>
          <w:szCs w:val="20"/>
        </w:rPr>
        <w:t xml:space="preserve">        Место</w:t>
      </w:r>
    </w:p>
    <w:p w:rsidR="00B92557" w:rsidRDefault="00B92557" w:rsidP="00B92557">
      <w:pPr>
        <w:rPr>
          <w:b/>
          <w:sz w:val="20"/>
          <w:szCs w:val="20"/>
        </w:rPr>
      </w:pPr>
      <w:r>
        <w:rPr>
          <w:sz w:val="20"/>
          <w:szCs w:val="20"/>
        </w:rPr>
        <w:t xml:space="preserve">   для штампа</w:t>
      </w:r>
      <w:r>
        <w:rPr>
          <w:b/>
          <w:sz w:val="20"/>
          <w:szCs w:val="20"/>
        </w:rPr>
        <w:t xml:space="preserve"> </w:t>
      </w:r>
    </w:p>
    <w:p w:rsidR="00B92557" w:rsidRDefault="00B92557" w:rsidP="00B92557">
      <w:pPr>
        <w:jc w:val="center"/>
        <w:rPr>
          <w:b/>
        </w:rPr>
      </w:pPr>
      <w:r>
        <w:rPr>
          <w:b/>
        </w:rPr>
        <w:t xml:space="preserve">                   </w:t>
      </w:r>
    </w:p>
    <w:p w:rsidR="00B92557" w:rsidRDefault="00B92557" w:rsidP="00B92557">
      <w:pPr>
        <w:jc w:val="center"/>
        <w:rPr>
          <w:b/>
          <w:sz w:val="28"/>
          <w:szCs w:val="28"/>
        </w:rPr>
      </w:pPr>
      <w:r>
        <w:rPr>
          <w:b/>
        </w:rPr>
        <w:t xml:space="preserve"> </w:t>
      </w:r>
      <w:r>
        <w:rPr>
          <w:b/>
          <w:sz w:val="28"/>
          <w:szCs w:val="28"/>
        </w:rPr>
        <w:t>Выписка из истории развития ребенка</w:t>
      </w:r>
    </w:p>
    <w:p w:rsidR="00B92557" w:rsidRDefault="00B92557" w:rsidP="00B92557">
      <w:pPr>
        <w:jc w:val="center"/>
        <w:rPr>
          <w:b/>
          <w:sz w:val="28"/>
          <w:szCs w:val="28"/>
        </w:rPr>
      </w:pPr>
      <w:r>
        <w:rPr>
          <w:b/>
          <w:sz w:val="28"/>
          <w:szCs w:val="28"/>
        </w:rPr>
        <w:t xml:space="preserve">  с заключениями врачей</w:t>
      </w:r>
    </w:p>
    <w:p w:rsidR="00B92557" w:rsidRDefault="00B92557" w:rsidP="00B92557">
      <w:pPr>
        <w:ind w:left="5103"/>
        <w:jc w:val="center"/>
        <w:rPr>
          <w:b/>
        </w:rPr>
      </w:pPr>
    </w:p>
    <w:p w:rsidR="00B92557" w:rsidRDefault="00B92557" w:rsidP="00B92557">
      <w:r>
        <w:t>Учреждение _____________________________________________________________________</w:t>
      </w:r>
    </w:p>
    <w:p w:rsidR="00B92557" w:rsidRDefault="00B92557" w:rsidP="00B92557">
      <w:pPr>
        <w:tabs>
          <w:tab w:val="left" w:pos="3040"/>
        </w:tabs>
        <w:jc w:val="center"/>
      </w:pPr>
      <w:r>
        <w:rPr>
          <w:sz w:val="20"/>
          <w:szCs w:val="20"/>
        </w:rPr>
        <w:t>(название медицинского учреждения)</w:t>
      </w:r>
      <w:r>
        <w:t xml:space="preserve">  направляет______________________________________________________________________</w:t>
      </w:r>
    </w:p>
    <w:p w:rsidR="00B92557" w:rsidRDefault="00B92557" w:rsidP="00B92557">
      <w:pPr>
        <w:tabs>
          <w:tab w:val="left" w:pos="2900"/>
          <w:tab w:val="center" w:pos="5233"/>
        </w:tabs>
        <w:jc w:val="center"/>
      </w:pPr>
      <w:r>
        <w:rPr>
          <w:sz w:val="20"/>
          <w:szCs w:val="20"/>
        </w:rPr>
        <w:t>(Ф.И.О. ребенка)</w:t>
      </w:r>
      <w:r>
        <w:t xml:space="preserve">           ________________________________________________________________________________</w:t>
      </w:r>
    </w:p>
    <w:p w:rsidR="00B92557" w:rsidRDefault="00B92557" w:rsidP="00B92557">
      <w:pPr>
        <w:tabs>
          <w:tab w:val="left" w:pos="2900"/>
          <w:tab w:val="center" w:pos="5233"/>
        </w:tabs>
        <w:jc w:val="center"/>
        <w:rPr>
          <w:sz w:val="20"/>
          <w:szCs w:val="20"/>
        </w:rPr>
      </w:pPr>
      <w:r>
        <w:rPr>
          <w:sz w:val="20"/>
          <w:szCs w:val="20"/>
        </w:rPr>
        <w:t>(дата рождения)</w:t>
      </w:r>
    </w:p>
    <w:p w:rsidR="00B92557" w:rsidRDefault="00B92557" w:rsidP="00B92557">
      <w:pPr>
        <w:tabs>
          <w:tab w:val="left" w:pos="2900"/>
          <w:tab w:val="center" w:pos="5233"/>
        </w:tabs>
        <w:jc w:val="both"/>
        <w:rPr>
          <w:sz w:val="20"/>
          <w:szCs w:val="20"/>
        </w:rPr>
      </w:pPr>
      <w:r>
        <w:rPr>
          <w:sz w:val="20"/>
          <w:szCs w:val="20"/>
        </w:rPr>
        <w:t>________________________________________________________________________________________________</w:t>
      </w:r>
    </w:p>
    <w:p w:rsidR="00B92557" w:rsidRDefault="00B92557" w:rsidP="00B92557">
      <w:pPr>
        <w:tabs>
          <w:tab w:val="left" w:pos="2900"/>
          <w:tab w:val="center" w:pos="5233"/>
        </w:tabs>
        <w:jc w:val="center"/>
        <w:rPr>
          <w:sz w:val="20"/>
          <w:szCs w:val="20"/>
        </w:rPr>
      </w:pPr>
      <w:r>
        <w:rPr>
          <w:sz w:val="20"/>
          <w:szCs w:val="20"/>
        </w:rPr>
        <w:t>(домашний адрес)</w:t>
      </w:r>
    </w:p>
    <w:p w:rsidR="00B92557" w:rsidRDefault="00B92557" w:rsidP="00B92557">
      <w:pPr>
        <w:tabs>
          <w:tab w:val="left" w:pos="2900"/>
          <w:tab w:val="center" w:pos="5233"/>
        </w:tabs>
      </w:pPr>
      <w:r>
        <w:t>ДОУ, ОУ (класс)_________________________________________________________________</w:t>
      </w:r>
    </w:p>
    <w:p w:rsidR="00B92557" w:rsidRDefault="00B92557" w:rsidP="00B92557">
      <w:r>
        <w:t>Анамнез жизни:__________________________________________________________________</w:t>
      </w:r>
    </w:p>
    <w:p w:rsidR="00B92557" w:rsidRDefault="00B92557" w:rsidP="00B92557">
      <w:r>
        <w:t>________________________________________________________________________________________________________________________________________________________________</w:t>
      </w:r>
    </w:p>
    <w:p w:rsidR="00B92557" w:rsidRDefault="00B92557" w:rsidP="00B92557">
      <w:r>
        <w:t>________________________________________________________________________________</w:t>
      </w:r>
    </w:p>
    <w:p w:rsidR="00B92557" w:rsidRDefault="00B92557" w:rsidP="00B92557">
      <w:r>
        <w:t>________________________________________________________________________________</w:t>
      </w:r>
    </w:p>
    <w:p w:rsidR="00B92557" w:rsidRDefault="00B92557" w:rsidP="00B92557">
      <w:r>
        <w:t>Перенесенные  заболевания:_______________________________________________________</w:t>
      </w:r>
    </w:p>
    <w:p w:rsidR="00B92557" w:rsidRDefault="00B92557" w:rsidP="00B92557">
      <w:r>
        <w:t>________________________________________________________________________________</w:t>
      </w:r>
      <w:r>
        <w:br/>
        <w:t xml:space="preserve">Осмотр специалистов: дата осмотра, диагноз (по МКБ-10), подпись, личная печать: </w:t>
      </w:r>
    </w:p>
    <w:p w:rsidR="00B92557" w:rsidRDefault="00B92557" w:rsidP="00B92557">
      <w:r>
        <w:t>1. Педиатр_______________________________________________________________________</w:t>
      </w:r>
    </w:p>
    <w:p w:rsidR="00B92557" w:rsidRDefault="00B92557" w:rsidP="00B92557">
      <w:r>
        <w:lastRenderedPageBreak/>
        <w:t>________________________________________________________________________________</w:t>
      </w:r>
    </w:p>
    <w:p w:rsidR="00B92557" w:rsidRDefault="00B92557" w:rsidP="00B92557">
      <w:pPr>
        <w:tabs>
          <w:tab w:val="left" w:pos="6795"/>
        </w:tabs>
      </w:pPr>
      <w:r>
        <w:t xml:space="preserve">Психомоторное  развитие: </w:t>
      </w:r>
      <w:r>
        <w:rPr>
          <w:sz w:val="22"/>
          <w:szCs w:val="22"/>
        </w:rPr>
        <w:t xml:space="preserve">начал держать головку </w:t>
      </w:r>
      <w:proofErr w:type="gramStart"/>
      <w:r>
        <w:rPr>
          <w:sz w:val="22"/>
          <w:szCs w:val="22"/>
        </w:rPr>
        <w:t>с</w:t>
      </w:r>
      <w:proofErr w:type="gramEnd"/>
      <w:r>
        <w:rPr>
          <w:sz w:val="22"/>
          <w:szCs w:val="22"/>
        </w:rPr>
        <w:t xml:space="preserve"> ______, сидеть_____, ползать______, ходить_______</w:t>
      </w:r>
    </w:p>
    <w:p w:rsidR="00B92557" w:rsidRDefault="00B92557" w:rsidP="00B92557">
      <w:pPr>
        <w:tabs>
          <w:tab w:val="left" w:pos="6795"/>
        </w:tabs>
      </w:pPr>
      <w:proofErr w:type="spellStart"/>
      <w:r>
        <w:t>Гуление</w:t>
      </w:r>
      <w:proofErr w:type="spellEnd"/>
      <w:r>
        <w:t xml:space="preserve">  с __________, </w:t>
      </w:r>
      <w:proofErr w:type="spellStart"/>
      <w:r>
        <w:t>лепет___________</w:t>
      </w:r>
      <w:proofErr w:type="spellEnd"/>
      <w:r>
        <w:t>, первые слова ___________, фразовая речь_______</w:t>
      </w:r>
    </w:p>
    <w:p w:rsidR="00B92557" w:rsidRDefault="00B92557" w:rsidP="00B92557">
      <w:pPr>
        <w:tabs>
          <w:tab w:val="left" w:pos="6795"/>
        </w:tabs>
      </w:pPr>
      <w:r>
        <w:t>2. Окулист_______________________________________________________________________</w:t>
      </w:r>
    </w:p>
    <w:p w:rsidR="00B92557" w:rsidRDefault="00B92557" w:rsidP="00B92557">
      <w:pPr>
        <w:tabs>
          <w:tab w:val="left" w:pos="6795"/>
        </w:tabs>
      </w:pPr>
      <w:r>
        <w:t xml:space="preserve">Состояние зрения </w:t>
      </w:r>
      <w:proofErr w:type="spellStart"/>
      <w:r>
        <w:rPr>
          <w:lang w:val="en-US"/>
        </w:rPr>
        <w:t>visus</w:t>
      </w:r>
      <w:proofErr w:type="spellEnd"/>
      <w:r w:rsidRPr="00B92557">
        <w:t xml:space="preserve"> </w:t>
      </w:r>
      <w:r>
        <w:rPr>
          <w:lang w:val="en-US"/>
        </w:rPr>
        <w:t>OD</w:t>
      </w:r>
      <w:r>
        <w:t>___________</w:t>
      </w:r>
      <w:r>
        <w:rPr>
          <w:lang w:val="en-US"/>
        </w:rPr>
        <w:t>OS</w:t>
      </w:r>
      <w:r>
        <w:t>_____________</w:t>
      </w:r>
      <w:r>
        <w:rPr>
          <w:lang w:val="en-US"/>
        </w:rPr>
        <w:t>m</w:t>
      </w:r>
    </w:p>
    <w:p w:rsidR="00B92557" w:rsidRDefault="00B92557" w:rsidP="00B92557">
      <w:pPr>
        <w:tabs>
          <w:tab w:val="left" w:pos="6795"/>
        </w:tabs>
      </w:pPr>
      <w:r>
        <w:t>3. Отоларинголог_________________________________________________________________</w:t>
      </w:r>
    </w:p>
    <w:p w:rsidR="00B92557" w:rsidRDefault="00B92557" w:rsidP="00B92557">
      <w:pPr>
        <w:tabs>
          <w:tab w:val="left" w:pos="6795"/>
        </w:tabs>
      </w:pPr>
      <w:r>
        <w:t xml:space="preserve">Соответствие слуха, шепотная    речь </w:t>
      </w:r>
      <w:r>
        <w:rPr>
          <w:lang w:val="en-US"/>
        </w:rPr>
        <w:t>AD</w:t>
      </w:r>
      <w:r>
        <w:t>__________________</w:t>
      </w:r>
      <w:r>
        <w:rPr>
          <w:lang w:val="en-US"/>
        </w:rPr>
        <w:t>m</w:t>
      </w:r>
      <w:r>
        <w:t xml:space="preserve">, </w:t>
      </w:r>
      <w:r>
        <w:rPr>
          <w:lang w:val="en-US"/>
        </w:rPr>
        <w:t>AS</w:t>
      </w:r>
      <w:r>
        <w:t xml:space="preserve">__________________m </w:t>
      </w:r>
    </w:p>
    <w:p w:rsidR="00B92557" w:rsidRDefault="00B92557" w:rsidP="00B92557">
      <w:r>
        <w:t>Аудиограмма___________________________________________________________________</w:t>
      </w:r>
    </w:p>
    <w:p w:rsidR="00B92557" w:rsidRDefault="00B92557" w:rsidP="00B92557">
      <w:r>
        <w:t>4. Хирург_______________________________________________________________________</w:t>
      </w:r>
    </w:p>
    <w:p w:rsidR="00B92557" w:rsidRDefault="00B92557" w:rsidP="00B92557">
      <w:r>
        <w:t xml:space="preserve"> _______________________________________________________________________________</w:t>
      </w:r>
    </w:p>
    <w:p w:rsidR="00B92557" w:rsidRDefault="00B92557" w:rsidP="00B92557">
      <w:r>
        <w:t>5. Логопед_______________________________________________________________________</w:t>
      </w:r>
    </w:p>
    <w:p w:rsidR="00B92557" w:rsidRDefault="00B92557" w:rsidP="00B92557">
      <w:r>
        <w:t>________________________________________________________________________________</w:t>
      </w:r>
    </w:p>
    <w:p w:rsidR="00B92557" w:rsidRDefault="00B92557" w:rsidP="00B92557">
      <w:r>
        <w:t>6. Невролог______________________________________________________________________</w:t>
      </w:r>
    </w:p>
    <w:p w:rsidR="00B92557" w:rsidRDefault="00B92557" w:rsidP="00B92557">
      <w:r>
        <w:t>________________________________________________________________________________</w:t>
      </w:r>
    </w:p>
    <w:p w:rsidR="00B92557" w:rsidRDefault="00B92557" w:rsidP="00B92557">
      <w:pPr>
        <w:tabs>
          <w:tab w:val="left" w:pos="6795"/>
        </w:tabs>
      </w:pPr>
      <w:r>
        <w:t>Неврологический статус___________________________________________________________</w:t>
      </w:r>
    </w:p>
    <w:p w:rsidR="00B92557" w:rsidRDefault="00B92557" w:rsidP="00B92557">
      <w:pPr>
        <w:tabs>
          <w:tab w:val="left" w:pos="6795"/>
        </w:tabs>
      </w:pPr>
      <w:r>
        <w:t>________________________________________________________________________________</w:t>
      </w:r>
    </w:p>
    <w:p w:rsidR="00B92557" w:rsidRDefault="00B92557" w:rsidP="00B92557">
      <w:pPr>
        <w:ind w:right="-1"/>
      </w:pPr>
      <w:r>
        <w:t>7. Психиатр _____________________________________________________________________</w:t>
      </w:r>
    </w:p>
    <w:p w:rsidR="00B92557" w:rsidRDefault="00B92557" w:rsidP="00B92557">
      <w:r>
        <w:t>________________________________________________________________________________</w:t>
      </w:r>
    </w:p>
    <w:p w:rsidR="00B92557" w:rsidRDefault="00B92557" w:rsidP="00B92557">
      <w:r>
        <w:t xml:space="preserve">8. </w:t>
      </w:r>
      <w:proofErr w:type="spellStart"/>
      <w:r>
        <w:t>Сурдолог</w:t>
      </w:r>
      <w:proofErr w:type="spellEnd"/>
      <w:r>
        <w:t xml:space="preserve"> (по показаниям) _______________________________________________________</w:t>
      </w:r>
    </w:p>
    <w:p w:rsidR="00B92557" w:rsidRDefault="00B92557" w:rsidP="00B92557">
      <w:r>
        <w:t>________________________________________________________________________________</w:t>
      </w:r>
    </w:p>
    <w:p w:rsidR="00B92557" w:rsidRDefault="00B92557" w:rsidP="00B92557">
      <w:pPr>
        <w:pStyle w:val="a"/>
        <w:numPr>
          <w:ilvl w:val="0"/>
          <w:numId w:val="0"/>
        </w:numPr>
      </w:pPr>
      <w:r>
        <w:rPr>
          <w:sz w:val="24"/>
          <w:szCs w:val="24"/>
        </w:rPr>
        <w:t>9.Ортопед (по показаниям</w:t>
      </w:r>
      <w:r>
        <w:t>)_________________________________________</w:t>
      </w:r>
    </w:p>
    <w:p w:rsidR="00B92557" w:rsidRDefault="00B92557" w:rsidP="00B92557">
      <w:pPr>
        <w:pStyle w:val="a"/>
        <w:numPr>
          <w:ilvl w:val="0"/>
          <w:numId w:val="0"/>
        </w:numPr>
      </w:pPr>
      <w:r>
        <w:t>_________________________________________________________________</w:t>
      </w:r>
    </w:p>
    <w:p w:rsidR="00B92557" w:rsidRDefault="00B92557" w:rsidP="00B92557">
      <w:r>
        <w:t>10. Рекомендации по дальнейшему медицинскому сопровождению:______________________</w:t>
      </w:r>
    </w:p>
    <w:p w:rsidR="00B92557" w:rsidRDefault="00B92557" w:rsidP="00B92557">
      <w:r>
        <w:t>________________________________________________________________________________________________________________________________________________________________</w:t>
      </w:r>
    </w:p>
    <w:p w:rsidR="00B92557" w:rsidRDefault="00B92557" w:rsidP="00B92557">
      <w:r>
        <w:lastRenderedPageBreak/>
        <w:t>________________________________________________________________________________</w:t>
      </w:r>
    </w:p>
    <w:p w:rsidR="00B92557" w:rsidRDefault="00B92557" w:rsidP="00B92557"/>
    <w:p w:rsidR="00B92557" w:rsidRDefault="00B92557" w:rsidP="00B92557">
      <w:r>
        <w:t xml:space="preserve">  «__»______________ </w:t>
      </w:r>
      <w:proofErr w:type="gramStart"/>
      <w:r>
        <w:t>г</w:t>
      </w:r>
      <w:proofErr w:type="gramEnd"/>
      <w:r>
        <w:t xml:space="preserve">.                                                                            </w:t>
      </w:r>
    </w:p>
    <w:p w:rsidR="00B92557" w:rsidRDefault="00B92557" w:rsidP="00B92557">
      <w:r>
        <w:t xml:space="preserve">   </w:t>
      </w:r>
      <w:r>
        <w:rPr>
          <w:vertAlign w:val="superscript"/>
        </w:rPr>
        <w:t xml:space="preserve">                       (дата)                                                                         </w:t>
      </w:r>
      <w:r>
        <w:t>____________________</w:t>
      </w:r>
    </w:p>
    <w:p w:rsidR="00B92557" w:rsidRDefault="00B92557" w:rsidP="00B92557">
      <w:pPr>
        <w:tabs>
          <w:tab w:val="left" w:pos="6732"/>
        </w:tabs>
      </w:pPr>
      <w:r>
        <w:rPr>
          <w:vertAlign w:val="superscript"/>
        </w:rPr>
        <w:t xml:space="preserve">                                                                                                                   (подпись руководителя ЛПУ)</w:t>
      </w:r>
    </w:p>
    <w:p w:rsidR="00B92557" w:rsidRDefault="00B92557" w:rsidP="00B92557">
      <w:pPr>
        <w:tabs>
          <w:tab w:val="left" w:pos="6732"/>
        </w:tabs>
        <w:jc w:val="center"/>
      </w:pPr>
      <w:r>
        <w:t xml:space="preserve">                                                                                                  М.П.</w:t>
      </w:r>
    </w:p>
    <w:p w:rsidR="00B92557" w:rsidRDefault="00B92557" w:rsidP="00B92557">
      <w:pPr>
        <w:pStyle w:val="a6"/>
        <w:jc w:val="center"/>
        <w:rPr>
          <w:b/>
        </w:rPr>
      </w:pPr>
    </w:p>
    <w:p w:rsidR="00B92557" w:rsidRDefault="00B92557" w:rsidP="00B92557">
      <w:pPr>
        <w:rPr>
          <w:b/>
          <w:i/>
        </w:rPr>
      </w:pPr>
      <w:r>
        <w:rPr>
          <w:b/>
          <w:i/>
        </w:rPr>
        <w:t>Выписка действительна в течение шести  месяцев.</w:t>
      </w:r>
    </w:p>
    <w:p w:rsidR="00B92557" w:rsidRDefault="00B92557" w:rsidP="00B92557">
      <w:pPr>
        <w:rPr>
          <w:b/>
          <w:i/>
        </w:rPr>
        <w:sectPr w:rsidR="00B92557" w:rsidSect="00A3771A">
          <w:pgSz w:w="11906" w:h="16838"/>
          <w:pgMar w:top="1134" w:right="851" w:bottom="1134" w:left="1701" w:header="709" w:footer="709" w:gutter="0"/>
          <w:cols w:space="720"/>
        </w:sectPr>
      </w:pPr>
    </w:p>
    <w:p w:rsidR="00B92557" w:rsidRDefault="00B92557" w:rsidP="00B92557">
      <w:pPr>
        <w:pStyle w:val="ConsPlusNonformat"/>
        <w:jc w:val="right"/>
        <w:rPr>
          <w:rFonts w:ascii="Times New Roman" w:hAnsi="Times New Roman" w:cs="Times New Roman"/>
          <w:sz w:val="24"/>
          <w:szCs w:val="24"/>
        </w:rPr>
      </w:pPr>
      <w:r>
        <w:rPr>
          <w:rFonts w:ascii="Times New Roman" w:hAnsi="Times New Roman" w:cs="Times New Roman"/>
          <w:sz w:val="26"/>
          <w:szCs w:val="26"/>
        </w:rPr>
        <w:lastRenderedPageBreak/>
        <w:t xml:space="preserve">                              </w:t>
      </w:r>
      <w:r>
        <w:rPr>
          <w:sz w:val="26"/>
          <w:szCs w:val="26"/>
        </w:rPr>
        <w:t xml:space="preserve"> </w:t>
      </w:r>
      <w:r>
        <w:rPr>
          <w:rFonts w:ascii="Times New Roman" w:hAnsi="Times New Roman" w:cs="Times New Roman"/>
          <w:sz w:val="24"/>
          <w:szCs w:val="24"/>
        </w:rPr>
        <w:t>Приложение № 6</w:t>
      </w:r>
    </w:p>
    <w:p w:rsidR="00B92557" w:rsidRPr="00EB1A53" w:rsidRDefault="00B92557" w:rsidP="00B92557">
      <w:pPr>
        <w:jc w:val="right"/>
        <w:rPr>
          <w:b/>
        </w:rPr>
      </w:pPr>
      <w:r w:rsidRPr="00EB1A53">
        <w:t xml:space="preserve">к приказу от </w:t>
      </w:r>
      <w:r w:rsidR="00EB1A53" w:rsidRPr="00EB1A53">
        <w:t>«</w:t>
      </w:r>
      <w:r w:rsidR="00E85E1E">
        <w:t>25</w:t>
      </w:r>
      <w:r w:rsidR="00EB1A53" w:rsidRPr="00EB1A53">
        <w:t>» января 2021</w:t>
      </w:r>
      <w:r w:rsidRPr="00EB1A53">
        <w:t xml:space="preserve"> г. №</w:t>
      </w:r>
      <w:r w:rsidR="00E85E1E">
        <w:t>86</w:t>
      </w:r>
    </w:p>
    <w:p w:rsidR="00B92557" w:rsidRDefault="00B92557" w:rsidP="00B92557">
      <w:pPr>
        <w:shd w:val="clear" w:color="auto" w:fill="FFFFFF"/>
        <w:ind w:right="86"/>
        <w:jc w:val="center"/>
        <w:rPr>
          <w:bCs/>
          <w:spacing w:val="-1"/>
          <w:sz w:val="26"/>
          <w:szCs w:val="26"/>
        </w:rPr>
      </w:pPr>
    </w:p>
    <w:p w:rsidR="00B92557" w:rsidRDefault="00B92557" w:rsidP="00B92557">
      <w:pPr>
        <w:suppressAutoHyphens/>
        <w:jc w:val="center"/>
        <w:rPr>
          <w:b/>
          <w:lang w:eastAsia="ar-SA"/>
        </w:rPr>
      </w:pPr>
      <w:r>
        <w:rPr>
          <w:b/>
          <w:lang w:eastAsia="ar-SA"/>
        </w:rPr>
        <w:t>Направление</w:t>
      </w:r>
    </w:p>
    <w:p w:rsidR="00B92557" w:rsidRDefault="00B92557" w:rsidP="00B92557">
      <w:pPr>
        <w:suppressAutoHyphens/>
        <w:jc w:val="center"/>
        <w:rPr>
          <w:b/>
          <w:lang w:eastAsia="ar-SA"/>
        </w:rPr>
      </w:pPr>
      <w:r>
        <w:rPr>
          <w:b/>
          <w:lang w:eastAsia="ar-SA"/>
        </w:rPr>
        <w:t xml:space="preserve">на территориальную психолого-медико-педагогическую комиссию </w:t>
      </w:r>
    </w:p>
    <w:p w:rsidR="00B92557" w:rsidRDefault="00B92557" w:rsidP="00B92557">
      <w:pPr>
        <w:suppressAutoHyphens/>
        <w:spacing w:line="216" w:lineRule="auto"/>
        <w:jc w:val="both"/>
        <w:rPr>
          <w:lang w:eastAsia="ar-SA"/>
        </w:rPr>
      </w:pPr>
    </w:p>
    <w:p w:rsidR="00B92557" w:rsidRDefault="00B92557" w:rsidP="00B92557">
      <w:pPr>
        <w:suppressAutoHyphens/>
        <w:spacing w:line="216" w:lineRule="auto"/>
        <w:jc w:val="both"/>
        <w:rPr>
          <w:lang w:eastAsia="ar-SA"/>
        </w:rPr>
      </w:pPr>
      <w:r>
        <w:rPr>
          <w:lang w:eastAsia="ar-SA"/>
        </w:rPr>
        <w:t>Образовательная организация (учреждение)_____________________________________</w:t>
      </w:r>
    </w:p>
    <w:p w:rsidR="00B92557" w:rsidRDefault="00B92557" w:rsidP="00B92557">
      <w:pPr>
        <w:suppressAutoHyphens/>
        <w:spacing w:line="216" w:lineRule="auto"/>
        <w:jc w:val="both"/>
        <w:rPr>
          <w:lang w:eastAsia="ar-SA"/>
        </w:rPr>
      </w:pPr>
      <w:r>
        <w:rPr>
          <w:lang w:eastAsia="ar-SA"/>
        </w:rPr>
        <w:t>___________________________________________________________________________</w:t>
      </w:r>
    </w:p>
    <w:p w:rsidR="00B92557" w:rsidRDefault="00B92557" w:rsidP="00B92557">
      <w:pPr>
        <w:suppressAutoHyphens/>
        <w:spacing w:line="216" w:lineRule="auto"/>
        <w:jc w:val="center"/>
        <w:rPr>
          <w:sz w:val="18"/>
          <w:lang w:eastAsia="ar-SA"/>
        </w:rPr>
      </w:pPr>
      <w:r>
        <w:rPr>
          <w:sz w:val="18"/>
          <w:lang w:eastAsia="ar-SA"/>
        </w:rPr>
        <w:t>(название учреждения, ведомственная принадлежность)</w:t>
      </w:r>
    </w:p>
    <w:p w:rsidR="00B92557" w:rsidRDefault="00B92557" w:rsidP="00B92557">
      <w:pPr>
        <w:suppressAutoHyphens/>
        <w:spacing w:line="216" w:lineRule="auto"/>
        <w:rPr>
          <w:lang w:eastAsia="ar-SA"/>
        </w:rPr>
      </w:pPr>
      <w:r>
        <w:rPr>
          <w:lang w:eastAsia="ar-SA"/>
        </w:rPr>
        <w:t>Направляет _________________________________________________________________</w:t>
      </w:r>
    </w:p>
    <w:p w:rsidR="00B92557" w:rsidRDefault="00B92557" w:rsidP="00B92557">
      <w:pPr>
        <w:suppressAutoHyphens/>
        <w:spacing w:line="216" w:lineRule="auto"/>
        <w:jc w:val="center"/>
        <w:rPr>
          <w:sz w:val="18"/>
          <w:lang w:eastAsia="ar-SA"/>
        </w:rPr>
      </w:pPr>
      <w:r>
        <w:rPr>
          <w:sz w:val="18"/>
          <w:lang w:eastAsia="ar-SA"/>
        </w:rPr>
        <w:t>(Ф.И.О. ребенка)</w:t>
      </w:r>
    </w:p>
    <w:p w:rsidR="00B92557" w:rsidRDefault="00B92557" w:rsidP="00B92557">
      <w:pPr>
        <w:suppressAutoHyphens/>
        <w:spacing w:line="216" w:lineRule="auto"/>
        <w:rPr>
          <w:lang w:eastAsia="ar-SA"/>
        </w:rPr>
      </w:pPr>
      <w:r>
        <w:rPr>
          <w:lang w:eastAsia="ar-SA"/>
        </w:rPr>
        <w:t>Дата рождения __________________  адрес ______________________________________</w:t>
      </w:r>
    </w:p>
    <w:p w:rsidR="00B92557" w:rsidRDefault="00B92557" w:rsidP="00B92557">
      <w:pPr>
        <w:suppressAutoHyphens/>
        <w:spacing w:line="216" w:lineRule="auto"/>
        <w:jc w:val="both"/>
        <w:rPr>
          <w:lang w:eastAsia="ar-SA"/>
        </w:rPr>
      </w:pPr>
      <w:r>
        <w:rPr>
          <w:lang w:eastAsia="ar-SA"/>
        </w:rPr>
        <w:t>___________________________________________________________________________</w:t>
      </w:r>
    </w:p>
    <w:p w:rsidR="00B92557" w:rsidRDefault="00B92557" w:rsidP="00B92557">
      <w:pPr>
        <w:suppressAutoHyphens/>
        <w:spacing w:line="216" w:lineRule="auto"/>
        <w:jc w:val="center"/>
        <w:rPr>
          <w:sz w:val="18"/>
          <w:lang w:eastAsia="ar-SA"/>
        </w:rPr>
      </w:pPr>
      <w:r>
        <w:rPr>
          <w:sz w:val="18"/>
          <w:lang w:eastAsia="ar-SA"/>
        </w:rPr>
        <w:t>(адрес постоянного места жительства)</w:t>
      </w:r>
    </w:p>
    <w:p w:rsidR="00B92557" w:rsidRDefault="00B92557" w:rsidP="00B92557">
      <w:pPr>
        <w:suppressAutoHyphens/>
        <w:spacing w:line="216" w:lineRule="auto"/>
        <w:jc w:val="both"/>
        <w:rPr>
          <w:lang w:eastAsia="ar-SA"/>
        </w:rPr>
      </w:pPr>
      <w:r>
        <w:rPr>
          <w:lang w:eastAsia="ar-SA"/>
        </w:rPr>
        <w:t xml:space="preserve">Обследование рекомендовано в связи </w:t>
      </w:r>
      <w:proofErr w:type="gramStart"/>
      <w:r>
        <w:rPr>
          <w:lang w:eastAsia="ar-SA"/>
        </w:rPr>
        <w:t>с</w:t>
      </w:r>
      <w:proofErr w:type="gramEnd"/>
      <w:r>
        <w:rPr>
          <w:lang w:eastAsia="ar-SA"/>
        </w:rPr>
        <w:t xml:space="preserve"> _________________________________________</w:t>
      </w:r>
    </w:p>
    <w:p w:rsidR="00B92557" w:rsidRDefault="00B92557" w:rsidP="00B92557">
      <w:pPr>
        <w:suppressAutoHyphens/>
        <w:spacing w:line="216" w:lineRule="auto"/>
        <w:ind w:firstLine="708"/>
        <w:jc w:val="center"/>
        <w:rPr>
          <w:sz w:val="18"/>
          <w:lang w:eastAsia="ar-SA"/>
        </w:rPr>
      </w:pPr>
      <w:r>
        <w:rPr>
          <w:sz w:val="18"/>
          <w:lang w:eastAsia="ar-SA"/>
        </w:rPr>
        <w:t>(указываются конкретные показания к направлению ребенка на ТПМПК)</w:t>
      </w:r>
    </w:p>
    <w:p w:rsidR="00B92557" w:rsidRDefault="00B92557" w:rsidP="00B92557">
      <w:pPr>
        <w:suppressAutoHyphens/>
        <w:spacing w:line="216" w:lineRule="auto"/>
        <w:rPr>
          <w:lang w:eastAsia="ar-SA"/>
        </w:rPr>
      </w:pPr>
      <w:r>
        <w:rPr>
          <w:lang w:eastAsia="ar-SA"/>
        </w:rPr>
        <w:t>______________________________________________________________________________________________________________________________________________________</w:t>
      </w:r>
    </w:p>
    <w:p w:rsidR="00B92557" w:rsidRDefault="00B92557" w:rsidP="00B92557">
      <w:pPr>
        <w:suppressAutoHyphens/>
        <w:spacing w:line="216" w:lineRule="auto"/>
        <w:rPr>
          <w:lang w:eastAsia="ar-SA"/>
        </w:rPr>
      </w:pPr>
      <w:r>
        <w:rPr>
          <w:lang w:eastAsia="ar-SA"/>
        </w:rPr>
        <w:t xml:space="preserve"> ___________________________________________________________________________</w:t>
      </w:r>
    </w:p>
    <w:p w:rsidR="00B92557" w:rsidRDefault="00B92557" w:rsidP="00B92557">
      <w:pPr>
        <w:suppressAutoHyphens/>
        <w:spacing w:line="216" w:lineRule="auto"/>
        <w:jc w:val="center"/>
        <w:rPr>
          <w:sz w:val="18"/>
          <w:lang w:eastAsia="ar-SA"/>
        </w:rPr>
      </w:pPr>
    </w:p>
    <w:p w:rsidR="00B92557" w:rsidRDefault="00B92557" w:rsidP="00B92557">
      <w:pPr>
        <w:suppressAutoHyphens/>
        <w:spacing w:line="216" w:lineRule="auto"/>
        <w:jc w:val="center"/>
        <w:rPr>
          <w:b/>
          <w:lang w:eastAsia="ar-SA"/>
        </w:rPr>
      </w:pPr>
      <w:r>
        <w:rPr>
          <w:b/>
          <w:lang w:eastAsia="ar-SA"/>
        </w:rPr>
        <w:t xml:space="preserve">Перечень документов, предоставляемых образовательной организацией </w:t>
      </w:r>
    </w:p>
    <w:p w:rsidR="00B92557" w:rsidRDefault="00B92557" w:rsidP="00B92557">
      <w:pPr>
        <w:suppressAutoHyphens/>
        <w:spacing w:line="216" w:lineRule="auto"/>
        <w:jc w:val="center"/>
        <w:rPr>
          <w:b/>
          <w:lang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612"/>
      </w:tblGrid>
      <w:tr w:rsidR="00B92557" w:rsidTr="00B92557">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B92557" w:rsidRDefault="00B92557">
            <w:pPr>
              <w:suppressAutoHyphens/>
              <w:spacing w:line="216" w:lineRule="auto"/>
              <w:jc w:val="center"/>
              <w:rPr>
                <w:b/>
                <w:lang w:eastAsia="ar-SA"/>
              </w:rPr>
            </w:pPr>
            <w:r>
              <w:rPr>
                <w:b/>
                <w:lang w:eastAsia="ar-SA"/>
              </w:rPr>
              <w:t xml:space="preserve">№ </w:t>
            </w:r>
            <w:proofErr w:type="gramStart"/>
            <w:r>
              <w:rPr>
                <w:b/>
                <w:lang w:eastAsia="ar-SA"/>
              </w:rPr>
              <w:t>п</w:t>
            </w:r>
            <w:proofErr w:type="gramEnd"/>
            <w:r>
              <w:rPr>
                <w:b/>
                <w:lang w:eastAsia="ar-SA"/>
              </w:rPr>
              <w:t>/п</w:t>
            </w:r>
          </w:p>
        </w:tc>
        <w:tc>
          <w:tcPr>
            <w:tcW w:w="8612" w:type="dxa"/>
            <w:tcBorders>
              <w:top w:val="single" w:sz="4" w:space="0" w:color="000000"/>
              <w:left w:val="single" w:sz="4" w:space="0" w:color="000000"/>
              <w:bottom w:val="single" w:sz="4" w:space="0" w:color="000000"/>
              <w:right w:val="single" w:sz="4" w:space="0" w:color="000000"/>
            </w:tcBorders>
            <w:hideMark/>
          </w:tcPr>
          <w:p w:rsidR="00B92557" w:rsidRDefault="00B92557">
            <w:pPr>
              <w:suppressAutoHyphens/>
              <w:spacing w:line="216" w:lineRule="auto"/>
              <w:jc w:val="center"/>
              <w:rPr>
                <w:b/>
                <w:lang w:eastAsia="ar-SA"/>
              </w:rPr>
            </w:pPr>
            <w:r>
              <w:rPr>
                <w:b/>
                <w:lang w:eastAsia="ar-SA"/>
              </w:rPr>
              <w:t>Наименование документа</w:t>
            </w:r>
          </w:p>
        </w:tc>
      </w:tr>
      <w:tr w:rsidR="00B92557" w:rsidTr="00B92557">
        <w:trPr>
          <w:jc w:val="center"/>
        </w:trPr>
        <w:tc>
          <w:tcPr>
            <w:tcW w:w="675" w:type="dxa"/>
            <w:tcBorders>
              <w:top w:val="single" w:sz="4" w:space="0" w:color="000000"/>
              <w:left w:val="single" w:sz="4" w:space="0" w:color="000000"/>
              <w:bottom w:val="single" w:sz="4" w:space="0" w:color="000000"/>
              <w:right w:val="single" w:sz="4" w:space="0" w:color="000000"/>
            </w:tcBorders>
          </w:tcPr>
          <w:p w:rsidR="00B92557" w:rsidRDefault="00B92557">
            <w:pPr>
              <w:suppressAutoHyphens/>
              <w:spacing w:line="216" w:lineRule="auto"/>
              <w:jc w:val="center"/>
              <w:rPr>
                <w:sz w:val="32"/>
                <w:szCs w:val="32"/>
                <w:lang w:eastAsia="ar-SA"/>
              </w:rPr>
            </w:pPr>
          </w:p>
        </w:tc>
        <w:tc>
          <w:tcPr>
            <w:tcW w:w="8612" w:type="dxa"/>
            <w:tcBorders>
              <w:top w:val="single" w:sz="4" w:space="0" w:color="000000"/>
              <w:left w:val="single" w:sz="4" w:space="0" w:color="000000"/>
              <w:bottom w:val="single" w:sz="4" w:space="0" w:color="000000"/>
              <w:right w:val="single" w:sz="4" w:space="0" w:color="000000"/>
            </w:tcBorders>
          </w:tcPr>
          <w:p w:rsidR="00B92557" w:rsidRDefault="00B92557">
            <w:pPr>
              <w:suppressAutoHyphens/>
              <w:spacing w:line="216" w:lineRule="auto"/>
              <w:jc w:val="center"/>
              <w:rPr>
                <w:sz w:val="32"/>
                <w:szCs w:val="32"/>
                <w:lang w:eastAsia="ar-SA"/>
              </w:rPr>
            </w:pPr>
          </w:p>
        </w:tc>
      </w:tr>
      <w:tr w:rsidR="00B92557" w:rsidTr="00B92557">
        <w:trPr>
          <w:jc w:val="center"/>
        </w:trPr>
        <w:tc>
          <w:tcPr>
            <w:tcW w:w="675" w:type="dxa"/>
            <w:tcBorders>
              <w:top w:val="single" w:sz="4" w:space="0" w:color="000000"/>
              <w:left w:val="single" w:sz="4" w:space="0" w:color="000000"/>
              <w:bottom w:val="single" w:sz="4" w:space="0" w:color="000000"/>
              <w:right w:val="single" w:sz="4" w:space="0" w:color="000000"/>
            </w:tcBorders>
          </w:tcPr>
          <w:p w:rsidR="00B92557" w:rsidRDefault="00B92557">
            <w:pPr>
              <w:suppressAutoHyphens/>
              <w:spacing w:line="216" w:lineRule="auto"/>
              <w:jc w:val="center"/>
              <w:rPr>
                <w:sz w:val="32"/>
                <w:szCs w:val="32"/>
                <w:lang w:eastAsia="ar-SA"/>
              </w:rPr>
            </w:pPr>
          </w:p>
        </w:tc>
        <w:tc>
          <w:tcPr>
            <w:tcW w:w="8612" w:type="dxa"/>
            <w:tcBorders>
              <w:top w:val="single" w:sz="4" w:space="0" w:color="000000"/>
              <w:left w:val="single" w:sz="4" w:space="0" w:color="000000"/>
              <w:bottom w:val="single" w:sz="4" w:space="0" w:color="000000"/>
              <w:right w:val="single" w:sz="4" w:space="0" w:color="000000"/>
            </w:tcBorders>
          </w:tcPr>
          <w:p w:rsidR="00B92557" w:rsidRDefault="00B92557">
            <w:pPr>
              <w:suppressAutoHyphens/>
              <w:spacing w:line="216" w:lineRule="auto"/>
              <w:jc w:val="center"/>
              <w:rPr>
                <w:sz w:val="32"/>
                <w:szCs w:val="32"/>
                <w:lang w:eastAsia="ar-SA"/>
              </w:rPr>
            </w:pPr>
          </w:p>
        </w:tc>
      </w:tr>
      <w:tr w:rsidR="00B92557" w:rsidTr="00B92557">
        <w:trPr>
          <w:jc w:val="center"/>
        </w:trPr>
        <w:tc>
          <w:tcPr>
            <w:tcW w:w="675" w:type="dxa"/>
            <w:tcBorders>
              <w:top w:val="single" w:sz="4" w:space="0" w:color="000000"/>
              <w:left w:val="single" w:sz="4" w:space="0" w:color="000000"/>
              <w:bottom w:val="single" w:sz="4" w:space="0" w:color="000000"/>
              <w:right w:val="single" w:sz="4" w:space="0" w:color="000000"/>
            </w:tcBorders>
          </w:tcPr>
          <w:p w:rsidR="00B92557" w:rsidRDefault="00B92557">
            <w:pPr>
              <w:suppressAutoHyphens/>
              <w:spacing w:line="216" w:lineRule="auto"/>
              <w:jc w:val="center"/>
              <w:rPr>
                <w:sz w:val="32"/>
                <w:szCs w:val="32"/>
                <w:lang w:eastAsia="ar-SA"/>
              </w:rPr>
            </w:pPr>
          </w:p>
        </w:tc>
        <w:tc>
          <w:tcPr>
            <w:tcW w:w="8612" w:type="dxa"/>
            <w:tcBorders>
              <w:top w:val="single" w:sz="4" w:space="0" w:color="000000"/>
              <w:left w:val="single" w:sz="4" w:space="0" w:color="000000"/>
              <w:bottom w:val="single" w:sz="4" w:space="0" w:color="000000"/>
              <w:right w:val="single" w:sz="4" w:space="0" w:color="000000"/>
            </w:tcBorders>
          </w:tcPr>
          <w:p w:rsidR="00B92557" w:rsidRDefault="00B92557">
            <w:pPr>
              <w:suppressAutoHyphens/>
              <w:spacing w:line="216" w:lineRule="auto"/>
              <w:jc w:val="center"/>
              <w:rPr>
                <w:sz w:val="32"/>
                <w:szCs w:val="32"/>
                <w:lang w:eastAsia="ar-SA"/>
              </w:rPr>
            </w:pPr>
          </w:p>
        </w:tc>
      </w:tr>
      <w:tr w:rsidR="00B92557" w:rsidTr="00B92557">
        <w:trPr>
          <w:jc w:val="center"/>
        </w:trPr>
        <w:tc>
          <w:tcPr>
            <w:tcW w:w="675" w:type="dxa"/>
            <w:tcBorders>
              <w:top w:val="single" w:sz="4" w:space="0" w:color="000000"/>
              <w:left w:val="single" w:sz="4" w:space="0" w:color="000000"/>
              <w:bottom w:val="single" w:sz="4" w:space="0" w:color="000000"/>
              <w:right w:val="single" w:sz="4" w:space="0" w:color="000000"/>
            </w:tcBorders>
          </w:tcPr>
          <w:p w:rsidR="00B92557" w:rsidRDefault="00B92557">
            <w:pPr>
              <w:suppressAutoHyphens/>
              <w:spacing w:line="216" w:lineRule="auto"/>
              <w:jc w:val="center"/>
              <w:rPr>
                <w:sz w:val="32"/>
                <w:szCs w:val="32"/>
                <w:lang w:eastAsia="ar-SA"/>
              </w:rPr>
            </w:pPr>
          </w:p>
        </w:tc>
        <w:tc>
          <w:tcPr>
            <w:tcW w:w="8612" w:type="dxa"/>
            <w:tcBorders>
              <w:top w:val="single" w:sz="4" w:space="0" w:color="000000"/>
              <w:left w:val="single" w:sz="4" w:space="0" w:color="000000"/>
              <w:bottom w:val="single" w:sz="4" w:space="0" w:color="000000"/>
              <w:right w:val="single" w:sz="4" w:space="0" w:color="000000"/>
            </w:tcBorders>
          </w:tcPr>
          <w:p w:rsidR="00B92557" w:rsidRDefault="00B92557">
            <w:pPr>
              <w:suppressAutoHyphens/>
              <w:spacing w:line="216" w:lineRule="auto"/>
              <w:jc w:val="center"/>
              <w:rPr>
                <w:sz w:val="32"/>
                <w:szCs w:val="32"/>
                <w:lang w:eastAsia="ar-SA"/>
              </w:rPr>
            </w:pPr>
          </w:p>
        </w:tc>
      </w:tr>
      <w:tr w:rsidR="00B92557" w:rsidTr="00B92557">
        <w:trPr>
          <w:jc w:val="center"/>
        </w:trPr>
        <w:tc>
          <w:tcPr>
            <w:tcW w:w="675" w:type="dxa"/>
            <w:tcBorders>
              <w:top w:val="single" w:sz="4" w:space="0" w:color="000000"/>
              <w:left w:val="single" w:sz="4" w:space="0" w:color="000000"/>
              <w:bottom w:val="single" w:sz="4" w:space="0" w:color="000000"/>
              <w:right w:val="single" w:sz="4" w:space="0" w:color="000000"/>
            </w:tcBorders>
          </w:tcPr>
          <w:p w:rsidR="00B92557" w:rsidRDefault="00B92557">
            <w:pPr>
              <w:suppressAutoHyphens/>
              <w:spacing w:line="216" w:lineRule="auto"/>
              <w:jc w:val="center"/>
              <w:rPr>
                <w:sz w:val="32"/>
                <w:szCs w:val="32"/>
                <w:lang w:eastAsia="ar-SA"/>
              </w:rPr>
            </w:pPr>
          </w:p>
        </w:tc>
        <w:tc>
          <w:tcPr>
            <w:tcW w:w="8612" w:type="dxa"/>
            <w:tcBorders>
              <w:top w:val="single" w:sz="4" w:space="0" w:color="000000"/>
              <w:left w:val="single" w:sz="4" w:space="0" w:color="000000"/>
              <w:bottom w:val="single" w:sz="4" w:space="0" w:color="000000"/>
              <w:right w:val="single" w:sz="4" w:space="0" w:color="000000"/>
            </w:tcBorders>
          </w:tcPr>
          <w:p w:rsidR="00B92557" w:rsidRDefault="00B92557">
            <w:pPr>
              <w:suppressAutoHyphens/>
              <w:spacing w:line="216" w:lineRule="auto"/>
              <w:jc w:val="center"/>
              <w:rPr>
                <w:sz w:val="32"/>
                <w:szCs w:val="32"/>
                <w:lang w:eastAsia="ar-SA"/>
              </w:rPr>
            </w:pPr>
          </w:p>
        </w:tc>
      </w:tr>
      <w:tr w:rsidR="00B92557" w:rsidTr="00B92557">
        <w:trPr>
          <w:jc w:val="center"/>
        </w:trPr>
        <w:tc>
          <w:tcPr>
            <w:tcW w:w="675" w:type="dxa"/>
            <w:tcBorders>
              <w:top w:val="single" w:sz="4" w:space="0" w:color="000000"/>
              <w:left w:val="single" w:sz="4" w:space="0" w:color="000000"/>
              <w:bottom w:val="single" w:sz="4" w:space="0" w:color="000000"/>
              <w:right w:val="single" w:sz="4" w:space="0" w:color="000000"/>
            </w:tcBorders>
          </w:tcPr>
          <w:p w:rsidR="00B92557" w:rsidRDefault="00B92557">
            <w:pPr>
              <w:suppressAutoHyphens/>
              <w:spacing w:line="216" w:lineRule="auto"/>
              <w:jc w:val="center"/>
              <w:rPr>
                <w:sz w:val="32"/>
                <w:szCs w:val="32"/>
                <w:lang w:eastAsia="ar-SA"/>
              </w:rPr>
            </w:pPr>
          </w:p>
        </w:tc>
        <w:tc>
          <w:tcPr>
            <w:tcW w:w="8612" w:type="dxa"/>
            <w:tcBorders>
              <w:top w:val="single" w:sz="4" w:space="0" w:color="000000"/>
              <w:left w:val="single" w:sz="4" w:space="0" w:color="000000"/>
              <w:bottom w:val="single" w:sz="4" w:space="0" w:color="000000"/>
              <w:right w:val="single" w:sz="4" w:space="0" w:color="000000"/>
            </w:tcBorders>
          </w:tcPr>
          <w:p w:rsidR="00B92557" w:rsidRDefault="00B92557">
            <w:pPr>
              <w:suppressAutoHyphens/>
              <w:spacing w:line="216" w:lineRule="auto"/>
              <w:jc w:val="center"/>
              <w:rPr>
                <w:sz w:val="32"/>
                <w:szCs w:val="32"/>
                <w:lang w:eastAsia="ar-SA"/>
              </w:rPr>
            </w:pPr>
          </w:p>
        </w:tc>
      </w:tr>
      <w:tr w:rsidR="00B92557" w:rsidTr="00B92557">
        <w:trPr>
          <w:jc w:val="center"/>
        </w:trPr>
        <w:tc>
          <w:tcPr>
            <w:tcW w:w="675" w:type="dxa"/>
            <w:tcBorders>
              <w:top w:val="single" w:sz="4" w:space="0" w:color="000000"/>
              <w:left w:val="single" w:sz="4" w:space="0" w:color="000000"/>
              <w:bottom w:val="single" w:sz="4" w:space="0" w:color="000000"/>
              <w:right w:val="single" w:sz="4" w:space="0" w:color="000000"/>
            </w:tcBorders>
          </w:tcPr>
          <w:p w:rsidR="00B92557" w:rsidRDefault="00B92557">
            <w:pPr>
              <w:suppressAutoHyphens/>
              <w:spacing w:line="216" w:lineRule="auto"/>
              <w:jc w:val="center"/>
              <w:rPr>
                <w:sz w:val="32"/>
                <w:szCs w:val="32"/>
                <w:lang w:eastAsia="ar-SA"/>
              </w:rPr>
            </w:pPr>
          </w:p>
        </w:tc>
        <w:tc>
          <w:tcPr>
            <w:tcW w:w="8612" w:type="dxa"/>
            <w:tcBorders>
              <w:top w:val="single" w:sz="4" w:space="0" w:color="000000"/>
              <w:left w:val="single" w:sz="4" w:space="0" w:color="000000"/>
              <w:bottom w:val="single" w:sz="4" w:space="0" w:color="000000"/>
              <w:right w:val="single" w:sz="4" w:space="0" w:color="000000"/>
            </w:tcBorders>
          </w:tcPr>
          <w:p w:rsidR="00B92557" w:rsidRDefault="00B92557">
            <w:pPr>
              <w:suppressAutoHyphens/>
              <w:spacing w:line="216" w:lineRule="auto"/>
              <w:jc w:val="center"/>
              <w:rPr>
                <w:sz w:val="32"/>
                <w:szCs w:val="32"/>
                <w:lang w:eastAsia="ar-SA"/>
              </w:rPr>
            </w:pPr>
          </w:p>
        </w:tc>
      </w:tr>
      <w:tr w:rsidR="00B92557" w:rsidTr="00B92557">
        <w:trPr>
          <w:jc w:val="center"/>
        </w:trPr>
        <w:tc>
          <w:tcPr>
            <w:tcW w:w="675" w:type="dxa"/>
            <w:tcBorders>
              <w:top w:val="single" w:sz="4" w:space="0" w:color="000000"/>
              <w:left w:val="single" w:sz="4" w:space="0" w:color="000000"/>
              <w:bottom w:val="single" w:sz="4" w:space="0" w:color="000000"/>
              <w:right w:val="single" w:sz="4" w:space="0" w:color="000000"/>
            </w:tcBorders>
          </w:tcPr>
          <w:p w:rsidR="00B92557" w:rsidRDefault="00B92557">
            <w:pPr>
              <w:suppressAutoHyphens/>
              <w:spacing w:line="216" w:lineRule="auto"/>
              <w:jc w:val="center"/>
              <w:rPr>
                <w:sz w:val="32"/>
                <w:szCs w:val="32"/>
                <w:lang w:eastAsia="ar-SA"/>
              </w:rPr>
            </w:pPr>
          </w:p>
        </w:tc>
        <w:tc>
          <w:tcPr>
            <w:tcW w:w="8612" w:type="dxa"/>
            <w:tcBorders>
              <w:top w:val="single" w:sz="4" w:space="0" w:color="000000"/>
              <w:left w:val="single" w:sz="4" w:space="0" w:color="000000"/>
              <w:bottom w:val="single" w:sz="4" w:space="0" w:color="000000"/>
              <w:right w:val="single" w:sz="4" w:space="0" w:color="000000"/>
            </w:tcBorders>
          </w:tcPr>
          <w:p w:rsidR="00B92557" w:rsidRDefault="00B92557">
            <w:pPr>
              <w:suppressAutoHyphens/>
              <w:spacing w:line="216" w:lineRule="auto"/>
              <w:jc w:val="center"/>
              <w:rPr>
                <w:sz w:val="32"/>
                <w:szCs w:val="32"/>
                <w:lang w:eastAsia="ar-SA"/>
              </w:rPr>
            </w:pPr>
          </w:p>
        </w:tc>
      </w:tr>
      <w:tr w:rsidR="00B92557" w:rsidTr="00B92557">
        <w:trPr>
          <w:jc w:val="center"/>
        </w:trPr>
        <w:tc>
          <w:tcPr>
            <w:tcW w:w="675" w:type="dxa"/>
            <w:tcBorders>
              <w:top w:val="single" w:sz="4" w:space="0" w:color="000000"/>
              <w:left w:val="single" w:sz="4" w:space="0" w:color="000000"/>
              <w:bottom w:val="single" w:sz="4" w:space="0" w:color="000000"/>
              <w:right w:val="single" w:sz="4" w:space="0" w:color="000000"/>
            </w:tcBorders>
          </w:tcPr>
          <w:p w:rsidR="00B92557" w:rsidRDefault="00B92557">
            <w:pPr>
              <w:suppressAutoHyphens/>
              <w:spacing w:line="216" w:lineRule="auto"/>
              <w:jc w:val="center"/>
              <w:rPr>
                <w:sz w:val="32"/>
                <w:szCs w:val="32"/>
                <w:lang w:eastAsia="ar-SA"/>
              </w:rPr>
            </w:pPr>
          </w:p>
        </w:tc>
        <w:tc>
          <w:tcPr>
            <w:tcW w:w="8612" w:type="dxa"/>
            <w:tcBorders>
              <w:top w:val="single" w:sz="4" w:space="0" w:color="000000"/>
              <w:left w:val="single" w:sz="4" w:space="0" w:color="000000"/>
              <w:bottom w:val="single" w:sz="4" w:space="0" w:color="000000"/>
              <w:right w:val="single" w:sz="4" w:space="0" w:color="000000"/>
            </w:tcBorders>
          </w:tcPr>
          <w:p w:rsidR="00B92557" w:rsidRDefault="00B92557">
            <w:pPr>
              <w:suppressAutoHyphens/>
              <w:spacing w:line="216" w:lineRule="auto"/>
              <w:jc w:val="center"/>
              <w:rPr>
                <w:sz w:val="32"/>
                <w:szCs w:val="32"/>
                <w:lang w:eastAsia="ar-SA"/>
              </w:rPr>
            </w:pPr>
          </w:p>
        </w:tc>
      </w:tr>
      <w:tr w:rsidR="00B92557" w:rsidTr="00B92557">
        <w:trPr>
          <w:jc w:val="center"/>
        </w:trPr>
        <w:tc>
          <w:tcPr>
            <w:tcW w:w="675" w:type="dxa"/>
            <w:tcBorders>
              <w:top w:val="single" w:sz="4" w:space="0" w:color="000000"/>
              <w:left w:val="single" w:sz="4" w:space="0" w:color="000000"/>
              <w:bottom w:val="single" w:sz="4" w:space="0" w:color="000000"/>
              <w:right w:val="single" w:sz="4" w:space="0" w:color="000000"/>
            </w:tcBorders>
          </w:tcPr>
          <w:p w:rsidR="00B92557" w:rsidRDefault="00B92557">
            <w:pPr>
              <w:suppressAutoHyphens/>
              <w:spacing w:line="216" w:lineRule="auto"/>
              <w:jc w:val="center"/>
              <w:rPr>
                <w:sz w:val="32"/>
                <w:szCs w:val="32"/>
                <w:lang w:eastAsia="ar-SA"/>
              </w:rPr>
            </w:pPr>
          </w:p>
        </w:tc>
        <w:tc>
          <w:tcPr>
            <w:tcW w:w="8612" w:type="dxa"/>
            <w:tcBorders>
              <w:top w:val="single" w:sz="4" w:space="0" w:color="000000"/>
              <w:left w:val="single" w:sz="4" w:space="0" w:color="000000"/>
              <w:bottom w:val="single" w:sz="4" w:space="0" w:color="000000"/>
              <w:right w:val="single" w:sz="4" w:space="0" w:color="000000"/>
            </w:tcBorders>
          </w:tcPr>
          <w:p w:rsidR="00B92557" w:rsidRDefault="00B92557">
            <w:pPr>
              <w:suppressAutoHyphens/>
              <w:spacing w:line="216" w:lineRule="auto"/>
              <w:jc w:val="center"/>
              <w:rPr>
                <w:sz w:val="32"/>
                <w:szCs w:val="32"/>
                <w:lang w:eastAsia="ar-SA"/>
              </w:rPr>
            </w:pPr>
          </w:p>
        </w:tc>
      </w:tr>
      <w:tr w:rsidR="00B92557" w:rsidTr="00B92557">
        <w:trPr>
          <w:jc w:val="center"/>
        </w:trPr>
        <w:tc>
          <w:tcPr>
            <w:tcW w:w="675" w:type="dxa"/>
            <w:tcBorders>
              <w:top w:val="single" w:sz="4" w:space="0" w:color="000000"/>
              <w:left w:val="single" w:sz="4" w:space="0" w:color="000000"/>
              <w:bottom w:val="single" w:sz="4" w:space="0" w:color="000000"/>
              <w:right w:val="single" w:sz="4" w:space="0" w:color="000000"/>
            </w:tcBorders>
          </w:tcPr>
          <w:p w:rsidR="00B92557" w:rsidRDefault="00B92557">
            <w:pPr>
              <w:suppressAutoHyphens/>
              <w:spacing w:line="216" w:lineRule="auto"/>
              <w:jc w:val="center"/>
              <w:rPr>
                <w:sz w:val="32"/>
                <w:szCs w:val="32"/>
                <w:lang w:eastAsia="ar-SA"/>
              </w:rPr>
            </w:pPr>
          </w:p>
        </w:tc>
        <w:tc>
          <w:tcPr>
            <w:tcW w:w="8612" w:type="dxa"/>
            <w:tcBorders>
              <w:top w:val="single" w:sz="4" w:space="0" w:color="000000"/>
              <w:left w:val="single" w:sz="4" w:space="0" w:color="000000"/>
              <w:bottom w:val="single" w:sz="4" w:space="0" w:color="000000"/>
              <w:right w:val="single" w:sz="4" w:space="0" w:color="000000"/>
            </w:tcBorders>
          </w:tcPr>
          <w:p w:rsidR="00B92557" w:rsidRDefault="00B92557">
            <w:pPr>
              <w:suppressAutoHyphens/>
              <w:spacing w:line="216" w:lineRule="auto"/>
              <w:jc w:val="center"/>
              <w:rPr>
                <w:sz w:val="32"/>
                <w:szCs w:val="32"/>
                <w:lang w:eastAsia="ar-SA"/>
              </w:rPr>
            </w:pPr>
          </w:p>
        </w:tc>
      </w:tr>
      <w:tr w:rsidR="00B92557" w:rsidTr="00B92557">
        <w:trPr>
          <w:jc w:val="center"/>
        </w:trPr>
        <w:tc>
          <w:tcPr>
            <w:tcW w:w="675" w:type="dxa"/>
            <w:tcBorders>
              <w:top w:val="single" w:sz="4" w:space="0" w:color="000000"/>
              <w:left w:val="single" w:sz="4" w:space="0" w:color="000000"/>
              <w:bottom w:val="single" w:sz="4" w:space="0" w:color="000000"/>
              <w:right w:val="single" w:sz="4" w:space="0" w:color="000000"/>
            </w:tcBorders>
          </w:tcPr>
          <w:p w:rsidR="00B92557" w:rsidRDefault="00B92557">
            <w:pPr>
              <w:suppressAutoHyphens/>
              <w:spacing w:line="216" w:lineRule="auto"/>
              <w:jc w:val="center"/>
              <w:rPr>
                <w:sz w:val="32"/>
                <w:szCs w:val="32"/>
                <w:lang w:eastAsia="ar-SA"/>
              </w:rPr>
            </w:pPr>
          </w:p>
        </w:tc>
        <w:tc>
          <w:tcPr>
            <w:tcW w:w="8612" w:type="dxa"/>
            <w:tcBorders>
              <w:top w:val="single" w:sz="4" w:space="0" w:color="000000"/>
              <w:left w:val="single" w:sz="4" w:space="0" w:color="000000"/>
              <w:bottom w:val="single" w:sz="4" w:space="0" w:color="000000"/>
              <w:right w:val="single" w:sz="4" w:space="0" w:color="000000"/>
            </w:tcBorders>
          </w:tcPr>
          <w:p w:rsidR="00B92557" w:rsidRDefault="00B92557">
            <w:pPr>
              <w:suppressAutoHyphens/>
              <w:spacing w:line="216" w:lineRule="auto"/>
              <w:jc w:val="center"/>
              <w:rPr>
                <w:sz w:val="32"/>
                <w:szCs w:val="32"/>
                <w:lang w:eastAsia="ar-SA"/>
              </w:rPr>
            </w:pPr>
          </w:p>
        </w:tc>
      </w:tr>
      <w:tr w:rsidR="00B92557" w:rsidTr="00B92557">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B92557" w:rsidRDefault="00B92557">
            <w:pPr>
              <w:suppressAutoHyphens/>
              <w:spacing w:line="216" w:lineRule="auto"/>
              <w:jc w:val="center"/>
              <w:rPr>
                <w:sz w:val="20"/>
                <w:szCs w:val="20"/>
                <w:lang w:eastAsia="ar-SA"/>
              </w:rPr>
            </w:pPr>
            <w:r>
              <w:rPr>
                <w:sz w:val="20"/>
                <w:szCs w:val="20"/>
                <w:lang w:eastAsia="ar-SA"/>
              </w:rPr>
              <w:t>всего</w:t>
            </w:r>
          </w:p>
        </w:tc>
        <w:tc>
          <w:tcPr>
            <w:tcW w:w="8612" w:type="dxa"/>
            <w:tcBorders>
              <w:top w:val="single" w:sz="4" w:space="0" w:color="000000"/>
              <w:left w:val="single" w:sz="4" w:space="0" w:color="000000"/>
              <w:bottom w:val="single" w:sz="4" w:space="0" w:color="000000"/>
              <w:right w:val="single" w:sz="4" w:space="0" w:color="000000"/>
            </w:tcBorders>
          </w:tcPr>
          <w:p w:rsidR="00B92557" w:rsidRDefault="00B92557">
            <w:pPr>
              <w:suppressAutoHyphens/>
              <w:spacing w:line="216" w:lineRule="auto"/>
              <w:jc w:val="center"/>
              <w:rPr>
                <w:sz w:val="32"/>
                <w:szCs w:val="32"/>
                <w:lang w:eastAsia="ar-SA"/>
              </w:rPr>
            </w:pPr>
          </w:p>
        </w:tc>
      </w:tr>
    </w:tbl>
    <w:p w:rsidR="00B92557" w:rsidRDefault="00B92557" w:rsidP="00B92557">
      <w:pPr>
        <w:suppressAutoHyphens/>
        <w:spacing w:line="216" w:lineRule="auto"/>
        <w:rPr>
          <w:lang w:eastAsia="ar-SA"/>
        </w:rPr>
      </w:pPr>
    </w:p>
    <w:p w:rsidR="00B92557" w:rsidRDefault="00B92557" w:rsidP="00B92557">
      <w:pPr>
        <w:suppressAutoHyphens/>
        <w:spacing w:line="216" w:lineRule="auto"/>
        <w:rPr>
          <w:lang w:eastAsia="ar-SA"/>
        </w:rPr>
      </w:pPr>
    </w:p>
    <w:p w:rsidR="00B92557" w:rsidRDefault="00B92557" w:rsidP="00B92557">
      <w:pPr>
        <w:suppressAutoHyphens/>
        <w:spacing w:line="216" w:lineRule="auto"/>
        <w:rPr>
          <w:lang w:eastAsia="ar-SA"/>
        </w:rPr>
      </w:pPr>
      <w:r>
        <w:rPr>
          <w:lang w:eastAsia="ar-SA"/>
        </w:rPr>
        <w:t>Родитель (законный представитель)      _______________________________________________</w:t>
      </w:r>
    </w:p>
    <w:p w:rsidR="00B92557" w:rsidRDefault="00B92557" w:rsidP="00B92557">
      <w:pPr>
        <w:suppressAutoHyphens/>
        <w:spacing w:line="216" w:lineRule="auto"/>
        <w:jc w:val="center"/>
        <w:rPr>
          <w:sz w:val="28"/>
          <w:szCs w:val="28"/>
          <w:vertAlign w:val="superscript"/>
          <w:lang w:eastAsia="ar-SA"/>
        </w:rPr>
      </w:pPr>
      <w:r>
        <w:rPr>
          <w:sz w:val="28"/>
          <w:szCs w:val="28"/>
          <w:vertAlign w:val="superscript"/>
          <w:lang w:eastAsia="ar-SA"/>
        </w:rPr>
        <w:t xml:space="preserve">                                                                                       ознакомле</w:t>
      </w:r>
      <w:proofErr w:type="gramStart"/>
      <w:r>
        <w:rPr>
          <w:sz w:val="28"/>
          <w:szCs w:val="28"/>
          <w:vertAlign w:val="superscript"/>
          <w:lang w:eastAsia="ar-SA"/>
        </w:rPr>
        <w:t>н(</w:t>
      </w:r>
      <w:proofErr w:type="gramEnd"/>
      <w:r>
        <w:rPr>
          <w:sz w:val="28"/>
          <w:szCs w:val="28"/>
          <w:vertAlign w:val="superscript"/>
          <w:lang w:eastAsia="ar-SA"/>
        </w:rPr>
        <w:t>а), подпись</w:t>
      </w:r>
    </w:p>
    <w:p w:rsidR="00B92557" w:rsidRDefault="00B92557" w:rsidP="00B92557">
      <w:pPr>
        <w:suppressAutoHyphens/>
        <w:spacing w:line="216" w:lineRule="auto"/>
        <w:rPr>
          <w:b/>
          <w:lang w:eastAsia="ar-SA"/>
        </w:rPr>
      </w:pPr>
      <w:r>
        <w:rPr>
          <w:b/>
          <w:lang w:eastAsia="ar-SA"/>
        </w:rPr>
        <w:t>Руководитель организации (учреждения):</w:t>
      </w:r>
    </w:p>
    <w:p w:rsidR="00B92557" w:rsidRDefault="00B92557" w:rsidP="00B92557">
      <w:pPr>
        <w:suppressAutoHyphens/>
        <w:spacing w:line="216" w:lineRule="auto"/>
        <w:rPr>
          <w:lang w:eastAsia="ar-SA"/>
        </w:rPr>
      </w:pPr>
      <w:r>
        <w:rPr>
          <w:lang w:eastAsia="ar-SA"/>
        </w:rPr>
        <w:t>______________________                   ________________             _____________________</w:t>
      </w:r>
    </w:p>
    <w:p w:rsidR="00B92557" w:rsidRDefault="00B92557" w:rsidP="00B92557">
      <w:pPr>
        <w:suppressAutoHyphens/>
        <w:spacing w:line="216" w:lineRule="auto"/>
        <w:rPr>
          <w:sz w:val="20"/>
          <w:szCs w:val="20"/>
          <w:lang w:eastAsia="ar-SA"/>
        </w:rPr>
      </w:pPr>
      <w:r>
        <w:rPr>
          <w:sz w:val="20"/>
          <w:szCs w:val="20"/>
          <w:lang w:eastAsia="ar-SA"/>
        </w:rPr>
        <w:t xml:space="preserve">          (должность)                                                     (подпись)                                 (расшифровка подписи)                                                  </w:t>
      </w:r>
    </w:p>
    <w:p w:rsidR="00B92557" w:rsidRDefault="00B92557" w:rsidP="00B92557">
      <w:pPr>
        <w:suppressAutoHyphens/>
        <w:spacing w:line="216" w:lineRule="auto"/>
        <w:rPr>
          <w:sz w:val="20"/>
          <w:szCs w:val="20"/>
          <w:lang w:eastAsia="ar-SA"/>
        </w:rPr>
      </w:pPr>
      <w:r>
        <w:rPr>
          <w:sz w:val="20"/>
          <w:szCs w:val="20"/>
          <w:lang w:eastAsia="ar-SA"/>
        </w:rPr>
        <w:t xml:space="preserve">                М.П.</w:t>
      </w:r>
    </w:p>
    <w:p w:rsidR="00B92557" w:rsidRDefault="00B92557" w:rsidP="00B92557">
      <w:pPr>
        <w:shd w:val="clear" w:color="auto" w:fill="FFFFFF"/>
        <w:jc w:val="both"/>
        <w:rPr>
          <w:color w:val="000000"/>
          <w:sz w:val="26"/>
          <w:szCs w:val="26"/>
        </w:rPr>
      </w:pPr>
    </w:p>
    <w:p w:rsidR="00B92557" w:rsidRDefault="00B92557" w:rsidP="00B92557">
      <w:pPr>
        <w:shd w:val="clear" w:color="auto" w:fill="FFFFFF"/>
        <w:jc w:val="right"/>
        <w:rPr>
          <w:bCs/>
          <w:color w:val="000000"/>
          <w:sz w:val="26"/>
          <w:szCs w:val="26"/>
        </w:rPr>
      </w:pPr>
    </w:p>
    <w:p w:rsidR="00B92557" w:rsidRDefault="00B92557" w:rsidP="00B92557">
      <w:pPr>
        <w:pStyle w:val="ConsPlusNonformat"/>
        <w:jc w:val="right"/>
        <w:rPr>
          <w:rFonts w:ascii="Times New Roman" w:hAnsi="Times New Roman" w:cs="Times New Roman"/>
          <w:sz w:val="24"/>
          <w:szCs w:val="24"/>
        </w:rPr>
      </w:pPr>
      <w:r>
        <w:rPr>
          <w:sz w:val="26"/>
          <w:szCs w:val="26"/>
        </w:rPr>
        <w:br w:type="page"/>
      </w:r>
      <w:r>
        <w:rPr>
          <w:rFonts w:ascii="Times New Roman" w:hAnsi="Times New Roman" w:cs="Times New Roman"/>
          <w:sz w:val="24"/>
          <w:szCs w:val="24"/>
        </w:rPr>
        <w:lastRenderedPageBreak/>
        <w:t xml:space="preserve">                                                  Приложение № 7</w:t>
      </w:r>
    </w:p>
    <w:p w:rsidR="00B92557" w:rsidRPr="004F7491" w:rsidRDefault="00B92557" w:rsidP="00B92557">
      <w:pPr>
        <w:jc w:val="right"/>
        <w:rPr>
          <w:b/>
        </w:rPr>
      </w:pPr>
      <w:r w:rsidRPr="004F7491">
        <w:t xml:space="preserve">                                                                       к приказу от «</w:t>
      </w:r>
      <w:r w:rsidR="00007A25">
        <w:t>25</w:t>
      </w:r>
      <w:r w:rsidR="004F7491" w:rsidRPr="004F7491">
        <w:t>» января 2021</w:t>
      </w:r>
      <w:r w:rsidRPr="004F7491">
        <w:t xml:space="preserve"> г.  №</w:t>
      </w:r>
      <w:r w:rsidR="00007A25">
        <w:t>86</w:t>
      </w:r>
    </w:p>
    <w:p w:rsidR="00B92557" w:rsidRDefault="00B92557" w:rsidP="00B92557">
      <w:pPr>
        <w:shd w:val="clear" w:color="auto" w:fill="FFFFFF"/>
        <w:ind w:right="53"/>
        <w:jc w:val="center"/>
        <w:rPr>
          <w:bCs/>
          <w:spacing w:val="-1"/>
          <w:sz w:val="26"/>
          <w:szCs w:val="26"/>
        </w:rPr>
      </w:pPr>
    </w:p>
    <w:p w:rsidR="00B92557" w:rsidRDefault="00183C35" w:rsidP="00B92557">
      <w:pPr>
        <w:suppressAutoHyphens/>
        <w:jc w:val="center"/>
        <w:rPr>
          <w:b/>
          <w:lang w:eastAsia="ar-SA"/>
        </w:rPr>
      </w:pPr>
      <w:r>
        <w:rPr>
          <w:b/>
          <w:lang w:eastAsia="ar-SA"/>
        </w:rPr>
        <w:t>Коллегиально</w:t>
      </w:r>
      <w:r w:rsidR="00B92557">
        <w:rPr>
          <w:b/>
          <w:lang w:eastAsia="ar-SA"/>
        </w:rPr>
        <w:t xml:space="preserve">е заключение </w:t>
      </w:r>
    </w:p>
    <w:p w:rsidR="00B92557" w:rsidRDefault="00B92557" w:rsidP="00B92557">
      <w:pPr>
        <w:suppressAutoHyphens/>
        <w:jc w:val="center"/>
        <w:rPr>
          <w:b/>
          <w:lang w:eastAsia="ar-SA"/>
        </w:rPr>
      </w:pPr>
      <w:r>
        <w:rPr>
          <w:b/>
          <w:lang w:eastAsia="ar-SA"/>
        </w:rPr>
        <w:t xml:space="preserve">психолого-педагогического консилиума </w:t>
      </w:r>
    </w:p>
    <w:p w:rsidR="00B92557" w:rsidRDefault="00B92557" w:rsidP="00B92557">
      <w:pPr>
        <w:suppressAutoHyphens/>
        <w:jc w:val="center"/>
        <w:rPr>
          <w:b/>
          <w:lang w:eastAsia="ar-SA"/>
        </w:rPr>
      </w:pPr>
      <w:r>
        <w:rPr>
          <w:b/>
          <w:lang w:eastAsia="ar-SA"/>
        </w:rPr>
        <w:t xml:space="preserve">образовательной организации </w:t>
      </w:r>
    </w:p>
    <w:p w:rsidR="00B92557" w:rsidRDefault="00B92557" w:rsidP="00B92557">
      <w:pPr>
        <w:shd w:val="clear" w:color="auto" w:fill="FFFFFF"/>
        <w:suppressAutoHyphens/>
        <w:jc w:val="center"/>
        <w:rPr>
          <w:b/>
          <w:bCs/>
        </w:rPr>
      </w:pPr>
      <w:r>
        <w:rPr>
          <w:b/>
          <w:bCs/>
        </w:rPr>
        <w:t xml:space="preserve"> </w:t>
      </w:r>
    </w:p>
    <w:p w:rsidR="00D40C44" w:rsidRDefault="00D40C44" w:rsidP="00D40C44">
      <w:pPr>
        <w:shd w:val="clear" w:color="auto" w:fill="FFFFFF"/>
        <w:tabs>
          <w:tab w:val="left" w:leader="underscore" w:pos="8923"/>
        </w:tabs>
        <w:jc w:val="both"/>
        <w:rPr>
          <w:sz w:val="26"/>
          <w:szCs w:val="26"/>
        </w:rPr>
      </w:pPr>
      <w:r>
        <w:rPr>
          <w:spacing w:val="-3"/>
          <w:sz w:val="26"/>
          <w:szCs w:val="26"/>
        </w:rPr>
        <w:t>Ф.И.О., возраст ребенка</w:t>
      </w:r>
      <w:r>
        <w:rPr>
          <w:sz w:val="26"/>
          <w:szCs w:val="26"/>
        </w:rPr>
        <w:t>____________________________________________________</w:t>
      </w:r>
    </w:p>
    <w:p w:rsidR="00D40C44" w:rsidRDefault="00D40C44" w:rsidP="00D40C44">
      <w:pPr>
        <w:shd w:val="clear" w:color="auto" w:fill="FFFFFF"/>
        <w:tabs>
          <w:tab w:val="left" w:leader="underscore" w:pos="3989"/>
          <w:tab w:val="left" w:leader="underscore" w:pos="5909"/>
        </w:tabs>
        <w:jc w:val="both"/>
        <w:rPr>
          <w:sz w:val="26"/>
          <w:szCs w:val="26"/>
        </w:rPr>
      </w:pPr>
      <w:r>
        <w:rPr>
          <w:spacing w:val="-4"/>
          <w:sz w:val="26"/>
          <w:szCs w:val="26"/>
        </w:rPr>
        <w:t>Класс</w:t>
      </w:r>
      <w:r>
        <w:rPr>
          <w:sz w:val="26"/>
          <w:szCs w:val="26"/>
        </w:rPr>
        <w:tab/>
      </w:r>
      <w:r>
        <w:rPr>
          <w:spacing w:val="-2"/>
          <w:sz w:val="26"/>
          <w:szCs w:val="26"/>
        </w:rPr>
        <w:t>Дата</w:t>
      </w:r>
      <w:r>
        <w:rPr>
          <w:sz w:val="26"/>
          <w:szCs w:val="26"/>
        </w:rPr>
        <w:t>______________________________________</w:t>
      </w:r>
    </w:p>
    <w:p w:rsidR="00D40C44" w:rsidRDefault="00D40C44" w:rsidP="00D40C44">
      <w:pPr>
        <w:shd w:val="clear" w:color="auto" w:fill="FFFFFF"/>
        <w:tabs>
          <w:tab w:val="left" w:leader="underscore" w:pos="3989"/>
          <w:tab w:val="left" w:leader="underscore" w:pos="5909"/>
        </w:tabs>
        <w:jc w:val="both"/>
        <w:rPr>
          <w:sz w:val="26"/>
          <w:szCs w:val="26"/>
        </w:rPr>
      </w:pPr>
    </w:p>
    <w:p w:rsidR="00D40C44" w:rsidRDefault="00D40C44" w:rsidP="00D40C44">
      <w:pPr>
        <w:shd w:val="clear" w:color="auto" w:fill="FFFFFF"/>
        <w:tabs>
          <w:tab w:val="left" w:leader="underscore" w:pos="8971"/>
        </w:tabs>
        <w:jc w:val="both"/>
        <w:rPr>
          <w:sz w:val="26"/>
          <w:szCs w:val="26"/>
        </w:rPr>
      </w:pPr>
      <w:r>
        <w:rPr>
          <w:spacing w:val="-2"/>
          <w:sz w:val="26"/>
          <w:szCs w:val="26"/>
        </w:rPr>
        <w:t>Психолого-педагогическое заключение</w:t>
      </w:r>
      <w:r>
        <w:rPr>
          <w:sz w:val="26"/>
          <w:szCs w:val="26"/>
        </w:rPr>
        <w:t>_______________________________________</w:t>
      </w:r>
    </w:p>
    <w:p w:rsidR="00D40C44" w:rsidRDefault="00D40C44" w:rsidP="00D40C44">
      <w:pPr>
        <w:shd w:val="clear" w:color="auto" w:fill="FFFFFF"/>
        <w:tabs>
          <w:tab w:val="left" w:leader="underscore" w:pos="8971"/>
        </w:tabs>
        <w:jc w:val="both"/>
        <w:rPr>
          <w:sz w:val="26"/>
          <w:szCs w:val="26"/>
        </w:rPr>
      </w:pPr>
      <w:r>
        <w:rPr>
          <w:sz w:val="26"/>
          <w:szCs w:val="26"/>
        </w:rPr>
        <w:t>________________________________________________________________________</w:t>
      </w:r>
    </w:p>
    <w:p w:rsidR="00D40C44" w:rsidRDefault="00D40C44" w:rsidP="00D40C44">
      <w:pPr>
        <w:shd w:val="clear" w:color="auto" w:fill="FFFFFF"/>
        <w:tabs>
          <w:tab w:val="left" w:leader="underscore" w:pos="8971"/>
        </w:tabs>
        <w:jc w:val="both"/>
        <w:rPr>
          <w:sz w:val="26"/>
          <w:szCs w:val="26"/>
        </w:rPr>
      </w:pPr>
      <w:r>
        <w:rPr>
          <w:sz w:val="26"/>
          <w:szCs w:val="26"/>
        </w:rPr>
        <w:t>_________________________________________________________________________</w:t>
      </w:r>
    </w:p>
    <w:p w:rsidR="00D40C44" w:rsidRDefault="00D40C44" w:rsidP="00D40C44">
      <w:pPr>
        <w:shd w:val="clear" w:color="auto" w:fill="FFFFFF"/>
        <w:jc w:val="both"/>
        <w:rPr>
          <w:sz w:val="26"/>
          <w:szCs w:val="26"/>
        </w:rPr>
      </w:pPr>
    </w:p>
    <w:p w:rsidR="00D40C44" w:rsidRDefault="00D40C44" w:rsidP="00D40C44">
      <w:pPr>
        <w:shd w:val="clear" w:color="auto" w:fill="FFFFFF"/>
        <w:jc w:val="both"/>
        <w:rPr>
          <w:sz w:val="26"/>
          <w:szCs w:val="26"/>
        </w:rPr>
      </w:pPr>
      <w:r>
        <w:rPr>
          <w:sz w:val="26"/>
          <w:szCs w:val="26"/>
        </w:rPr>
        <w:t>Направления, деятельность и форма проведения коррекционно-развивающей работы:</w:t>
      </w:r>
    </w:p>
    <w:p w:rsidR="00D40C44" w:rsidRDefault="00D40C44" w:rsidP="00D40C44">
      <w:pPr>
        <w:shd w:val="clear" w:color="auto" w:fill="FFFFFF"/>
        <w:jc w:val="both"/>
        <w:rPr>
          <w:sz w:val="26"/>
          <w:szCs w:val="26"/>
        </w:rPr>
      </w:pPr>
      <w:r>
        <w:rPr>
          <w:sz w:val="26"/>
          <w:szCs w:val="26"/>
        </w:rPr>
        <w:t>_________________________________________________________________________</w:t>
      </w:r>
    </w:p>
    <w:p w:rsidR="00D40C44" w:rsidRDefault="00D40C44" w:rsidP="00D40C44">
      <w:pPr>
        <w:shd w:val="clear" w:color="auto" w:fill="FFFFFF"/>
        <w:jc w:val="both"/>
        <w:rPr>
          <w:sz w:val="26"/>
          <w:szCs w:val="26"/>
        </w:rPr>
      </w:pPr>
      <w:r>
        <w:rPr>
          <w:sz w:val="26"/>
          <w:szCs w:val="26"/>
        </w:rPr>
        <w:t>_________________________________________________________________________</w:t>
      </w:r>
    </w:p>
    <w:p w:rsidR="00D40C44" w:rsidRDefault="00D40C44" w:rsidP="00D40C44">
      <w:pPr>
        <w:shd w:val="clear" w:color="auto" w:fill="FFFFFF"/>
        <w:ind w:left="5"/>
        <w:jc w:val="both"/>
        <w:rPr>
          <w:sz w:val="26"/>
          <w:szCs w:val="26"/>
        </w:rPr>
      </w:pPr>
    </w:p>
    <w:p w:rsidR="00D40C44" w:rsidRDefault="00D40C44" w:rsidP="00D40C44">
      <w:pPr>
        <w:shd w:val="clear" w:color="auto" w:fill="FFFFFF"/>
        <w:ind w:left="5"/>
        <w:jc w:val="both"/>
        <w:rPr>
          <w:sz w:val="26"/>
          <w:szCs w:val="26"/>
        </w:rPr>
      </w:pPr>
      <w:r>
        <w:rPr>
          <w:sz w:val="26"/>
          <w:szCs w:val="26"/>
        </w:rPr>
        <w:t>Динамика изменения показателей развития ребенка:</w:t>
      </w:r>
    </w:p>
    <w:p w:rsidR="00D40C44" w:rsidRDefault="00D40C44" w:rsidP="00D40C44">
      <w:pPr>
        <w:shd w:val="clear" w:color="auto" w:fill="FFFFFF"/>
        <w:tabs>
          <w:tab w:val="left" w:leader="underscore" w:pos="8990"/>
        </w:tabs>
        <w:ind w:left="5"/>
        <w:jc w:val="both"/>
        <w:rPr>
          <w:sz w:val="26"/>
          <w:szCs w:val="26"/>
        </w:rPr>
      </w:pPr>
      <w:r>
        <w:rPr>
          <w:sz w:val="26"/>
          <w:szCs w:val="26"/>
        </w:rPr>
        <w:tab/>
      </w:r>
    </w:p>
    <w:p w:rsidR="00D40C44" w:rsidRDefault="00D40C44" w:rsidP="00D40C44">
      <w:pPr>
        <w:shd w:val="clear" w:color="auto" w:fill="FFFFFF"/>
        <w:tabs>
          <w:tab w:val="left" w:leader="underscore" w:pos="9038"/>
        </w:tabs>
        <w:ind w:left="19"/>
        <w:jc w:val="both"/>
        <w:rPr>
          <w:spacing w:val="-2"/>
          <w:sz w:val="26"/>
          <w:szCs w:val="26"/>
        </w:rPr>
      </w:pPr>
    </w:p>
    <w:p w:rsidR="00D40C44" w:rsidRDefault="00D40C44" w:rsidP="00D40C44">
      <w:pPr>
        <w:shd w:val="clear" w:color="auto" w:fill="FFFFFF"/>
        <w:tabs>
          <w:tab w:val="left" w:leader="underscore" w:pos="9038"/>
        </w:tabs>
        <w:ind w:left="19"/>
        <w:jc w:val="both"/>
        <w:rPr>
          <w:sz w:val="26"/>
          <w:szCs w:val="26"/>
        </w:rPr>
      </w:pPr>
      <w:r>
        <w:rPr>
          <w:spacing w:val="-2"/>
          <w:sz w:val="26"/>
          <w:szCs w:val="26"/>
        </w:rPr>
        <w:t>Рекомендации:</w:t>
      </w:r>
      <w:r>
        <w:rPr>
          <w:sz w:val="26"/>
          <w:szCs w:val="26"/>
        </w:rPr>
        <w:tab/>
      </w:r>
    </w:p>
    <w:p w:rsidR="00D40C44" w:rsidRDefault="00D40C44" w:rsidP="00D40C44">
      <w:pPr>
        <w:shd w:val="clear" w:color="auto" w:fill="FFFFFF"/>
        <w:tabs>
          <w:tab w:val="left" w:leader="underscore" w:pos="5386"/>
        </w:tabs>
        <w:ind w:left="24"/>
        <w:jc w:val="both"/>
        <w:rPr>
          <w:spacing w:val="-3"/>
          <w:sz w:val="26"/>
          <w:szCs w:val="26"/>
        </w:rPr>
      </w:pPr>
    </w:p>
    <w:p w:rsidR="00D40C44" w:rsidRDefault="00D40C44" w:rsidP="00D40C44">
      <w:pPr>
        <w:shd w:val="clear" w:color="auto" w:fill="FFFFFF"/>
        <w:tabs>
          <w:tab w:val="left" w:leader="underscore" w:pos="5386"/>
        </w:tabs>
        <w:ind w:left="24"/>
        <w:jc w:val="both"/>
        <w:rPr>
          <w:spacing w:val="-3"/>
          <w:sz w:val="26"/>
          <w:szCs w:val="26"/>
        </w:rPr>
      </w:pPr>
    </w:p>
    <w:p w:rsidR="00D40C44" w:rsidRDefault="00D40C44" w:rsidP="00D40C44">
      <w:pPr>
        <w:shd w:val="clear" w:color="auto" w:fill="FFFFFF"/>
        <w:tabs>
          <w:tab w:val="left" w:leader="underscore" w:pos="5386"/>
        </w:tabs>
        <w:ind w:left="24"/>
        <w:jc w:val="both"/>
        <w:rPr>
          <w:sz w:val="26"/>
          <w:szCs w:val="26"/>
        </w:rPr>
      </w:pPr>
      <w:r>
        <w:rPr>
          <w:spacing w:val="-3"/>
          <w:sz w:val="26"/>
          <w:szCs w:val="26"/>
        </w:rPr>
        <w:t xml:space="preserve">Председатель </w:t>
      </w:r>
      <w:proofErr w:type="spellStart"/>
      <w:r>
        <w:rPr>
          <w:spacing w:val="-3"/>
          <w:sz w:val="26"/>
          <w:szCs w:val="26"/>
        </w:rPr>
        <w:t>ПМПк</w:t>
      </w:r>
      <w:proofErr w:type="spellEnd"/>
      <w:r>
        <w:rPr>
          <w:sz w:val="26"/>
          <w:szCs w:val="26"/>
        </w:rPr>
        <w:tab/>
      </w:r>
    </w:p>
    <w:p w:rsidR="00D40C44" w:rsidRDefault="00D40C44" w:rsidP="00D40C44">
      <w:pPr>
        <w:shd w:val="clear" w:color="auto" w:fill="FFFFFF"/>
        <w:ind w:left="24"/>
        <w:jc w:val="both"/>
        <w:rPr>
          <w:sz w:val="26"/>
          <w:szCs w:val="26"/>
        </w:rPr>
      </w:pPr>
      <w:r>
        <w:rPr>
          <w:spacing w:val="-3"/>
          <w:sz w:val="26"/>
          <w:szCs w:val="26"/>
        </w:rPr>
        <w:t xml:space="preserve">Члены </w:t>
      </w:r>
      <w:proofErr w:type="spellStart"/>
      <w:r>
        <w:rPr>
          <w:spacing w:val="-3"/>
          <w:sz w:val="26"/>
          <w:szCs w:val="26"/>
        </w:rPr>
        <w:t>ПМПк</w:t>
      </w:r>
      <w:proofErr w:type="spellEnd"/>
      <w:r>
        <w:rPr>
          <w:spacing w:val="-3"/>
          <w:sz w:val="26"/>
          <w:szCs w:val="26"/>
        </w:rPr>
        <w:t>:</w:t>
      </w:r>
    </w:p>
    <w:p w:rsidR="00D40C44" w:rsidRDefault="00D40C44" w:rsidP="00D40C44">
      <w:pPr>
        <w:shd w:val="clear" w:color="auto" w:fill="FFFFFF"/>
        <w:tabs>
          <w:tab w:val="left" w:leader="underscore" w:pos="5462"/>
        </w:tabs>
        <w:ind w:left="29"/>
        <w:jc w:val="both"/>
        <w:rPr>
          <w:spacing w:val="-3"/>
          <w:sz w:val="26"/>
          <w:szCs w:val="26"/>
        </w:rPr>
      </w:pPr>
    </w:p>
    <w:p w:rsidR="00D40C44" w:rsidRDefault="00D40C44" w:rsidP="00D40C44">
      <w:pPr>
        <w:shd w:val="clear" w:color="auto" w:fill="FFFFFF"/>
        <w:tabs>
          <w:tab w:val="left" w:leader="underscore" w:pos="5462"/>
        </w:tabs>
        <w:ind w:left="29"/>
        <w:jc w:val="both"/>
        <w:rPr>
          <w:sz w:val="26"/>
          <w:szCs w:val="26"/>
        </w:rPr>
      </w:pPr>
      <w:r>
        <w:rPr>
          <w:spacing w:val="-3"/>
          <w:sz w:val="26"/>
          <w:szCs w:val="26"/>
        </w:rPr>
        <w:t>Педагог-психолог</w:t>
      </w:r>
      <w:r>
        <w:rPr>
          <w:sz w:val="26"/>
          <w:szCs w:val="26"/>
        </w:rPr>
        <w:tab/>
      </w:r>
    </w:p>
    <w:p w:rsidR="00D40C44" w:rsidRDefault="00D40C44" w:rsidP="00D40C44">
      <w:pPr>
        <w:shd w:val="clear" w:color="auto" w:fill="FFFFFF"/>
        <w:tabs>
          <w:tab w:val="left" w:leader="underscore" w:pos="5424"/>
        </w:tabs>
        <w:ind w:left="29"/>
        <w:jc w:val="both"/>
        <w:rPr>
          <w:sz w:val="26"/>
          <w:szCs w:val="26"/>
        </w:rPr>
      </w:pPr>
      <w:r>
        <w:rPr>
          <w:spacing w:val="-1"/>
          <w:sz w:val="26"/>
          <w:szCs w:val="26"/>
        </w:rPr>
        <w:t>Учитель-логопед</w:t>
      </w:r>
      <w:r>
        <w:rPr>
          <w:sz w:val="26"/>
          <w:szCs w:val="26"/>
        </w:rPr>
        <w:tab/>
      </w:r>
    </w:p>
    <w:p w:rsidR="00D40C44" w:rsidRDefault="00D40C44" w:rsidP="00D40C44">
      <w:pPr>
        <w:shd w:val="clear" w:color="auto" w:fill="FFFFFF"/>
        <w:tabs>
          <w:tab w:val="left" w:leader="underscore" w:pos="5482"/>
        </w:tabs>
        <w:ind w:left="34"/>
        <w:jc w:val="both"/>
        <w:rPr>
          <w:sz w:val="26"/>
          <w:szCs w:val="26"/>
        </w:rPr>
      </w:pPr>
      <w:r>
        <w:rPr>
          <w:spacing w:val="-1"/>
          <w:sz w:val="26"/>
          <w:szCs w:val="26"/>
        </w:rPr>
        <w:t xml:space="preserve">Учитель-дефектолог </w:t>
      </w:r>
      <w:r>
        <w:rPr>
          <w:sz w:val="26"/>
          <w:szCs w:val="26"/>
        </w:rPr>
        <w:tab/>
      </w:r>
    </w:p>
    <w:p w:rsidR="00D40C44" w:rsidRDefault="00D40C44" w:rsidP="00D40C44">
      <w:pPr>
        <w:shd w:val="clear" w:color="auto" w:fill="FFFFFF"/>
        <w:tabs>
          <w:tab w:val="left" w:leader="underscore" w:pos="5506"/>
        </w:tabs>
        <w:ind w:left="38"/>
        <w:jc w:val="both"/>
        <w:rPr>
          <w:sz w:val="26"/>
          <w:szCs w:val="26"/>
        </w:rPr>
      </w:pPr>
      <w:r>
        <w:rPr>
          <w:spacing w:val="-5"/>
          <w:sz w:val="26"/>
          <w:szCs w:val="26"/>
        </w:rPr>
        <w:t>Секретарь</w:t>
      </w:r>
      <w:r>
        <w:rPr>
          <w:sz w:val="26"/>
          <w:szCs w:val="26"/>
        </w:rPr>
        <w:tab/>
      </w:r>
    </w:p>
    <w:p w:rsidR="00D40C44" w:rsidRDefault="00D40C44" w:rsidP="00D40C44">
      <w:pPr>
        <w:shd w:val="clear" w:color="auto" w:fill="FFFFFF"/>
        <w:tabs>
          <w:tab w:val="left" w:leader="underscore" w:pos="5520"/>
        </w:tabs>
        <w:ind w:left="29"/>
        <w:jc w:val="both"/>
        <w:rPr>
          <w:sz w:val="26"/>
          <w:szCs w:val="26"/>
        </w:rPr>
      </w:pPr>
      <w:r>
        <w:rPr>
          <w:spacing w:val="-2"/>
          <w:sz w:val="26"/>
          <w:szCs w:val="26"/>
        </w:rPr>
        <w:t xml:space="preserve">Другие специалисты </w:t>
      </w:r>
      <w:proofErr w:type="spellStart"/>
      <w:r>
        <w:rPr>
          <w:spacing w:val="-2"/>
          <w:sz w:val="26"/>
          <w:szCs w:val="26"/>
        </w:rPr>
        <w:t>ПМПк</w:t>
      </w:r>
      <w:proofErr w:type="spellEnd"/>
      <w:r>
        <w:rPr>
          <w:sz w:val="26"/>
          <w:szCs w:val="26"/>
        </w:rPr>
        <w:tab/>
      </w:r>
    </w:p>
    <w:p w:rsidR="00D40C44" w:rsidRDefault="00D40C44" w:rsidP="00D40C44">
      <w:pPr>
        <w:shd w:val="clear" w:color="auto" w:fill="FFFFFF"/>
        <w:ind w:left="43" w:right="5242"/>
        <w:jc w:val="both"/>
        <w:rPr>
          <w:spacing w:val="-3"/>
          <w:sz w:val="26"/>
          <w:szCs w:val="26"/>
        </w:rPr>
      </w:pPr>
    </w:p>
    <w:p w:rsidR="00D40C44" w:rsidRDefault="00D40C44" w:rsidP="00D40C44">
      <w:pPr>
        <w:shd w:val="clear" w:color="auto" w:fill="FFFFFF"/>
        <w:ind w:left="43" w:right="5242"/>
        <w:jc w:val="both"/>
        <w:rPr>
          <w:spacing w:val="-3"/>
          <w:sz w:val="26"/>
          <w:szCs w:val="26"/>
        </w:rPr>
      </w:pPr>
      <w:r>
        <w:rPr>
          <w:spacing w:val="-3"/>
          <w:sz w:val="26"/>
          <w:szCs w:val="26"/>
        </w:rPr>
        <w:t xml:space="preserve">Подпись руководителя организации: </w:t>
      </w:r>
    </w:p>
    <w:p w:rsidR="00B92557" w:rsidRDefault="00D40C44" w:rsidP="00D40C44">
      <w:pPr>
        <w:shd w:val="clear" w:color="auto" w:fill="FFFFFF"/>
        <w:suppressAutoHyphens/>
        <w:rPr>
          <w:sz w:val="28"/>
          <w:szCs w:val="28"/>
        </w:rPr>
      </w:pPr>
      <w:r>
        <w:rPr>
          <w:sz w:val="26"/>
          <w:szCs w:val="26"/>
        </w:rPr>
        <w:t>Печать организации:</w:t>
      </w:r>
    </w:p>
    <w:p w:rsidR="00B92557" w:rsidRDefault="00B92557" w:rsidP="00B92557">
      <w:pPr>
        <w:shd w:val="clear" w:color="auto" w:fill="FFFFFF"/>
        <w:suppressAutoHyphens/>
        <w:rPr>
          <w:sz w:val="28"/>
          <w:szCs w:val="28"/>
        </w:rPr>
      </w:pPr>
    </w:p>
    <w:p w:rsidR="00B92557" w:rsidRDefault="00B92557" w:rsidP="00B92557">
      <w:pPr>
        <w:shd w:val="clear" w:color="auto" w:fill="FFFFFF"/>
        <w:suppressAutoHyphens/>
        <w:rPr>
          <w:sz w:val="28"/>
          <w:szCs w:val="28"/>
        </w:rPr>
      </w:pPr>
    </w:p>
    <w:p w:rsidR="00B92557" w:rsidRDefault="00B92557" w:rsidP="00B92557">
      <w:pPr>
        <w:shd w:val="clear" w:color="auto" w:fill="FFFFFF"/>
        <w:rPr>
          <w:sz w:val="28"/>
          <w:szCs w:val="28"/>
        </w:rPr>
      </w:pPr>
    </w:p>
    <w:p w:rsidR="00B92557" w:rsidRDefault="00B92557" w:rsidP="00B92557">
      <w:pPr>
        <w:shd w:val="clear" w:color="auto" w:fill="FFFFFF"/>
        <w:rPr>
          <w:sz w:val="26"/>
          <w:szCs w:val="26"/>
        </w:rPr>
      </w:pPr>
    </w:p>
    <w:p w:rsidR="00B92557" w:rsidRDefault="00B92557" w:rsidP="00B92557">
      <w:pPr>
        <w:shd w:val="clear" w:color="auto" w:fill="FFFFFF"/>
        <w:jc w:val="right"/>
        <w:rPr>
          <w:sz w:val="26"/>
          <w:szCs w:val="26"/>
        </w:rPr>
      </w:pPr>
    </w:p>
    <w:p w:rsidR="00B92557" w:rsidRDefault="00B92557" w:rsidP="00B92557">
      <w:pPr>
        <w:shd w:val="clear" w:color="auto" w:fill="FFFFFF"/>
        <w:jc w:val="right"/>
        <w:rPr>
          <w:sz w:val="26"/>
          <w:szCs w:val="26"/>
        </w:rPr>
      </w:pPr>
    </w:p>
    <w:p w:rsidR="00470BF7" w:rsidRDefault="00470BF7" w:rsidP="00B92557">
      <w:pPr>
        <w:shd w:val="clear" w:color="auto" w:fill="FFFFFF"/>
        <w:jc w:val="right"/>
        <w:rPr>
          <w:sz w:val="26"/>
          <w:szCs w:val="26"/>
        </w:rPr>
      </w:pPr>
    </w:p>
    <w:p w:rsidR="00470BF7" w:rsidRDefault="00470BF7" w:rsidP="00B92557">
      <w:pPr>
        <w:shd w:val="clear" w:color="auto" w:fill="FFFFFF"/>
        <w:jc w:val="right"/>
        <w:rPr>
          <w:sz w:val="26"/>
          <w:szCs w:val="26"/>
        </w:rPr>
      </w:pPr>
    </w:p>
    <w:p w:rsidR="00470BF7" w:rsidRDefault="00470BF7" w:rsidP="00B92557">
      <w:pPr>
        <w:shd w:val="clear" w:color="auto" w:fill="FFFFFF"/>
        <w:jc w:val="right"/>
        <w:rPr>
          <w:sz w:val="26"/>
          <w:szCs w:val="26"/>
        </w:rPr>
      </w:pPr>
    </w:p>
    <w:p w:rsidR="00470BF7" w:rsidRDefault="00470BF7" w:rsidP="00B92557">
      <w:pPr>
        <w:shd w:val="clear" w:color="auto" w:fill="FFFFFF"/>
        <w:jc w:val="right"/>
        <w:rPr>
          <w:sz w:val="26"/>
          <w:szCs w:val="26"/>
        </w:rPr>
      </w:pPr>
    </w:p>
    <w:p w:rsidR="00470BF7" w:rsidRDefault="00470BF7" w:rsidP="00B92557">
      <w:pPr>
        <w:shd w:val="clear" w:color="auto" w:fill="FFFFFF"/>
        <w:jc w:val="right"/>
        <w:rPr>
          <w:sz w:val="26"/>
          <w:szCs w:val="26"/>
        </w:rPr>
      </w:pPr>
    </w:p>
    <w:p w:rsidR="00470BF7" w:rsidRDefault="00470BF7" w:rsidP="00B92557">
      <w:pPr>
        <w:shd w:val="clear" w:color="auto" w:fill="FFFFFF"/>
        <w:jc w:val="right"/>
        <w:rPr>
          <w:sz w:val="26"/>
          <w:szCs w:val="26"/>
        </w:rPr>
      </w:pPr>
    </w:p>
    <w:p w:rsidR="00470BF7" w:rsidRDefault="00470BF7" w:rsidP="00B92557">
      <w:pPr>
        <w:shd w:val="clear" w:color="auto" w:fill="FFFFFF"/>
        <w:jc w:val="right"/>
        <w:rPr>
          <w:sz w:val="26"/>
          <w:szCs w:val="26"/>
        </w:rPr>
      </w:pPr>
    </w:p>
    <w:p w:rsidR="00470BF7" w:rsidRDefault="00470BF7" w:rsidP="00B92557">
      <w:pPr>
        <w:shd w:val="clear" w:color="auto" w:fill="FFFFFF"/>
        <w:jc w:val="right"/>
        <w:rPr>
          <w:sz w:val="26"/>
          <w:szCs w:val="26"/>
        </w:rPr>
      </w:pPr>
    </w:p>
    <w:p w:rsidR="00470BF7" w:rsidRDefault="00470BF7" w:rsidP="00B92557">
      <w:pPr>
        <w:shd w:val="clear" w:color="auto" w:fill="FFFFFF"/>
        <w:jc w:val="right"/>
        <w:rPr>
          <w:sz w:val="26"/>
          <w:szCs w:val="26"/>
        </w:rPr>
      </w:pPr>
    </w:p>
    <w:p w:rsidR="00470BF7" w:rsidRDefault="00470BF7" w:rsidP="00B92557">
      <w:pPr>
        <w:shd w:val="clear" w:color="auto" w:fill="FFFFFF"/>
        <w:jc w:val="right"/>
        <w:rPr>
          <w:sz w:val="26"/>
          <w:szCs w:val="26"/>
        </w:rPr>
      </w:pPr>
    </w:p>
    <w:p w:rsidR="00B92557" w:rsidRDefault="00B92557" w:rsidP="00B92557">
      <w:pPr>
        <w:shd w:val="clear" w:color="auto" w:fill="FFFFFF"/>
        <w:jc w:val="right"/>
        <w:rPr>
          <w:bCs/>
          <w:color w:val="000000"/>
        </w:rPr>
      </w:pPr>
      <w:r>
        <w:t>Приложение № 8</w:t>
      </w:r>
    </w:p>
    <w:p w:rsidR="00B92557" w:rsidRPr="000F0B3D" w:rsidRDefault="00B92557" w:rsidP="00B92557">
      <w:pPr>
        <w:jc w:val="right"/>
        <w:rPr>
          <w:b/>
        </w:rPr>
      </w:pPr>
      <w:r w:rsidRPr="000F0B3D">
        <w:t xml:space="preserve">                                                                         к приказу от «</w:t>
      </w:r>
      <w:r w:rsidR="0095294B">
        <w:t>25</w:t>
      </w:r>
      <w:r w:rsidR="000F0B3D" w:rsidRPr="000F0B3D">
        <w:t>» января 2021 г. №</w:t>
      </w:r>
      <w:r w:rsidR="0095294B">
        <w:t>86</w:t>
      </w:r>
      <w:r w:rsidR="000F0B3D" w:rsidRPr="000F0B3D">
        <w:t xml:space="preserve"> </w:t>
      </w:r>
      <w:r w:rsidRPr="000F0B3D">
        <w:t xml:space="preserve">                                                                                                                                        </w:t>
      </w:r>
    </w:p>
    <w:p w:rsidR="00B92557" w:rsidRDefault="00B92557" w:rsidP="00B92557">
      <w:pPr>
        <w:shd w:val="clear" w:color="auto" w:fill="FFFFFF"/>
        <w:jc w:val="right"/>
        <w:rPr>
          <w:bCs/>
          <w:color w:val="000000"/>
          <w:sz w:val="26"/>
          <w:szCs w:val="26"/>
        </w:rPr>
      </w:pPr>
    </w:p>
    <w:p w:rsidR="00B92557" w:rsidRDefault="00B92557" w:rsidP="00B92557">
      <w:pPr>
        <w:shd w:val="clear" w:color="auto" w:fill="FFFFFF"/>
        <w:jc w:val="center"/>
        <w:rPr>
          <w:bCs/>
          <w:color w:val="000000"/>
        </w:rPr>
      </w:pPr>
      <w:r>
        <w:rPr>
          <w:bCs/>
          <w:color w:val="000000"/>
        </w:rPr>
        <w:t>ПРИМЕРНАЯ СХЕМА АНАЛИЗА ОШИБОК ПИСЬМА</w:t>
      </w:r>
    </w:p>
    <w:p w:rsidR="00B92557" w:rsidRDefault="00B92557" w:rsidP="00B92557">
      <w:pPr>
        <w:shd w:val="clear" w:color="auto" w:fill="FFFFFF"/>
        <w:jc w:val="center"/>
      </w:pPr>
    </w:p>
    <w:p w:rsidR="00B92557" w:rsidRDefault="00B92557" w:rsidP="00B92557">
      <w:pPr>
        <w:shd w:val="clear" w:color="auto" w:fill="FFFFFF"/>
        <w:ind w:firstLine="720"/>
        <w:jc w:val="both"/>
      </w:pPr>
      <w:r>
        <w:rPr>
          <w:color w:val="000000"/>
        </w:rPr>
        <w:t>Для проведения подробного анализа ошибок письма, все обнаруженные ошибки при выполнении различных видов письменных работ, можно разделить на следующие группы:</w:t>
      </w:r>
    </w:p>
    <w:p w:rsidR="00B92557" w:rsidRDefault="00B92557" w:rsidP="00B92557">
      <w:pPr>
        <w:shd w:val="clear" w:color="auto" w:fill="FFFFFF"/>
        <w:ind w:firstLine="720"/>
        <w:jc w:val="both"/>
      </w:pPr>
      <w:r>
        <w:rPr>
          <w:color w:val="000000"/>
        </w:rPr>
        <w:t xml:space="preserve">1. </w:t>
      </w:r>
      <w:proofErr w:type="gramStart"/>
      <w:r>
        <w:rPr>
          <w:color w:val="000000"/>
        </w:rPr>
        <w:t xml:space="preserve">Ошибки, связанные с недостаточностью фонематического восприятия (замены и смешения глухих и звонких согласных; твердых и мягких; свистящих и шипящих; </w:t>
      </w:r>
      <w:proofErr w:type="spellStart"/>
      <w:r>
        <w:rPr>
          <w:color w:val="000000"/>
        </w:rPr>
        <w:t>соноров</w:t>
      </w:r>
      <w:proofErr w:type="spellEnd"/>
      <w:r>
        <w:rPr>
          <w:color w:val="000000"/>
        </w:rPr>
        <w:t>; аффрикат; заднеязычных; замены и смешения лабиализованных гласных о-у, й-ю).</w:t>
      </w:r>
      <w:proofErr w:type="gramEnd"/>
    </w:p>
    <w:p w:rsidR="00B92557" w:rsidRDefault="00B92557" w:rsidP="00B92557">
      <w:pPr>
        <w:pStyle w:val="23"/>
        <w:rPr>
          <w:sz w:val="24"/>
          <w:szCs w:val="24"/>
        </w:rPr>
      </w:pPr>
      <w:r>
        <w:rPr>
          <w:sz w:val="24"/>
          <w:szCs w:val="24"/>
        </w:rPr>
        <w:t xml:space="preserve">2.   Ошибки, связанные с </w:t>
      </w:r>
      <w:proofErr w:type="spellStart"/>
      <w:r>
        <w:rPr>
          <w:sz w:val="24"/>
          <w:szCs w:val="24"/>
        </w:rPr>
        <w:t>несформированностью</w:t>
      </w:r>
      <w:proofErr w:type="spellEnd"/>
      <w:r>
        <w:rPr>
          <w:sz w:val="24"/>
          <w:szCs w:val="24"/>
        </w:rPr>
        <w:t xml:space="preserve">    языкового анализа и синтеза:</w:t>
      </w:r>
    </w:p>
    <w:p w:rsidR="00B92557" w:rsidRDefault="00B92557" w:rsidP="00B92557">
      <w:pPr>
        <w:shd w:val="clear" w:color="auto" w:fill="FFFFFF"/>
        <w:ind w:firstLine="720"/>
        <w:jc w:val="both"/>
      </w:pPr>
      <w:r>
        <w:rPr>
          <w:color w:val="000000"/>
        </w:rPr>
        <w:t>- ошибки, связанные  с  неумением      выделять     буквы, написание    каждого предложения с новой строки;</w:t>
      </w:r>
    </w:p>
    <w:p w:rsidR="00B92557" w:rsidRDefault="00B92557" w:rsidP="00B92557">
      <w:pPr>
        <w:shd w:val="clear" w:color="auto" w:fill="FFFFFF"/>
        <w:ind w:firstLine="720"/>
        <w:jc w:val="both"/>
      </w:pPr>
      <w:r>
        <w:rPr>
          <w:color w:val="000000"/>
        </w:rPr>
        <w:t xml:space="preserve">- ошибки, связанные  с </w:t>
      </w:r>
      <w:proofErr w:type="spellStart"/>
      <w:r>
        <w:rPr>
          <w:color w:val="000000"/>
        </w:rPr>
        <w:t>несформированностью</w:t>
      </w:r>
      <w:proofErr w:type="spellEnd"/>
      <w:r>
        <w:rPr>
          <w:color w:val="000000"/>
        </w:rPr>
        <w:t xml:space="preserve"> анализа структуры предложения  (слитное или раздельное написание слов, пропуск слов);</w:t>
      </w:r>
    </w:p>
    <w:p w:rsidR="00B92557" w:rsidRDefault="00B92557" w:rsidP="00B92557">
      <w:pPr>
        <w:shd w:val="clear" w:color="auto" w:fill="FFFFFF"/>
        <w:ind w:firstLine="720"/>
        <w:jc w:val="both"/>
      </w:pPr>
      <w:r>
        <w:rPr>
          <w:color w:val="000000"/>
        </w:rPr>
        <w:t xml:space="preserve">- ошибки, связанные с </w:t>
      </w:r>
      <w:proofErr w:type="spellStart"/>
      <w:r>
        <w:rPr>
          <w:color w:val="000000"/>
        </w:rPr>
        <w:t>несформированностью</w:t>
      </w:r>
      <w:proofErr w:type="spellEnd"/>
      <w:r>
        <w:rPr>
          <w:color w:val="000000"/>
        </w:rPr>
        <w:t xml:space="preserve"> фонематического анализа и синтеза слов (пропуск, добавление, перестановка букв и слогов в словах).</w:t>
      </w:r>
    </w:p>
    <w:p w:rsidR="00B92557" w:rsidRDefault="00B92557" w:rsidP="00B92557">
      <w:pPr>
        <w:shd w:val="clear" w:color="auto" w:fill="FFFFFF"/>
        <w:ind w:firstLine="720"/>
        <w:jc w:val="both"/>
      </w:pPr>
      <w:r>
        <w:rPr>
          <w:color w:val="000000"/>
        </w:rPr>
        <w:t>3.   Ошибки,   связанные  с  заменой  или  смешением  графически  сходных  букв: оптические, кинетические, зеркальные.</w:t>
      </w:r>
    </w:p>
    <w:p w:rsidR="00B92557" w:rsidRDefault="00B92557" w:rsidP="00B92557">
      <w:pPr>
        <w:shd w:val="clear" w:color="auto" w:fill="FFFFFF"/>
        <w:ind w:firstLine="720"/>
      </w:pPr>
      <w:r>
        <w:rPr>
          <w:color w:val="000000"/>
        </w:rPr>
        <w:t>4. Орфографические и пунктуационные ошибки.</w:t>
      </w:r>
    </w:p>
    <w:p w:rsidR="00B92557" w:rsidRDefault="00B92557" w:rsidP="00B92557">
      <w:pPr>
        <w:shd w:val="clear" w:color="auto" w:fill="FFFFFF"/>
        <w:jc w:val="center"/>
        <w:rPr>
          <w:bCs/>
          <w:color w:val="000000"/>
        </w:rPr>
      </w:pPr>
    </w:p>
    <w:p w:rsidR="00B92557" w:rsidRDefault="00B92557" w:rsidP="00B92557">
      <w:pPr>
        <w:shd w:val="clear" w:color="auto" w:fill="FFFFFF"/>
        <w:jc w:val="center"/>
        <w:rPr>
          <w:bCs/>
          <w:color w:val="000000"/>
        </w:rPr>
      </w:pPr>
      <w:r>
        <w:rPr>
          <w:bCs/>
          <w:color w:val="000000"/>
        </w:rPr>
        <w:t>ПРИМЕРНАЯ СХЕМА АНАЛИЗА НАРУШЕНИЯ ЧТЕНИЯ</w:t>
      </w:r>
    </w:p>
    <w:p w:rsidR="00B92557" w:rsidRDefault="00B92557" w:rsidP="00B92557">
      <w:pPr>
        <w:shd w:val="clear" w:color="auto" w:fill="FFFFFF"/>
        <w:jc w:val="center"/>
        <w:rPr>
          <w:color w:val="000000"/>
        </w:rPr>
      </w:pPr>
    </w:p>
    <w:p w:rsidR="00B92557" w:rsidRDefault="00B92557" w:rsidP="00B92557">
      <w:pPr>
        <w:shd w:val="clear" w:color="auto" w:fill="FFFFFF"/>
        <w:jc w:val="both"/>
        <w:rPr>
          <w:color w:val="000000"/>
        </w:rPr>
      </w:pPr>
      <w:r>
        <w:rPr>
          <w:color w:val="000000"/>
        </w:rPr>
        <w:t xml:space="preserve">  1. Нарушение технической стороны чтения:</w:t>
      </w:r>
    </w:p>
    <w:p w:rsidR="00B92557" w:rsidRDefault="00B92557" w:rsidP="00B92557">
      <w:pPr>
        <w:shd w:val="clear" w:color="auto" w:fill="FFFFFF"/>
        <w:ind w:firstLine="708"/>
        <w:jc w:val="both"/>
      </w:pPr>
      <w:r>
        <w:rPr>
          <w:color w:val="000000"/>
        </w:rPr>
        <w:t xml:space="preserve"> - скорости чтения;</w:t>
      </w:r>
    </w:p>
    <w:p w:rsidR="00B92557" w:rsidRDefault="00B92557" w:rsidP="00B92557">
      <w:pPr>
        <w:shd w:val="clear" w:color="auto" w:fill="FFFFFF"/>
        <w:ind w:firstLine="708"/>
        <w:jc w:val="both"/>
      </w:pPr>
      <w:r>
        <w:rPr>
          <w:color w:val="000000"/>
        </w:rPr>
        <w:t>-  способа чтения;</w:t>
      </w:r>
    </w:p>
    <w:p w:rsidR="00B92557" w:rsidRDefault="00B92557" w:rsidP="00B92557">
      <w:pPr>
        <w:shd w:val="clear" w:color="auto" w:fill="FFFFFF"/>
        <w:ind w:firstLine="708"/>
        <w:jc w:val="both"/>
      </w:pPr>
      <w:r>
        <w:rPr>
          <w:color w:val="000000"/>
        </w:rPr>
        <w:t>- правильности чтения (незнание изученных букв, смешение и замены букв на основе их акустического, артикуляционного, оптического сходства);</w:t>
      </w:r>
    </w:p>
    <w:p w:rsidR="00B92557" w:rsidRDefault="00B92557" w:rsidP="00B92557">
      <w:pPr>
        <w:shd w:val="clear" w:color="auto" w:fill="FFFFFF"/>
        <w:ind w:firstLine="708"/>
        <w:jc w:val="both"/>
      </w:pPr>
      <w:r>
        <w:rPr>
          <w:color w:val="000000"/>
        </w:rPr>
        <w:t xml:space="preserve">- искажения  </w:t>
      </w:r>
      <w:proofErr w:type="spellStart"/>
      <w:r>
        <w:rPr>
          <w:color w:val="000000"/>
        </w:rPr>
        <w:t>звуко-слоговой</w:t>
      </w:r>
      <w:proofErr w:type="spellEnd"/>
      <w:r>
        <w:rPr>
          <w:color w:val="000000"/>
        </w:rPr>
        <w:t xml:space="preserve">  структуры  слов  (пропуски,  перестановки,  добавление  букв  и слогов);</w:t>
      </w:r>
    </w:p>
    <w:p w:rsidR="00B92557" w:rsidRDefault="00B92557" w:rsidP="00B92557">
      <w:pPr>
        <w:shd w:val="clear" w:color="auto" w:fill="FFFFFF"/>
        <w:ind w:firstLine="708"/>
        <w:jc w:val="both"/>
      </w:pPr>
      <w:r>
        <w:rPr>
          <w:color w:val="000000"/>
        </w:rPr>
        <w:t xml:space="preserve">- </w:t>
      </w:r>
      <w:proofErr w:type="spellStart"/>
      <w:r>
        <w:rPr>
          <w:color w:val="000000"/>
        </w:rPr>
        <w:t>аграмматизмы</w:t>
      </w:r>
      <w:proofErr w:type="spellEnd"/>
      <w:r>
        <w:rPr>
          <w:color w:val="000000"/>
        </w:rPr>
        <w:t>;</w:t>
      </w:r>
    </w:p>
    <w:p w:rsidR="00B92557" w:rsidRDefault="00B92557" w:rsidP="00B92557">
      <w:pPr>
        <w:shd w:val="clear" w:color="auto" w:fill="FFFFFF"/>
        <w:ind w:firstLine="708"/>
        <w:jc w:val="both"/>
      </w:pPr>
      <w:r>
        <w:rPr>
          <w:color w:val="000000"/>
        </w:rPr>
        <w:t>- нарушение выразительности чтения.</w:t>
      </w:r>
    </w:p>
    <w:p w:rsidR="00B92557" w:rsidRDefault="00B92557" w:rsidP="00B92557">
      <w:pPr>
        <w:shd w:val="clear" w:color="auto" w:fill="FFFFFF"/>
        <w:jc w:val="both"/>
        <w:rPr>
          <w:color w:val="000000"/>
        </w:rPr>
      </w:pPr>
      <w:r>
        <w:rPr>
          <w:color w:val="000000"/>
        </w:rPr>
        <w:t xml:space="preserve">2. Нарушения смысловой стороны чтения: </w:t>
      </w:r>
    </w:p>
    <w:p w:rsidR="00B92557" w:rsidRDefault="00B92557" w:rsidP="00B92557">
      <w:pPr>
        <w:shd w:val="clear" w:color="auto" w:fill="FFFFFF"/>
        <w:ind w:firstLine="708"/>
        <w:jc w:val="both"/>
      </w:pPr>
      <w:r>
        <w:rPr>
          <w:color w:val="000000"/>
        </w:rPr>
        <w:t>- непонимание отдельных слов и фраз в контексте;</w:t>
      </w:r>
    </w:p>
    <w:p w:rsidR="00B92557" w:rsidRDefault="00B92557" w:rsidP="00B92557">
      <w:pPr>
        <w:shd w:val="clear" w:color="auto" w:fill="FFFFFF"/>
        <w:ind w:firstLine="708"/>
        <w:jc w:val="both"/>
        <w:rPr>
          <w:color w:val="000000"/>
        </w:rPr>
      </w:pPr>
      <w:r>
        <w:rPr>
          <w:color w:val="000000"/>
        </w:rPr>
        <w:t>- невозможность правильно ответить на вопросы по прочитанному тексту;</w:t>
      </w:r>
    </w:p>
    <w:p w:rsidR="00B92557" w:rsidRDefault="00B92557" w:rsidP="00B92557">
      <w:pPr>
        <w:shd w:val="clear" w:color="auto" w:fill="FFFFFF"/>
        <w:ind w:firstLine="708"/>
        <w:jc w:val="both"/>
        <w:rPr>
          <w:color w:val="000000"/>
        </w:rPr>
      </w:pPr>
      <w:r>
        <w:rPr>
          <w:color w:val="000000"/>
        </w:rPr>
        <w:t xml:space="preserve">- затруднения установления причинно-следственных связей в тексте; </w:t>
      </w:r>
    </w:p>
    <w:p w:rsidR="00470BF7" w:rsidRPr="00827A01" w:rsidRDefault="00B92557" w:rsidP="00827A01">
      <w:pPr>
        <w:shd w:val="clear" w:color="auto" w:fill="FFFFFF"/>
        <w:ind w:firstLine="708"/>
        <w:jc w:val="both"/>
        <w:rPr>
          <w:sz w:val="26"/>
          <w:szCs w:val="26"/>
        </w:rPr>
      </w:pPr>
      <w:r>
        <w:rPr>
          <w:color w:val="000000"/>
        </w:rPr>
        <w:t>- трудности составления пересказа.</w:t>
      </w:r>
      <w:r>
        <w:t xml:space="preserve">                                                                                 </w:t>
      </w:r>
      <w:r w:rsidR="00827A01">
        <w:t xml:space="preserve">                               </w:t>
      </w: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jc w:val="right"/>
        <w:rPr>
          <w:bCs/>
          <w:color w:val="000000"/>
        </w:rPr>
      </w:pPr>
      <w:r>
        <w:t>Приложение № 9</w:t>
      </w:r>
    </w:p>
    <w:p w:rsidR="00B92557" w:rsidRPr="00621DC6" w:rsidRDefault="00B92557" w:rsidP="00B92557">
      <w:pPr>
        <w:shd w:val="clear" w:color="auto" w:fill="FFFFFF"/>
        <w:ind w:hanging="720"/>
        <w:jc w:val="right"/>
      </w:pPr>
      <w:r w:rsidRPr="00621DC6">
        <w:t xml:space="preserve">                                                                         к приказу от «</w:t>
      </w:r>
      <w:r w:rsidR="00827A01">
        <w:t>25</w:t>
      </w:r>
      <w:r w:rsidRPr="00621DC6">
        <w:t xml:space="preserve">» января </w:t>
      </w:r>
      <w:r w:rsidR="00621DC6" w:rsidRPr="00621DC6">
        <w:t>2021</w:t>
      </w:r>
      <w:r w:rsidRPr="00621DC6">
        <w:t xml:space="preserve"> г. №</w:t>
      </w:r>
      <w:r w:rsidR="00827A01">
        <w:t>86</w:t>
      </w:r>
    </w:p>
    <w:p w:rsidR="00B92557" w:rsidRDefault="00B92557" w:rsidP="00B92557">
      <w:pPr>
        <w:shd w:val="clear" w:color="auto" w:fill="FFFFFF"/>
        <w:ind w:hanging="720"/>
        <w:jc w:val="right"/>
      </w:pPr>
    </w:p>
    <w:p w:rsidR="00B92557" w:rsidRDefault="00B92557" w:rsidP="00B92557">
      <w:pPr>
        <w:shd w:val="clear" w:color="auto" w:fill="FFFFFF"/>
        <w:ind w:hanging="720"/>
        <w:jc w:val="center"/>
        <w:rPr>
          <w:b/>
        </w:rPr>
      </w:pPr>
      <w:r>
        <w:rPr>
          <w:rFonts w:eastAsia="Calibri"/>
          <w:b/>
          <w:lang w:eastAsia="en-US"/>
        </w:rPr>
        <w:t>Заявка</w:t>
      </w:r>
      <w:r>
        <w:rPr>
          <w:b/>
        </w:rPr>
        <w:t xml:space="preserve"> </w:t>
      </w:r>
    </w:p>
    <w:p w:rsidR="00B92557" w:rsidRDefault="00B92557" w:rsidP="00B92557">
      <w:pPr>
        <w:shd w:val="clear" w:color="auto" w:fill="FFFFFF"/>
        <w:ind w:hanging="720"/>
        <w:jc w:val="center"/>
        <w:rPr>
          <w:b/>
        </w:rPr>
      </w:pPr>
      <w:r>
        <w:rPr>
          <w:b/>
        </w:rPr>
        <w:t xml:space="preserve">на прохождение </w:t>
      </w:r>
    </w:p>
    <w:p w:rsidR="00B92557" w:rsidRDefault="00B92557" w:rsidP="00B92557">
      <w:pPr>
        <w:shd w:val="clear" w:color="auto" w:fill="FFFFFF"/>
        <w:ind w:hanging="720"/>
        <w:jc w:val="center"/>
      </w:pPr>
      <w:r>
        <w:rPr>
          <w:b/>
        </w:rPr>
        <w:t>психолого-медико-педагогического обследования</w:t>
      </w:r>
    </w:p>
    <w:p w:rsidR="00B92557" w:rsidRDefault="00B92557" w:rsidP="00B92557">
      <w:pPr>
        <w:shd w:val="clear" w:color="auto" w:fill="FFFFFF"/>
        <w:ind w:hanging="720"/>
        <w:jc w:val="right"/>
        <w:rPr>
          <w:color w:val="FF0000"/>
          <w:sz w:val="18"/>
          <w:szCs w:val="18"/>
        </w:rPr>
      </w:pPr>
    </w:p>
    <w:p w:rsidR="00B92557" w:rsidRDefault="00B92557" w:rsidP="00B92557">
      <w:pPr>
        <w:widowControl w:val="0"/>
        <w:ind w:firstLine="708"/>
        <w:jc w:val="both"/>
      </w:pPr>
      <w:r>
        <w:t>Заявка на прохождение комплексного психолого-медико-педагогического обследования оформляется на официальном бланке учреждения, письмо регистрируется (дата, номер), пишется на имя руководителя психолого-медико-педагогической комиссии, подписывается директором образовательной организации, отправляется по адресу электронной почты или предоставляется вместе с документами для проведения обследования детей, указанных в заявке.</w:t>
      </w:r>
    </w:p>
    <w:p w:rsidR="00B92557" w:rsidRDefault="00B92557" w:rsidP="00B92557">
      <w:pPr>
        <w:widowControl w:val="0"/>
        <w:ind w:firstLine="708"/>
        <w:jc w:val="both"/>
      </w:pPr>
      <w:r>
        <w:t xml:space="preserve">  ПМПК в 5-ти </w:t>
      </w:r>
      <w:proofErr w:type="spellStart"/>
      <w:r>
        <w:t>дневный</w:t>
      </w:r>
      <w:proofErr w:type="spellEnd"/>
      <w:r>
        <w:t xml:space="preserve"> срок с момента подачи документов информирует о дате и времени проведения обследования (в соответствии с п. 3.4 Положения о ПМПК).</w:t>
      </w:r>
    </w:p>
    <w:p w:rsidR="00B92557" w:rsidRDefault="00B92557" w:rsidP="00B92557">
      <w:pPr>
        <w:widowControl w:val="0"/>
        <w:ind w:firstLine="708"/>
        <w:jc w:val="both"/>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1023"/>
        <w:gridCol w:w="1278"/>
        <w:gridCol w:w="845"/>
        <w:gridCol w:w="1969"/>
        <w:gridCol w:w="1838"/>
        <w:gridCol w:w="1839"/>
      </w:tblGrid>
      <w:tr w:rsidR="00B92557" w:rsidTr="00B92557">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B92557" w:rsidRDefault="00B92557">
            <w:pPr>
              <w:widowControl w:val="0"/>
              <w:jc w:val="center"/>
            </w:pPr>
            <w:r>
              <w:t xml:space="preserve">№ </w:t>
            </w:r>
            <w:proofErr w:type="gramStart"/>
            <w:r>
              <w:t>п</w:t>
            </w:r>
            <w:proofErr w:type="gramEnd"/>
            <w:r>
              <w:t>/п</w:t>
            </w:r>
          </w:p>
        </w:tc>
        <w:tc>
          <w:tcPr>
            <w:tcW w:w="1023" w:type="dxa"/>
            <w:tcBorders>
              <w:top w:val="single" w:sz="4" w:space="0" w:color="000000"/>
              <w:left w:val="single" w:sz="4" w:space="0" w:color="000000"/>
              <w:bottom w:val="single" w:sz="4" w:space="0" w:color="000000"/>
              <w:right w:val="single" w:sz="4" w:space="0" w:color="000000"/>
            </w:tcBorders>
            <w:hideMark/>
          </w:tcPr>
          <w:p w:rsidR="00B92557" w:rsidRDefault="00B92557">
            <w:pPr>
              <w:widowControl w:val="0"/>
              <w:jc w:val="center"/>
            </w:pPr>
            <w:r>
              <w:t>Ф.И.О. ребенка</w:t>
            </w:r>
          </w:p>
        </w:tc>
        <w:tc>
          <w:tcPr>
            <w:tcW w:w="1278" w:type="dxa"/>
            <w:tcBorders>
              <w:top w:val="single" w:sz="4" w:space="0" w:color="000000"/>
              <w:left w:val="single" w:sz="4" w:space="0" w:color="000000"/>
              <w:bottom w:val="single" w:sz="4" w:space="0" w:color="000000"/>
              <w:right w:val="single" w:sz="4" w:space="0" w:color="000000"/>
            </w:tcBorders>
            <w:hideMark/>
          </w:tcPr>
          <w:p w:rsidR="00B92557" w:rsidRDefault="00B92557">
            <w:pPr>
              <w:widowControl w:val="0"/>
              <w:jc w:val="center"/>
            </w:pPr>
            <w:r>
              <w:t>Дата рождения, класс</w:t>
            </w:r>
          </w:p>
        </w:tc>
        <w:tc>
          <w:tcPr>
            <w:tcW w:w="845" w:type="dxa"/>
            <w:tcBorders>
              <w:top w:val="single" w:sz="4" w:space="0" w:color="000000"/>
              <w:left w:val="single" w:sz="4" w:space="0" w:color="000000"/>
              <w:bottom w:val="single" w:sz="4" w:space="0" w:color="000000"/>
              <w:right w:val="single" w:sz="4" w:space="0" w:color="000000"/>
            </w:tcBorders>
            <w:hideMark/>
          </w:tcPr>
          <w:p w:rsidR="00B92557" w:rsidRDefault="00B92557">
            <w:pPr>
              <w:widowControl w:val="0"/>
              <w:jc w:val="center"/>
            </w:pPr>
            <w:r>
              <w:t>Адрес</w:t>
            </w:r>
          </w:p>
        </w:tc>
        <w:tc>
          <w:tcPr>
            <w:tcW w:w="1969" w:type="dxa"/>
            <w:tcBorders>
              <w:top w:val="single" w:sz="4" w:space="0" w:color="000000"/>
              <w:left w:val="single" w:sz="4" w:space="0" w:color="000000"/>
              <w:bottom w:val="single" w:sz="4" w:space="0" w:color="000000"/>
              <w:right w:val="single" w:sz="4" w:space="0" w:color="000000"/>
            </w:tcBorders>
            <w:hideMark/>
          </w:tcPr>
          <w:p w:rsidR="00B92557" w:rsidRDefault="00B92557">
            <w:pPr>
              <w:widowControl w:val="0"/>
              <w:jc w:val="center"/>
            </w:pPr>
            <w:r>
              <w:t>Образовательное учреждение</w:t>
            </w:r>
          </w:p>
        </w:tc>
        <w:tc>
          <w:tcPr>
            <w:tcW w:w="1838" w:type="dxa"/>
            <w:tcBorders>
              <w:top w:val="single" w:sz="4" w:space="0" w:color="000000"/>
              <w:left w:val="single" w:sz="4" w:space="0" w:color="000000"/>
              <w:bottom w:val="single" w:sz="4" w:space="0" w:color="000000"/>
              <w:right w:val="single" w:sz="4" w:space="0" w:color="000000"/>
            </w:tcBorders>
            <w:hideMark/>
          </w:tcPr>
          <w:p w:rsidR="00B92557" w:rsidRDefault="00B92557">
            <w:pPr>
              <w:widowControl w:val="0"/>
              <w:jc w:val="center"/>
            </w:pPr>
            <w:r>
              <w:t>Цель предоставления на ТПМПК</w:t>
            </w:r>
          </w:p>
        </w:tc>
        <w:tc>
          <w:tcPr>
            <w:tcW w:w="1839" w:type="dxa"/>
            <w:tcBorders>
              <w:top w:val="single" w:sz="4" w:space="0" w:color="000000"/>
              <w:left w:val="single" w:sz="4" w:space="0" w:color="000000"/>
              <w:bottom w:val="single" w:sz="4" w:space="0" w:color="000000"/>
              <w:right w:val="single" w:sz="4" w:space="0" w:color="000000"/>
            </w:tcBorders>
            <w:hideMark/>
          </w:tcPr>
          <w:p w:rsidR="00B92557" w:rsidRDefault="00B92557">
            <w:pPr>
              <w:widowControl w:val="0"/>
              <w:jc w:val="center"/>
            </w:pPr>
            <w:proofErr w:type="spellStart"/>
            <w:proofErr w:type="gramStart"/>
            <w:r>
              <w:t>Образователь-ная</w:t>
            </w:r>
            <w:proofErr w:type="spellEnd"/>
            <w:proofErr w:type="gramEnd"/>
            <w:r>
              <w:t xml:space="preserve"> программа</w:t>
            </w:r>
          </w:p>
        </w:tc>
      </w:tr>
    </w:tbl>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B92557" w:rsidRDefault="00B92557" w:rsidP="00B92557">
      <w:pPr>
        <w:shd w:val="clear" w:color="auto" w:fill="FFFFFF"/>
        <w:ind w:hanging="720"/>
        <w:jc w:val="both"/>
        <w:rPr>
          <w:color w:val="FF0000"/>
          <w:sz w:val="18"/>
          <w:szCs w:val="18"/>
        </w:rPr>
      </w:pPr>
    </w:p>
    <w:p w:rsidR="006C1756" w:rsidRDefault="006C1756" w:rsidP="00B92557">
      <w:pPr>
        <w:shd w:val="clear" w:color="auto" w:fill="FFFFFF"/>
        <w:ind w:hanging="720"/>
        <w:jc w:val="both"/>
        <w:rPr>
          <w:color w:val="FF0000"/>
          <w:sz w:val="18"/>
          <w:szCs w:val="18"/>
        </w:rPr>
      </w:pPr>
    </w:p>
    <w:p w:rsidR="006C1756" w:rsidRDefault="006C1756" w:rsidP="00B92557">
      <w:pPr>
        <w:shd w:val="clear" w:color="auto" w:fill="FFFFFF"/>
        <w:ind w:hanging="720"/>
        <w:jc w:val="both"/>
        <w:rPr>
          <w:color w:val="FF0000"/>
          <w:sz w:val="18"/>
          <w:szCs w:val="18"/>
        </w:rPr>
      </w:pPr>
    </w:p>
    <w:p w:rsidR="006C1756" w:rsidRDefault="006C1756" w:rsidP="00B92557">
      <w:pPr>
        <w:shd w:val="clear" w:color="auto" w:fill="FFFFFF"/>
        <w:ind w:hanging="720"/>
        <w:jc w:val="both"/>
        <w:rPr>
          <w:color w:val="FF0000"/>
          <w:sz w:val="18"/>
          <w:szCs w:val="18"/>
        </w:rPr>
      </w:pPr>
    </w:p>
    <w:p w:rsidR="006C1756" w:rsidRDefault="006C1756" w:rsidP="00B92557">
      <w:pPr>
        <w:shd w:val="clear" w:color="auto" w:fill="FFFFFF"/>
        <w:ind w:hanging="720"/>
        <w:jc w:val="both"/>
        <w:rPr>
          <w:color w:val="FF0000"/>
          <w:sz w:val="18"/>
          <w:szCs w:val="18"/>
        </w:rPr>
      </w:pPr>
    </w:p>
    <w:p w:rsidR="006C1756" w:rsidRDefault="006C1756" w:rsidP="00B92557">
      <w:pPr>
        <w:shd w:val="clear" w:color="auto" w:fill="FFFFFF"/>
        <w:ind w:hanging="720"/>
        <w:jc w:val="both"/>
        <w:rPr>
          <w:color w:val="FF0000"/>
          <w:sz w:val="18"/>
          <w:szCs w:val="18"/>
        </w:rPr>
      </w:pPr>
    </w:p>
    <w:p w:rsidR="006C1756" w:rsidRDefault="006C1756" w:rsidP="00B92557">
      <w:pPr>
        <w:shd w:val="clear" w:color="auto" w:fill="FFFFFF"/>
        <w:ind w:hanging="720"/>
        <w:jc w:val="both"/>
        <w:rPr>
          <w:color w:val="FF0000"/>
          <w:sz w:val="18"/>
          <w:szCs w:val="18"/>
        </w:rPr>
      </w:pPr>
    </w:p>
    <w:p w:rsidR="006C1756" w:rsidRDefault="006C1756" w:rsidP="00B92557">
      <w:pPr>
        <w:shd w:val="clear" w:color="auto" w:fill="FFFFFF"/>
        <w:ind w:hanging="720"/>
        <w:jc w:val="both"/>
        <w:rPr>
          <w:color w:val="FF0000"/>
          <w:sz w:val="18"/>
          <w:szCs w:val="18"/>
        </w:rPr>
      </w:pPr>
    </w:p>
    <w:p w:rsidR="00B92557" w:rsidRDefault="00B92557" w:rsidP="00B92557">
      <w:pPr>
        <w:shd w:val="clear" w:color="auto" w:fill="FFFFFF"/>
        <w:jc w:val="right"/>
        <w:rPr>
          <w:bCs/>
          <w:color w:val="000000"/>
        </w:rPr>
      </w:pPr>
      <w:r>
        <w:t>Приложение № 10</w:t>
      </w:r>
    </w:p>
    <w:p w:rsidR="00B92557" w:rsidRPr="007C2BA7" w:rsidRDefault="00B92557" w:rsidP="00B92557">
      <w:pPr>
        <w:shd w:val="clear" w:color="auto" w:fill="FFFFFF"/>
        <w:ind w:hanging="720"/>
        <w:jc w:val="right"/>
      </w:pPr>
      <w:r w:rsidRPr="007C2BA7">
        <w:t xml:space="preserve">                                                                         к приказу от «</w:t>
      </w:r>
      <w:r w:rsidR="00CF6C62">
        <w:t>25</w:t>
      </w:r>
      <w:r w:rsidR="007C2BA7" w:rsidRPr="007C2BA7">
        <w:t>» января 2021</w:t>
      </w:r>
      <w:r w:rsidRPr="007C2BA7">
        <w:t xml:space="preserve"> г. №</w:t>
      </w:r>
      <w:r w:rsidR="00CF6C62">
        <w:t>86</w:t>
      </w:r>
    </w:p>
    <w:p w:rsidR="00B92557" w:rsidRDefault="00B92557" w:rsidP="00B92557">
      <w:pPr>
        <w:shd w:val="clear" w:color="auto" w:fill="FFFFFF"/>
        <w:ind w:hanging="720"/>
        <w:jc w:val="right"/>
      </w:pPr>
    </w:p>
    <w:p w:rsidR="00B961F8" w:rsidRPr="00B961F8" w:rsidRDefault="00B961F8" w:rsidP="00B62445">
      <w:pPr>
        <w:widowControl w:val="0"/>
        <w:kinsoku w:val="0"/>
        <w:overflowPunct w:val="0"/>
        <w:autoSpaceDE w:val="0"/>
        <w:autoSpaceDN w:val="0"/>
        <w:adjustRightInd w:val="0"/>
        <w:jc w:val="center"/>
        <w:rPr>
          <w:b/>
          <w:bCs/>
          <w:color w:val="0C0E11"/>
          <w:w w:val="105"/>
          <w:sz w:val="23"/>
          <w:szCs w:val="23"/>
        </w:rPr>
      </w:pPr>
      <w:r w:rsidRPr="00B961F8">
        <w:rPr>
          <w:b/>
          <w:bCs/>
          <w:color w:val="0C0E11"/>
          <w:w w:val="105"/>
          <w:sz w:val="23"/>
          <w:szCs w:val="23"/>
        </w:rPr>
        <w:t xml:space="preserve">Перечень </w:t>
      </w:r>
      <w:r w:rsidRPr="00B961F8">
        <w:rPr>
          <w:b/>
          <w:bCs/>
          <w:color w:val="232428"/>
          <w:w w:val="105"/>
          <w:sz w:val="23"/>
          <w:szCs w:val="23"/>
        </w:rPr>
        <w:t xml:space="preserve">документов, </w:t>
      </w:r>
      <w:r w:rsidRPr="00B961F8">
        <w:rPr>
          <w:b/>
          <w:bCs/>
          <w:color w:val="0C0E11"/>
          <w:w w:val="105"/>
          <w:sz w:val="23"/>
          <w:szCs w:val="23"/>
        </w:rPr>
        <w:t>представляемых</w:t>
      </w:r>
    </w:p>
    <w:p w:rsidR="00B961F8" w:rsidRPr="00B961F8" w:rsidRDefault="00B961F8" w:rsidP="00B62445">
      <w:pPr>
        <w:widowControl w:val="0"/>
        <w:kinsoku w:val="0"/>
        <w:overflowPunct w:val="0"/>
        <w:autoSpaceDE w:val="0"/>
        <w:autoSpaceDN w:val="0"/>
        <w:adjustRightInd w:val="0"/>
        <w:spacing w:before="10" w:line="254" w:lineRule="auto"/>
        <w:ind w:right="-24"/>
        <w:jc w:val="center"/>
        <w:rPr>
          <w:b/>
          <w:bCs/>
          <w:color w:val="0C0E11"/>
          <w:w w:val="105"/>
          <w:sz w:val="23"/>
          <w:szCs w:val="23"/>
        </w:rPr>
      </w:pPr>
      <w:r w:rsidRPr="00B961F8">
        <w:rPr>
          <w:b/>
          <w:bCs/>
          <w:color w:val="232428"/>
          <w:w w:val="105"/>
          <w:sz w:val="23"/>
          <w:szCs w:val="23"/>
        </w:rPr>
        <w:t xml:space="preserve">на </w:t>
      </w:r>
      <w:r w:rsidR="00183C35">
        <w:rPr>
          <w:b/>
          <w:bCs/>
          <w:color w:val="232428"/>
          <w:w w:val="105"/>
          <w:sz w:val="23"/>
          <w:szCs w:val="23"/>
        </w:rPr>
        <w:t>территориальную</w:t>
      </w:r>
      <w:r w:rsidRPr="00B961F8">
        <w:rPr>
          <w:b/>
          <w:bCs/>
          <w:color w:val="232428"/>
          <w:w w:val="105"/>
          <w:sz w:val="23"/>
          <w:szCs w:val="23"/>
        </w:rPr>
        <w:t xml:space="preserve"> психолого-медико-педагогическую комиссию для </w:t>
      </w:r>
      <w:r w:rsidRPr="00B961F8">
        <w:rPr>
          <w:b/>
          <w:bCs/>
          <w:color w:val="0C0E11"/>
          <w:w w:val="105"/>
          <w:sz w:val="23"/>
          <w:szCs w:val="23"/>
        </w:rPr>
        <w:t xml:space="preserve">определения </w:t>
      </w:r>
      <w:r w:rsidRPr="00B961F8">
        <w:rPr>
          <w:b/>
          <w:bCs/>
          <w:color w:val="232428"/>
          <w:w w:val="105"/>
          <w:sz w:val="23"/>
          <w:szCs w:val="23"/>
        </w:rPr>
        <w:t xml:space="preserve">специальных условий </w:t>
      </w:r>
      <w:r w:rsidRPr="00B961F8">
        <w:rPr>
          <w:b/>
          <w:bCs/>
          <w:color w:val="0C0E11"/>
          <w:w w:val="105"/>
          <w:sz w:val="23"/>
          <w:szCs w:val="23"/>
        </w:rPr>
        <w:t>ГИА</w:t>
      </w:r>
    </w:p>
    <w:p w:rsidR="00B961F8" w:rsidRPr="00B961F8" w:rsidRDefault="00B961F8" w:rsidP="00B961F8">
      <w:pPr>
        <w:widowControl w:val="0"/>
        <w:kinsoku w:val="0"/>
        <w:overflowPunct w:val="0"/>
        <w:autoSpaceDE w:val="0"/>
        <w:autoSpaceDN w:val="0"/>
        <w:adjustRightInd w:val="0"/>
        <w:spacing w:before="4"/>
        <w:rPr>
          <w:b/>
          <w:bCs/>
          <w:sz w:val="28"/>
          <w:szCs w:val="28"/>
        </w:rPr>
      </w:pPr>
    </w:p>
    <w:p w:rsidR="00B62445" w:rsidRDefault="00B961F8" w:rsidP="00B62445">
      <w:pPr>
        <w:widowControl w:val="0"/>
        <w:kinsoku w:val="0"/>
        <w:overflowPunct w:val="0"/>
        <w:autoSpaceDE w:val="0"/>
        <w:autoSpaceDN w:val="0"/>
        <w:adjustRightInd w:val="0"/>
        <w:spacing w:line="249" w:lineRule="auto"/>
        <w:ind w:left="426" w:right="4848" w:hanging="272"/>
        <w:rPr>
          <w:b/>
          <w:bCs/>
          <w:color w:val="232428"/>
          <w:w w:val="105"/>
          <w:sz w:val="23"/>
          <w:szCs w:val="23"/>
        </w:rPr>
      </w:pPr>
      <w:r w:rsidRPr="00B961F8">
        <w:rPr>
          <w:b/>
          <w:bCs/>
          <w:color w:val="0C0E11"/>
          <w:w w:val="105"/>
          <w:sz w:val="23"/>
          <w:szCs w:val="23"/>
        </w:rPr>
        <w:t xml:space="preserve">1.Для общеобразовательных </w:t>
      </w:r>
      <w:r w:rsidRPr="00B961F8">
        <w:rPr>
          <w:b/>
          <w:bCs/>
          <w:color w:val="232428"/>
          <w:w w:val="105"/>
          <w:sz w:val="23"/>
          <w:szCs w:val="23"/>
        </w:rPr>
        <w:t xml:space="preserve">организаций: </w:t>
      </w:r>
    </w:p>
    <w:p w:rsidR="00B961F8" w:rsidRPr="00B961F8" w:rsidRDefault="00B961F8" w:rsidP="00B62445">
      <w:pPr>
        <w:widowControl w:val="0"/>
        <w:kinsoku w:val="0"/>
        <w:overflowPunct w:val="0"/>
        <w:autoSpaceDE w:val="0"/>
        <w:autoSpaceDN w:val="0"/>
        <w:adjustRightInd w:val="0"/>
        <w:spacing w:line="249" w:lineRule="auto"/>
        <w:ind w:left="426" w:right="4848" w:hanging="272"/>
        <w:rPr>
          <w:b/>
          <w:bCs/>
          <w:color w:val="0C0E11"/>
          <w:w w:val="105"/>
          <w:sz w:val="23"/>
          <w:szCs w:val="23"/>
        </w:rPr>
      </w:pPr>
      <w:r w:rsidRPr="00B961F8">
        <w:rPr>
          <w:b/>
          <w:bCs/>
          <w:color w:val="232428"/>
          <w:w w:val="105"/>
          <w:sz w:val="23"/>
          <w:szCs w:val="23"/>
        </w:rPr>
        <w:t xml:space="preserve">а) </w:t>
      </w:r>
      <w:r w:rsidRPr="00B961F8">
        <w:rPr>
          <w:b/>
          <w:bCs/>
          <w:color w:val="0C0E11"/>
          <w:w w:val="105"/>
          <w:sz w:val="23"/>
          <w:szCs w:val="23"/>
        </w:rPr>
        <w:t>оригиналы:</w:t>
      </w:r>
    </w:p>
    <w:p w:rsidR="00B961F8" w:rsidRPr="00B961F8" w:rsidRDefault="00B961F8" w:rsidP="00B62445">
      <w:pPr>
        <w:widowControl w:val="0"/>
        <w:numPr>
          <w:ilvl w:val="0"/>
          <w:numId w:val="5"/>
        </w:numPr>
        <w:tabs>
          <w:tab w:val="left" w:pos="2246"/>
        </w:tabs>
        <w:kinsoku w:val="0"/>
        <w:overflowPunct w:val="0"/>
        <w:autoSpaceDE w:val="0"/>
        <w:autoSpaceDN w:val="0"/>
        <w:adjustRightInd w:val="0"/>
        <w:spacing w:line="264" w:lineRule="exact"/>
        <w:ind w:left="426" w:hanging="350"/>
        <w:rPr>
          <w:color w:val="4B4D4F"/>
          <w:spacing w:val="-8"/>
        </w:rPr>
      </w:pPr>
      <w:r w:rsidRPr="00B961F8">
        <w:rPr>
          <w:color w:val="232428"/>
        </w:rPr>
        <w:t xml:space="preserve">паспорт родителей </w:t>
      </w:r>
      <w:r w:rsidRPr="00B961F8">
        <w:rPr>
          <w:color w:val="343638"/>
        </w:rPr>
        <w:t>(законных</w:t>
      </w:r>
      <w:r w:rsidRPr="00B961F8">
        <w:rPr>
          <w:color w:val="343638"/>
          <w:spacing w:val="-33"/>
        </w:rPr>
        <w:t xml:space="preserve"> </w:t>
      </w:r>
      <w:r w:rsidRPr="00B961F8">
        <w:rPr>
          <w:color w:val="232428"/>
          <w:spacing w:val="-8"/>
        </w:rPr>
        <w:t>представителей)</w:t>
      </w:r>
      <w:r w:rsidRPr="00B961F8">
        <w:rPr>
          <w:color w:val="4B4D4F"/>
          <w:spacing w:val="-8"/>
        </w:rPr>
        <w:t>;</w:t>
      </w:r>
    </w:p>
    <w:p w:rsidR="00B961F8" w:rsidRPr="00B961F8" w:rsidRDefault="00B961F8" w:rsidP="00B62445">
      <w:pPr>
        <w:widowControl w:val="0"/>
        <w:numPr>
          <w:ilvl w:val="0"/>
          <w:numId w:val="5"/>
        </w:numPr>
        <w:tabs>
          <w:tab w:val="left" w:pos="2243"/>
        </w:tabs>
        <w:kinsoku w:val="0"/>
        <w:overflowPunct w:val="0"/>
        <w:autoSpaceDE w:val="0"/>
        <w:autoSpaceDN w:val="0"/>
        <w:adjustRightInd w:val="0"/>
        <w:spacing w:line="274" w:lineRule="exact"/>
        <w:ind w:left="426" w:hanging="358"/>
        <w:rPr>
          <w:color w:val="4B4D4F"/>
        </w:rPr>
      </w:pPr>
      <w:r w:rsidRPr="00B961F8">
        <w:rPr>
          <w:color w:val="232428"/>
        </w:rPr>
        <w:t xml:space="preserve">свидетельство о рождении </w:t>
      </w:r>
      <w:r w:rsidRPr="00B961F8">
        <w:rPr>
          <w:color w:val="343638"/>
        </w:rPr>
        <w:t xml:space="preserve">и </w:t>
      </w:r>
      <w:r w:rsidRPr="00B961F8">
        <w:rPr>
          <w:color w:val="232428"/>
        </w:rPr>
        <w:t>паспорт</w:t>
      </w:r>
      <w:r w:rsidRPr="00B961F8">
        <w:rPr>
          <w:color w:val="232428"/>
          <w:spacing w:val="6"/>
        </w:rPr>
        <w:t xml:space="preserve"> </w:t>
      </w:r>
      <w:proofErr w:type="gramStart"/>
      <w:r w:rsidRPr="00B961F8">
        <w:rPr>
          <w:color w:val="232428"/>
        </w:rPr>
        <w:t>обучающегося</w:t>
      </w:r>
      <w:proofErr w:type="gramEnd"/>
      <w:r w:rsidRPr="00B961F8">
        <w:rPr>
          <w:color w:val="4B4D4F"/>
        </w:rPr>
        <w:t>;</w:t>
      </w:r>
    </w:p>
    <w:p w:rsidR="00B961F8" w:rsidRPr="00B961F8" w:rsidRDefault="00B961F8" w:rsidP="00B62445">
      <w:pPr>
        <w:widowControl w:val="0"/>
        <w:numPr>
          <w:ilvl w:val="0"/>
          <w:numId w:val="5"/>
        </w:numPr>
        <w:tabs>
          <w:tab w:val="left" w:pos="2246"/>
        </w:tabs>
        <w:kinsoku w:val="0"/>
        <w:overflowPunct w:val="0"/>
        <w:autoSpaceDE w:val="0"/>
        <w:autoSpaceDN w:val="0"/>
        <w:adjustRightInd w:val="0"/>
        <w:spacing w:before="2" w:line="237" w:lineRule="auto"/>
        <w:ind w:left="426" w:right="452" w:hanging="360"/>
        <w:jc w:val="both"/>
        <w:rPr>
          <w:color w:val="343638"/>
        </w:rPr>
      </w:pPr>
      <w:r w:rsidRPr="00B961F8">
        <w:rPr>
          <w:color w:val="232428"/>
        </w:rPr>
        <w:t xml:space="preserve">направление </w:t>
      </w:r>
      <w:r w:rsidRPr="00B961F8">
        <w:rPr>
          <w:color w:val="343638"/>
        </w:rPr>
        <w:t xml:space="preserve">образовательной </w:t>
      </w:r>
      <w:r w:rsidRPr="00B961F8">
        <w:rPr>
          <w:color w:val="232428"/>
        </w:rPr>
        <w:t xml:space="preserve">организации, организации, осуществляющей социальное обслуживание </w:t>
      </w:r>
      <w:r w:rsidRPr="00B961F8">
        <w:rPr>
          <w:color w:val="232428"/>
          <w:spacing w:val="-8"/>
        </w:rPr>
        <w:t>населения</w:t>
      </w:r>
      <w:r w:rsidRPr="00B961F8">
        <w:rPr>
          <w:color w:val="4B4D4F"/>
          <w:spacing w:val="-8"/>
        </w:rPr>
        <w:t xml:space="preserve">, </w:t>
      </w:r>
      <w:r w:rsidRPr="00B961F8">
        <w:rPr>
          <w:color w:val="232428"/>
        </w:rPr>
        <w:t>медицинской организации, другой организации</w:t>
      </w:r>
      <w:r w:rsidR="005A0590">
        <w:rPr>
          <w:color w:val="343638"/>
        </w:rPr>
        <w:t xml:space="preserve"> (при наличии</w:t>
      </w:r>
      <w:r w:rsidRPr="00B961F8">
        <w:rPr>
          <w:color w:val="343638"/>
        </w:rPr>
        <w:t>);</w:t>
      </w:r>
    </w:p>
    <w:p w:rsidR="00B961F8" w:rsidRPr="00B961F8" w:rsidRDefault="005A0590" w:rsidP="00B62445">
      <w:pPr>
        <w:widowControl w:val="0"/>
        <w:numPr>
          <w:ilvl w:val="0"/>
          <w:numId w:val="5"/>
        </w:numPr>
        <w:tabs>
          <w:tab w:val="left" w:pos="2246"/>
        </w:tabs>
        <w:kinsoku w:val="0"/>
        <w:overflowPunct w:val="0"/>
        <w:autoSpaceDE w:val="0"/>
        <w:autoSpaceDN w:val="0"/>
        <w:adjustRightInd w:val="0"/>
        <w:spacing w:before="14"/>
        <w:ind w:left="426" w:right="457"/>
        <w:jc w:val="both"/>
        <w:rPr>
          <w:color w:val="343638"/>
        </w:rPr>
      </w:pPr>
      <w:r>
        <w:rPr>
          <w:color w:val="232428"/>
        </w:rPr>
        <w:t>подробная вып</w:t>
      </w:r>
      <w:r w:rsidR="00B961F8" w:rsidRPr="00B961F8">
        <w:rPr>
          <w:color w:val="232428"/>
        </w:rPr>
        <w:t xml:space="preserve">иска из истории развития ребенка с </w:t>
      </w:r>
      <w:r w:rsidR="00B961F8" w:rsidRPr="00B961F8">
        <w:rPr>
          <w:color w:val="343638"/>
        </w:rPr>
        <w:t xml:space="preserve">заключениями </w:t>
      </w:r>
      <w:r w:rsidR="00B961F8" w:rsidRPr="00B961F8">
        <w:rPr>
          <w:color w:val="232428"/>
        </w:rPr>
        <w:t xml:space="preserve">врачей, наблюдающих ребенка в </w:t>
      </w:r>
      <w:r w:rsidR="00B961F8" w:rsidRPr="00B961F8">
        <w:rPr>
          <w:color w:val="343638"/>
        </w:rPr>
        <w:t xml:space="preserve">медицинской организации </w:t>
      </w:r>
      <w:r w:rsidR="00B961F8" w:rsidRPr="00B961F8">
        <w:rPr>
          <w:color w:val="232428"/>
        </w:rPr>
        <w:t xml:space="preserve">по </w:t>
      </w:r>
      <w:r w:rsidR="00B961F8" w:rsidRPr="00B961F8">
        <w:rPr>
          <w:color w:val="343638"/>
        </w:rPr>
        <w:t xml:space="preserve">месту жительства, </w:t>
      </w:r>
      <w:r w:rsidR="00B961F8" w:rsidRPr="00B961F8">
        <w:rPr>
          <w:color w:val="232428"/>
        </w:rPr>
        <w:t>регистрации</w:t>
      </w:r>
      <w:r>
        <w:rPr>
          <w:color w:val="343638"/>
        </w:rPr>
        <w:t xml:space="preserve"> (вып</w:t>
      </w:r>
      <w:r w:rsidR="00B961F8" w:rsidRPr="00B961F8">
        <w:rPr>
          <w:color w:val="343638"/>
        </w:rPr>
        <w:t xml:space="preserve">иска </w:t>
      </w:r>
      <w:r w:rsidR="00B961F8" w:rsidRPr="00B961F8">
        <w:rPr>
          <w:color w:val="232428"/>
        </w:rPr>
        <w:t xml:space="preserve">из истории развития ребенка </w:t>
      </w:r>
      <w:r w:rsidR="00B961F8" w:rsidRPr="00B961F8">
        <w:rPr>
          <w:color w:val="343638"/>
        </w:rPr>
        <w:t xml:space="preserve">действительна </w:t>
      </w:r>
      <w:r w:rsidR="00B961F8" w:rsidRPr="00B961F8">
        <w:rPr>
          <w:color w:val="232428"/>
        </w:rPr>
        <w:t xml:space="preserve">в </w:t>
      </w:r>
      <w:r w:rsidR="00B961F8" w:rsidRPr="00B961F8">
        <w:rPr>
          <w:color w:val="343638"/>
        </w:rPr>
        <w:t xml:space="preserve">течение </w:t>
      </w:r>
      <w:r w:rsidR="00B961F8" w:rsidRPr="00B961F8">
        <w:rPr>
          <w:color w:val="232428"/>
        </w:rPr>
        <w:t>шести</w:t>
      </w:r>
      <w:r w:rsidR="00B961F8" w:rsidRPr="00B961F8">
        <w:rPr>
          <w:color w:val="232428"/>
          <w:spacing w:val="-6"/>
        </w:rPr>
        <w:t xml:space="preserve"> </w:t>
      </w:r>
      <w:r w:rsidR="00B961F8" w:rsidRPr="00B961F8">
        <w:rPr>
          <w:color w:val="343638"/>
        </w:rPr>
        <w:t>месяцев);</w:t>
      </w:r>
    </w:p>
    <w:p w:rsidR="00B961F8" w:rsidRPr="00B961F8" w:rsidRDefault="00B961F8" w:rsidP="00B62445">
      <w:pPr>
        <w:widowControl w:val="0"/>
        <w:numPr>
          <w:ilvl w:val="0"/>
          <w:numId w:val="5"/>
        </w:numPr>
        <w:tabs>
          <w:tab w:val="left" w:pos="2246"/>
        </w:tabs>
        <w:kinsoku w:val="0"/>
        <w:overflowPunct w:val="0"/>
        <w:autoSpaceDE w:val="0"/>
        <w:autoSpaceDN w:val="0"/>
        <w:adjustRightInd w:val="0"/>
        <w:spacing w:before="2"/>
        <w:ind w:left="426" w:right="462"/>
        <w:jc w:val="both"/>
        <w:rPr>
          <w:color w:val="4B4D4F"/>
          <w:spacing w:val="-3"/>
        </w:rPr>
      </w:pPr>
      <w:r w:rsidRPr="00B961F8">
        <w:rPr>
          <w:color w:val="343638"/>
        </w:rPr>
        <w:t xml:space="preserve">медицинское </w:t>
      </w:r>
      <w:r w:rsidRPr="00B961F8">
        <w:rPr>
          <w:color w:val="232428"/>
        </w:rPr>
        <w:t xml:space="preserve">заключение </w:t>
      </w:r>
      <w:r w:rsidRPr="00B961F8">
        <w:rPr>
          <w:color w:val="343638"/>
        </w:rPr>
        <w:t xml:space="preserve">с </w:t>
      </w:r>
      <w:r w:rsidRPr="00B961F8">
        <w:rPr>
          <w:color w:val="232428"/>
        </w:rPr>
        <w:t>рекомен</w:t>
      </w:r>
      <w:r w:rsidRPr="00B961F8">
        <w:rPr>
          <w:color w:val="4B4D4F"/>
        </w:rPr>
        <w:t>дациям</w:t>
      </w:r>
      <w:r w:rsidRPr="00B961F8">
        <w:rPr>
          <w:color w:val="232428"/>
        </w:rPr>
        <w:t xml:space="preserve">и о </w:t>
      </w:r>
      <w:r w:rsidRPr="00B961F8">
        <w:rPr>
          <w:color w:val="343638"/>
        </w:rPr>
        <w:t xml:space="preserve">создании условий </w:t>
      </w:r>
      <w:r w:rsidRPr="00B961F8">
        <w:rPr>
          <w:color w:val="232428"/>
        </w:rPr>
        <w:t xml:space="preserve">при проведении ГИА в текущем учебном году - справка врачебной </w:t>
      </w:r>
      <w:r w:rsidRPr="00B961F8">
        <w:rPr>
          <w:color w:val="343638"/>
        </w:rPr>
        <w:t xml:space="preserve">комиссии (кодирование </w:t>
      </w:r>
      <w:r w:rsidRPr="00B961F8">
        <w:rPr>
          <w:color w:val="232428"/>
        </w:rPr>
        <w:t>диагнозов по МКБ-1О</w:t>
      </w:r>
      <w:r w:rsidRPr="00B961F8">
        <w:rPr>
          <w:color w:val="4B4D4F"/>
        </w:rPr>
        <w:t xml:space="preserve">: </w:t>
      </w:r>
      <w:r w:rsidRPr="00B961F8">
        <w:rPr>
          <w:color w:val="232428"/>
        </w:rPr>
        <w:t>коды основног</w:t>
      </w:r>
      <w:proofErr w:type="gramStart"/>
      <w:r w:rsidRPr="00B961F8">
        <w:rPr>
          <w:color w:val="232428"/>
        </w:rPr>
        <w:t>о(</w:t>
      </w:r>
      <w:proofErr w:type="spellStart"/>
      <w:proofErr w:type="gramEnd"/>
      <w:r w:rsidRPr="00B961F8">
        <w:rPr>
          <w:color w:val="232428"/>
        </w:rPr>
        <w:t>ых</w:t>
      </w:r>
      <w:proofErr w:type="spellEnd"/>
      <w:r w:rsidRPr="00B961F8">
        <w:rPr>
          <w:color w:val="232428"/>
        </w:rPr>
        <w:t xml:space="preserve">) и сопутствующих </w:t>
      </w:r>
      <w:r w:rsidRPr="00B961F8">
        <w:rPr>
          <w:color w:val="343638"/>
        </w:rPr>
        <w:t xml:space="preserve">заболеваний, </w:t>
      </w:r>
      <w:r w:rsidRPr="00B961F8">
        <w:rPr>
          <w:color w:val="232428"/>
        </w:rPr>
        <w:t xml:space="preserve">в соответствии с которыми ребенок нуждается в </w:t>
      </w:r>
      <w:r w:rsidRPr="00B961F8">
        <w:rPr>
          <w:color w:val="343638"/>
        </w:rPr>
        <w:t xml:space="preserve">специальных условиях </w:t>
      </w:r>
      <w:r w:rsidRPr="00B961F8">
        <w:rPr>
          <w:color w:val="232428"/>
        </w:rPr>
        <w:t>и медицинские рекомендации</w:t>
      </w:r>
      <w:r w:rsidRPr="00B961F8">
        <w:rPr>
          <w:color w:val="343638"/>
        </w:rPr>
        <w:t xml:space="preserve"> (по</w:t>
      </w:r>
      <w:r w:rsidRPr="00B961F8">
        <w:rPr>
          <w:color w:val="343638"/>
          <w:spacing w:val="-2"/>
        </w:rPr>
        <w:t xml:space="preserve"> </w:t>
      </w:r>
      <w:r w:rsidRPr="00B961F8">
        <w:rPr>
          <w:color w:val="232428"/>
          <w:spacing w:val="-3"/>
        </w:rPr>
        <w:t>показаниям))</w:t>
      </w:r>
      <w:r w:rsidRPr="00B961F8">
        <w:rPr>
          <w:color w:val="4B4D4F"/>
          <w:spacing w:val="-3"/>
        </w:rPr>
        <w:t>;</w:t>
      </w:r>
    </w:p>
    <w:p w:rsidR="00B961F8" w:rsidRPr="00B961F8" w:rsidRDefault="00B961F8" w:rsidP="00B62445">
      <w:pPr>
        <w:widowControl w:val="0"/>
        <w:numPr>
          <w:ilvl w:val="0"/>
          <w:numId w:val="5"/>
        </w:numPr>
        <w:tabs>
          <w:tab w:val="left" w:pos="2239"/>
        </w:tabs>
        <w:kinsoku w:val="0"/>
        <w:overflowPunct w:val="0"/>
        <w:autoSpaceDE w:val="0"/>
        <w:autoSpaceDN w:val="0"/>
        <w:adjustRightInd w:val="0"/>
        <w:spacing w:before="5"/>
        <w:ind w:left="426" w:hanging="359"/>
        <w:rPr>
          <w:color w:val="232428"/>
        </w:rPr>
      </w:pPr>
      <w:r w:rsidRPr="00B961F8">
        <w:rPr>
          <w:color w:val="343638"/>
        </w:rPr>
        <w:t xml:space="preserve">медицинское заключение, </w:t>
      </w:r>
      <w:r w:rsidRPr="00B961F8">
        <w:rPr>
          <w:color w:val="232428"/>
        </w:rPr>
        <w:t>подтверждающее нахождение в медицинской</w:t>
      </w:r>
      <w:r w:rsidRPr="00B961F8">
        <w:rPr>
          <w:color w:val="232428"/>
          <w:spacing w:val="-7"/>
        </w:rPr>
        <w:t xml:space="preserve"> </w:t>
      </w:r>
      <w:r w:rsidRPr="00B961F8">
        <w:rPr>
          <w:color w:val="232428"/>
        </w:rPr>
        <w:t>организации;</w:t>
      </w:r>
    </w:p>
    <w:p w:rsidR="00B961F8" w:rsidRPr="007C2BA7" w:rsidRDefault="00B961F8" w:rsidP="00B62445">
      <w:pPr>
        <w:widowControl w:val="0"/>
        <w:numPr>
          <w:ilvl w:val="0"/>
          <w:numId w:val="5"/>
        </w:numPr>
        <w:tabs>
          <w:tab w:val="left" w:pos="2246"/>
        </w:tabs>
        <w:kinsoku w:val="0"/>
        <w:overflowPunct w:val="0"/>
        <w:autoSpaceDE w:val="0"/>
        <w:autoSpaceDN w:val="0"/>
        <w:adjustRightInd w:val="0"/>
        <w:spacing w:before="15" w:line="237" w:lineRule="auto"/>
        <w:ind w:left="426" w:right="459" w:hanging="354"/>
        <w:jc w:val="both"/>
      </w:pPr>
      <w:proofErr w:type="gramStart"/>
      <w:r w:rsidRPr="00B961F8">
        <w:rPr>
          <w:color w:val="232428"/>
        </w:rPr>
        <w:t xml:space="preserve">коллегиальное </w:t>
      </w:r>
      <w:r w:rsidRPr="00B961F8">
        <w:rPr>
          <w:color w:val="343638"/>
        </w:rPr>
        <w:t xml:space="preserve">заключение (заключения) </w:t>
      </w:r>
      <w:r w:rsidR="005A0590">
        <w:rPr>
          <w:color w:val="232428"/>
        </w:rPr>
        <w:t>психолого-педагог</w:t>
      </w:r>
      <w:r w:rsidRPr="00B961F8">
        <w:rPr>
          <w:color w:val="232428"/>
        </w:rPr>
        <w:t xml:space="preserve">ического консилиума образовательной организации или </w:t>
      </w:r>
      <w:r w:rsidRPr="00B961F8">
        <w:rPr>
          <w:color w:val="343638"/>
        </w:rPr>
        <w:t xml:space="preserve">специалиста (специалистов), </w:t>
      </w:r>
      <w:r w:rsidRPr="00B961F8">
        <w:rPr>
          <w:color w:val="232428"/>
        </w:rPr>
        <w:t xml:space="preserve">осуществляющего </w:t>
      </w:r>
      <w:r w:rsidR="005A0590">
        <w:rPr>
          <w:color w:val="232428"/>
          <w:spacing w:val="-5"/>
        </w:rPr>
        <w:t>психолог</w:t>
      </w:r>
      <w:r w:rsidRPr="00B961F8">
        <w:rPr>
          <w:color w:val="232428"/>
          <w:spacing w:val="-5"/>
        </w:rPr>
        <w:t>о-пе</w:t>
      </w:r>
      <w:r w:rsidRPr="00B961F8">
        <w:rPr>
          <w:color w:val="4B4D4F"/>
          <w:spacing w:val="-5"/>
        </w:rPr>
        <w:t>даго</w:t>
      </w:r>
      <w:r w:rsidR="005A0590">
        <w:rPr>
          <w:color w:val="232428"/>
          <w:spacing w:val="-5"/>
        </w:rPr>
        <w:t>г</w:t>
      </w:r>
      <w:r w:rsidRPr="00B961F8">
        <w:rPr>
          <w:color w:val="232428"/>
          <w:spacing w:val="-5"/>
        </w:rPr>
        <w:t xml:space="preserve">ическое </w:t>
      </w:r>
      <w:r w:rsidRPr="00B961F8">
        <w:rPr>
          <w:color w:val="232428"/>
        </w:rPr>
        <w:t xml:space="preserve">сопровождение </w:t>
      </w:r>
      <w:r w:rsidRPr="00B961F8">
        <w:rPr>
          <w:color w:val="343638"/>
        </w:rPr>
        <w:t xml:space="preserve">обучающихся </w:t>
      </w:r>
      <w:r w:rsidRPr="00B961F8">
        <w:rPr>
          <w:color w:val="232428"/>
        </w:rPr>
        <w:t xml:space="preserve">в образовательной организации </w:t>
      </w:r>
      <w:r w:rsidRPr="00B961F8">
        <w:rPr>
          <w:color w:val="343638"/>
        </w:rPr>
        <w:t>(при</w:t>
      </w:r>
      <w:r w:rsidRPr="00B961F8">
        <w:rPr>
          <w:color w:val="343638"/>
          <w:spacing w:val="10"/>
        </w:rPr>
        <w:t xml:space="preserve"> </w:t>
      </w:r>
      <w:r w:rsidRPr="007C2BA7">
        <w:t>наличии);</w:t>
      </w:r>
      <w:proofErr w:type="gramEnd"/>
    </w:p>
    <w:p w:rsidR="00B961F8" w:rsidRPr="007C2BA7" w:rsidRDefault="00B961F8" w:rsidP="00B62445">
      <w:pPr>
        <w:widowControl w:val="0"/>
        <w:numPr>
          <w:ilvl w:val="0"/>
          <w:numId w:val="5"/>
        </w:numPr>
        <w:tabs>
          <w:tab w:val="left" w:pos="2239"/>
        </w:tabs>
        <w:kinsoku w:val="0"/>
        <w:overflowPunct w:val="0"/>
        <w:autoSpaceDE w:val="0"/>
        <w:autoSpaceDN w:val="0"/>
        <w:adjustRightInd w:val="0"/>
        <w:spacing w:before="8"/>
        <w:ind w:left="426" w:right="395" w:hanging="358"/>
        <w:jc w:val="both"/>
        <w:rPr>
          <w:sz w:val="25"/>
          <w:szCs w:val="25"/>
        </w:rPr>
      </w:pPr>
      <w:r w:rsidRPr="007C2BA7">
        <w:t xml:space="preserve">представление психолого-педагогического консилиума </w:t>
      </w:r>
      <w:proofErr w:type="gramStart"/>
      <w:r w:rsidRPr="007C2BA7">
        <w:t>на</w:t>
      </w:r>
      <w:proofErr w:type="gramEnd"/>
      <w:r w:rsidRPr="007C2BA7">
        <w:t xml:space="preserve"> обучающегося, выданное образовательной организацией. Представление </w:t>
      </w:r>
      <w:r w:rsidRPr="007C2BA7">
        <w:rPr>
          <w:spacing w:val="-5"/>
        </w:rPr>
        <w:t xml:space="preserve">составляется </w:t>
      </w:r>
      <w:r w:rsidRPr="007C2BA7">
        <w:t xml:space="preserve">педагогом, </w:t>
      </w:r>
      <w:r w:rsidRPr="007C2BA7">
        <w:rPr>
          <w:spacing w:val="-6"/>
        </w:rPr>
        <w:t xml:space="preserve">непосредственно </w:t>
      </w:r>
      <w:r w:rsidRPr="007C2BA7">
        <w:t>обучающим и (или) воспитывающим  ребенка,  а  также</w:t>
      </w:r>
      <w:r w:rsidR="005A0590" w:rsidRPr="007C2BA7">
        <w:t xml:space="preserve"> специалистами  психолог</w:t>
      </w:r>
      <w:r w:rsidRPr="007C2BA7">
        <w:t>о-пе</w:t>
      </w:r>
      <w:r w:rsidR="005A0590" w:rsidRPr="007C2BA7">
        <w:t>дагог</w:t>
      </w:r>
      <w:r w:rsidRPr="007C2BA7">
        <w:t>ическо</w:t>
      </w:r>
      <w:r w:rsidR="005A0590" w:rsidRPr="007C2BA7">
        <w:t>г</w:t>
      </w:r>
      <w:r w:rsidRPr="007C2BA7">
        <w:t xml:space="preserve">о  </w:t>
      </w:r>
      <w:r w:rsidRPr="007C2BA7">
        <w:rPr>
          <w:spacing w:val="-3"/>
        </w:rPr>
        <w:t xml:space="preserve">консилиума </w:t>
      </w:r>
      <w:r w:rsidRPr="007C2BA7">
        <w:rPr>
          <w:spacing w:val="53"/>
        </w:rPr>
        <w:t xml:space="preserve"> </w:t>
      </w:r>
      <w:r w:rsidRPr="007C2BA7">
        <w:t>образовательной организации, либо специалистами других организаций (</w:t>
      </w:r>
      <w:proofErr w:type="gramStart"/>
      <w:r w:rsidRPr="007C2BA7">
        <w:t>заверенная</w:t>
      </w:r>
      <w:proofErr w:type="gramEnd"/>
      <w:r w:rsidRPr="007C2BA7">
        <w:t xml:space="preserve"> руководителем данного</w:t>
      </w:r>
      <w:r w:rsidRPr="007C2BA7">
        <w:rPr>
          <w:spacing w:val="10"/>
        </w:rPr>
        <w:t xml:space="preserve"> </w:t>
      </w:r>
      <w:r w:rsidRPr="007C2BA7">
        <w:rPr>
          <w:sz w:val="25"/>
          <w:szCs w:val="25"/>
        </w:rPr>
        <w:t>учреждения);</w:t>
      </w:r>
    </w:p>
    <w:p w:rsidR="00B961F8" w:rsidRPr="007C2BA7" w:rsidRDefault="00B961F8" w:rsidP="00B62445">
      <w:pPr>
        <w:widowControl w:val="0"/>
        <w:numPr>
          <w:ilvl w:val="0"/>
          <w:numId w:val="5"/>
        </w:numPr>
        <w:tabs>
          <w:tab w:val="left" w:pos="2239"/>
        </w:tabs>
        <w:kinsoku w:val="0"/>
        <w:overflowPunct w:val="0"/>
        <w:autoSpaceDE w:val="0"/>
        <w:autoSpaceDN w:val="0"/>
        <w:adjustRightInd w:val="0"/>
        <w:spacing w:before="10" w:line="235" w:lineRule="auto"/>
        <w:ind w:left="426" w:right="461" w:hanging="347"/>
        <w:jc w:val="both"/>
        <w:rPr>
          <w:sz w:val="22"/>
          <w:szCs w:val="22"/>
        </w:rPr>
      </w:pPr>
      <w:r w:rsidRPr="007C2BA7">
        <w:t xml:space="preserve">контрольные срезы по русскому </w:t>
      </w:r>
      <w:r w:rsidRPr="007C2BA7">
        <w:rPr>
          <w:spacing w:val="-7"/>
        </w:rPr>
        <w:t xml:space="preserve">языку </w:t>
      </w:r>
      <w:r w:rsidRPr="007C2BA7">
        <w:t xml:space="preserve">и математике с качественным анализом и образцом задания (срезы оформляются на тетрадном двойном листе со штампом образовательной организации, указанием </w:t>
      </w:r>
      <w:r w:rsidRPr="007C2BA7">
        <w:rPr>
          <w:spacing w:val="-3"/>
          <w:sz w:val="23"/>
          <w:szCs w:val="23"/>
        </w:rPr>
        <w:t xml:space="preserve">Ф.И.О. </w:t>
      </w:r>
      <w:r w:rsidRPr="007C2BA7">
        <w:t xml:space="preserve">ученика, даты проведения; </w:t>
      </w:r>
      <w:r w:rsidRPr="007C2BA7">
        <w:rPr>
          <w:spacing w:val="-9"/>
        </w:rPr>
        <w:t xml:space="preserve">после </w:t>
      </w:r>
      <w:r w:rsidRPr="007C2BA7">
        <w:t xml:space="preserve">работы ученика следуют </w:t>
      </w:r>
      <w:r w:rsidRPr="007C2BA7">
        <w:rPr>
          <w:sz w:val="23"/>
          <w:szCs w:val="23"/>
        </w:rPr>
        <w:t xml:space="preserve">Ф.И.О. </w:t>
      </w:r>
      <w:r w:rsidRPr="007C2BA7">
        <w:t xml:space="preserve">и подписи учителя, ассистента и оценка;  затем </w:t>
      </w:r>
      <w:r w:rsidRPr="007C2BA7">
        <w:rPr>
          <w:sz w:val="22"/>
          <w:szCs w:val="22"/>
        </w:rPr>
        <w:t>следует подробный анализ</w:t>
      </w:r>
      <w:r w:rsidRPr="007C2BA7">
        <w:rPr>
          <w:spacing w:val="33"/>
          <w:sz w:val="22"/>
          <w:szCs w:val="22"/>
        </w:rPr>
        <w:t xml:space="preserve"> </w:t>
      </w:r>
      <w:r w:rsidRPr="007C2BA7">
        <w:rPr>
          <w:sz w:val="22"/>
          <w:szCs w:val="22"/>
        </w:rPr>
        <w:t>работы);</w:t>
      </w:r>
    </w:p>
    <w:p w:rsidR="00B961F8" w:rsidRPr="007C2BA7" w:rsidRDefault="00B961F8" w:rsidP="00B62445">
      <w:pPr>
        <w:widowControl w:val="0"/>
        <w:kinsoku w:val="0"/>
        <w:overflowPunct w:val="0"/>
        <w:autoSpaceDE w:val="0"/>
        <w:autoSpaceDN w:val="0"/>
        <w:adjustRightInd w:val="0"/>
        <w:spacing w:before="17"/>
        <w:ind w:left="426"/>
        <w:rPr>
          <w:b/>
          <w:bCs/>
          <w:w w:val="105"/>
          <w:sz w:val="23"/>
          <w:szCs w:val="23"/>
        </w:rPr>
      </w:pPr>
      <w:r w:rsidRPr="007C2BA7">
        <w:rPr>
          <w:b/>
          <w:bCs/>
          <w:w w:val="105"/>
          <w:sz w:val="23"/>
          <w:szCs w:val="23"/>
        </w:rPr>
        <w:t>б) копии:</w:t>
      </w:r>
    </w:p>
    <w:p w:rsidR="00B961F8" w:rsidRPr="007C2BA7" w:rsidRDefault="00B961F8" w:rsidP="005A0590">
      <w:pPr>
        <w:widowControl w:val="0"/>
        <w:numPr>
          <w:ilvl w:val="0"/>
          <w:numId w:val="4"/>
        </w:numPr>
        <w:tabs>
          <w:tab w:val="left" w:pos="2231"/>
        </w:tabs>
        <w:kinsoku w:val="0"/>
        <w:overflowPunct w:val="0"/>
        <w:autoSpaceDE w:val="0"/>
        <w:autoSpaceDN w:val="0"/>
        <w:adjustRightInd w:val="0"/>
        <w:ind w:left="426" w:right="454" w:hanging="357"/>
        <w:jc w:val="both"/>
        <w:rPr>
          <w:sz w:val="22"/>
          <w:szCs w:val="22"/>
        </w:rPr>
      </w:pPr>
      <w:r w:rsidRPr="007C2BA7">
        <w:t xml:space="preserve">паспорт родителя (законного представителя), который будет присутствовать на обследовании, документ о смене фамилии (по необходимости), если в паспорте иная </w:t>
      </w:r>
      <w:r w:rsidRPr="007C2BA7">
        <w:rPr>
          <w:spacing w:val="-3"/>
        </w:rPr>
        <w:t xml:space="preserve">фамилия, </w:t>
      </w:r>
      <w:r w:rsidRPr="007C2BA7">
        <w:t>чем указана в свидетельстве о</w:t>
      </w:r>
      <w:r w:rsidRPr="007C2BA7">
        <w:rPr>
          <w:spacing w:val="1"/>
        </w:rPr>
        <w:t xml:space="preserve"> </w:t>
      </w:r>
      <w:r w:rsidRPr="007C2BA7">
        <w:t>рождении;</w:t>
      </w:r>
      <w:r w:rsidR="00891203" w:rsidRPr="00891203">
        <w:rPr>
          <w:noProof/>
        </w:rPr>
        <w:pict>
          <v:shape id="Полилиния 3" o:spid="_x0000_s1026" style="position:absolute;left:0;text-align:left;margin-left:594.7pt;margin-top:806.25pt;width:0;height:35.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" o:allowincell="f" path="m,707l,e" filled="f" strokecolor="#bababa" strokeweight="0">
            <v:path arrowok="t" o:connecttype="custom" o:connectlocs="0,448310;0,0" o:connectangles="0,0"/>
            <w10:wrap anchorx="page" anchory="page"/>
          </v:shape>
        </w:pict>
      </w:r>
    </w:p>
    <w:p w:rsidR="00B961F8" w:rsidRPr="007C2BA7" w:rsidRDefault="00B961F8" w:rsidP="00B62445">
      <w:pPr>
        <w:widowControl w:val="0"/>
        <w:numPr>
          <w:ilvl w:val="0"/>
          <w:numId w:val="4"/>
        </w:numPr>
        <w:tabs>
          <w:tab w:val="left" w:pos="2248"/>
        </w:tabs>
        <w:kinsoku w:val="0"/>
        <w:overflowPunct w:val="0"/>
        <w:autoSpaceDE w:val="0"/>
        <w:autoSpaceDN w:val="0"/>
        <w:adjustRightInd w:val="0"/>
        <w:spacing w:before="90" w:line="275" w:lineRule="exact"/>
        <w:ind w:left="426" w:hanging="363"/>
      </w:pPr>
      <w:r w:rsidRPr="007C2BA7">
        <w:t>документ о регистрации ребенка по месту</w:t>
      </w:r>
      <w:r w:rsidRPr="007C2BA7">
        <w:rPr>
          <w:spacing w:val="-9"/>
        </w:rPr>
        <w:t xml:space="preserve"> </w:t>
      </w:r>
      <w:r w:rsidRPr="007C2BA7">
        <w:t>жительства;</w:t>
      </w:r>
    </w:p>
    <w:p w:rsidR="00B961F8" w:rsidRPr="007C2BA7" w:rsidRDefault="00B961F8" w:rsidP="00B62445">
      <w:pPr>
        <w:widowControl w:val="0"/>
        <w:numPr>
          <w:ilvl w:val="0"/>
          <w:numId w:val="4"/>
        </w:numPr>
        <w:tabs>
          <w:tab w:val="left" w:pos="2243"/>
        </w:tabs>
        <w:kinsoku w:val="0"/>
        <w:overflowPunct w:val="0"/>
        <w:autoSpaceDE w:val="0"/>
        <w:autoSpaceDN w:val="0"/>
        <w:adjustRightInd w:val="0"/>
        <w:spacing w:line="274" w:lineRule="exact"/>
        <w:ind w:left="426"/>
      </w:pPr>
      <w:r w:rsidRPr="007C2BA7">
        <w:t>свидетельство о рождении и паспорт ребенка достигшего 14-ти</w:t>
      </w:r>
      <w:r w:rsidRPr="007C2BA7">
        <w:rPr>
          <w:spacing w:val="-14"/>
        </w:rPr>
        <w:t xml:space="preserve"> </w:t>
      </w:r>
      <w:r w:rsidRPr="007C2BA7">
        <w:t>лет;</w:t>
      </w:r>
    </w:p>
    <w:p w:rsidR="00B961F8" w:rsidRPr="007C2BA7" w:rsidRDefault="005A0590" w:rsidP="00B62445">
      <w:pPr>
        <w:widowControl w:val="0"/>
        <w:numPr>
          <w:ilvl w:val="0"/>
          <w:numId w:val="4"/>
        </w:numPr>
        <w:tabs>
          <w:tab w:val="left" w:pos="2248"/>
        </w:tabs>
        <w:kinsoku w:val="0"/>
        <w:overflowPunct w:val="0"/>
        <w:autoSpaceDE w:val="0"/>
        <w:autoSpaceDN w:val="0"/>
        <w:adjustRightInd w:val="0"/>
        <w:ind w:left="426" w:right="472" w:hanging="366"/>
      </w:pPr>
      <w:r w:rsidRPr="007C2BA7">
        <w:t>заклю</w:t>
      </w:r>
      <w:r w:rsidR="00B961F8" w:rsidRPr="007C2BA7">
        <w:t xml:space="preserve">чение ЦПМПК (ТПМПК) о результатах ранее проведенного обследования </w:t>
      </w:r>
      <w:r w:rsidR="00B961F8" w:rsidRPr="007C2BA7">
        <w:lastRenderedPageBreak/>
        <w:t>ребенка (при наличии);</w:t>
      </w:r>
    </w:p>
    <w:p w:rsidR="00B961F8" w:rsidRPr="007C2BA7" w:rsidRDefault="00B961F8" w:rsidP="00B62445">
      <w:pPr>
        <w:widowControl w:val="0"/>
        <w:numPr>
          <w:ilvl w:val="0"/>
          <w:numId w:val="4"/>
        </w:numPr>
        <w:tabs>
          <w:tab w:val="left" w:pos="2250"/>
        </w:tabs>
        <w:kinsoku w:val="0"/>
        <w:overflowPunct w:val="0"/>
        <w:autoSpaceDE w:val="0"/>
        <w:autoSpaceDN w:val="0"/>
        <w:adjustRightInd w:val="0"/>
        <w:spacing w:line="272" w:lineRule="exact"/>
        <w:ind w:left="426" w:hanging="357"/>
      </w:pPr>
      <w:r w:rsidRPr="007C2BA7">
        <w:t xml:space="preserve">личное дело </w:t>
      </w:r>
      <w:proofErr w:type="gramStart"/>
      <w:r w:rsidRPr="007C2BA7">
        <w:t>обучающегося</w:t>
      </w:r>
      <w:proofErr w:type="gramEnd"/>
      <w:r w:rsidR="005A0590" w:rsidRPr="007C2BA7">
        <w:t xml:space="preserve"> </w:t>
      </w:r>
      <w:r w:rsidRPr="007C2BA7">
        <w:t xml:space="preserve"> из образовательной</w:t>
      </w:r>
      <w:r w:rsidRPr="007C2BA7">
        <w:rPr>
          <w:spacing w:val="-16"/>
        </w:rPr>
        <w:t xml:space="preserve"> </w:t>
      </w:r>
      <w:r w:rsidRPr="007C2BA7">
        <w:t>организации;</w:t>
      </w:r>
    </w:p>
    <w:p w:rsidR="00B961F8" w:rsidRPr="007C2BA7" w:rsidRDefault="00B961F8" w:rsidP="00B62445">
      <w:pPr>
        <w:widowControl w:val="0"/>
        <w:numPr>
          <w:ilvl w:val="0"/>
          <w:numId w:val="4"/>
        </w:numPr>
        <w:tabs>
          <w:tab w:val="left" w:pos="2246"/>
        </w:tabs>
        <w:kinsoku w:val="0"/>
        <w:overflowPunct w:val="0"/>
        <w:autoSpaceDE w:val="0"/>
        <w:autoSpaceDN w:val="0"/>
        <w:adjustRightInd w:val="0"/>
        <w:spacing w:before="5" w:line="242" w:lineRule="auto"/>
        <w:ind w:left="426" w:right="461" w:hanging="361"/>
        <w:jc w:val="both"/>
      </w:pPr>
      <w:r w:rsidRPr="007C2BA7">
        <w:t xml:space="preserve">медицинское заключение с рекомендациями об обучении на дому в текущем учебном году, а также </w:t>
      </w:r>
      <w:r w:rsidR="00D40C44" w:rsidRPr="007C2BA7">
        <w:t>в предыдущие</w:t>
      </w:r>
      <w:r w:rsidRPr="007C2BA7">
        <w:t xml:space="preserve"> годы (при наличии) - копи</w:t>
      </w:r>
      <w:proofErr w:type="gramStart"/>
      <w:r w:rsidRPr="007C2BA7">
        <w:t>я(</w:t>
      </w:r>
      <w:proofErr w:type="gramEnd"/>
      <w:r w:rsidRPr="007C2BA7">
        <w:t>и),  заверенная руководителем образовательной</w:t>
      </w:r>
      <w:r w:rsidRPr="007C2BA7">
        <w:rPr>
          <w:spacing w:val="6"/>
        </w:rPr>
        <w:t xml:space="preserve"> </w:t>
      </w:r>
      <w:r w:rsidRPr="007C2BA7">
        <w:t>организации;</w:t>
      </w:r>
    </w:p>
    <w:p w:rsidR="00B961F8" w:rsidRPr="007C2BA7" w:rsidRDefault="00B961F8" w:rsidP="00B62445">
      <w:pPr>
        <w:widowControl w:val="0"/>
        <w:numPr>
          <w:ilvl w:val="0"/>
          <w:numId w:val="4"/>
        </w:numPr>
        <w:tabs>
          <w:tab w:val="left" w:pos="2246"/>
          <w:tab w:val="left" w:pos="6998"/>
        </w:tabs>
        <w:kinsoku w:val="0"/>
        <w:overflowPunct w:val="0"/>
        <w:autoSpaceDE w:val="0"/>
        <w:autoSpaceDN w:val="0"/>
        <w:adjustRightInd w:val="0"/>
        <w:spacing w:line="237" w:lineRule="auto"/>
        <w:ind w:left="426" w:right="446" w:hanging="362"/>
        <w:jc w:val="both"/>
      </w:pPr>
      <w:r w:rsidRPr="007C2BA7">
        <w:t>прика</w:t>
      </w:r>
      <w:proofErr w:type="gramStart"/>
      <w:r w:rsidRPr="007C2BA7">
        <w:t>з(</w:t>
      </w:r>
      <w:proofErr w:type="gramEnd"/>
      <w:r w:rsidRPr="007C2BA7">
        <w:t>ы) о переводе на обучение на дому в текущем учебном году, а также за</w:t>
      </w:r>
      <w:r w:rsidR="00D40C44" w:rsidRPr="007C2BA7">
        <w:t xml:space="preserve"> предыдущие</w:t>
      </w:r>
      <w:r w:rsidRPr="007C2BA7">
        <w:t xml:space="preserve">     годы   </w:t>
      </w:r>
      <w:r w:rsidRPr="007C2BA7">
        <w:rPr>
          <w:spacing w:val="10"/>
        </w:rPr>
        <w:t xml:space="preserve"> </w:t>
      </w:r>
      <w:r w:rsidRPr="007C2BA7">
        <w:t xml:space="preserve">(при   </w:t>
      </w:r>
      <w:r w:rsidRPr="007C2BA7">
        <w:rPr>
          <w:spacing w:val="25"/>
        </w:rPr>
        <w:t xml:space="preserve"> </w:t>
      </w:r>
      <w:r w:rsidRPr="007C2BA7">
        <w:t>наличии)</w:t>
      </w:r>
      <w:r w:rsidRPr="007C2BA7">
        <w:tab/>
        <w:t>копия(и), заверенная руководителем образовательной</w:t>
      </w:r>
      <w:r w:rsidRPr="007C2BA7">
        <w:rPr>
          <w:spacing w:val="-16"/>
        </w:rPr>
        <w:t xml:space="preserve"> </w:t>
      </w:r>
      <w:r w:rsidRPr="007C2BA7">
        <w:t>организации;</w:t>
      </w:r>
    </w:p>
    <w:p w:rsidR="00B961F8" w:rsidRPr="007C2BA7" w:rsidRDefault="00B961F8" w:rsidP="00B62445">
      <w:pPr>
        <w:widowControl w:val="0"/>
        <w:numPr>
          <w:ilvl w:val="0"/>
          <w:numId w:val="4"/>
        </w:numPr>
        <w:tabs>
          <w:tab w:val="left" w:pos="2243"/>
        </w:tabs>
        <w:kinsoku w:val="0"/>
        <w:overflowPunct w:val="0"/>
        <w:autoSpaceDE w:val="0"/>
        <w:autoSpaceDN w:val="0"/>
        <w:adjustRightInd w:val="0"/>
        <w:spacing w:line="275" w:lineRule="exact"/>
        <w:ind w:left="426" w:hanging="353"/>
        <w:rPr>
          <w:spacing w:val="-4"/>
        </w:rPr>
      </w:pPr>
      <w:r w:rsidRPr="007C2BA7">
        <w:t>справка медико-социальной</w:t>
      </w:r>
      <w:r w:rsidR="005A0590" w:rsidRPr="007C2BA7">
        <w:t xml:space="preserve"> </w:t>
      </w:r>
      <w:r w:rsidRPr="007C2BA7">
        <w:t xml:space="preserve"> экспертизы (далее - МСЭ), действующая на период</w:t>
      </w:r>
      <w:r w:rsidRPr="007C2BA7">
        <w:rPr>
          <w:spacing w:val="12"/>
        </w:rPr>
        <w:t xml:space="preserve"> </w:t>
      </w:r>
      <w:r w:rsidRPr="007C2BA7">
        <w:rPr>
          <w:spacing w:val="-4"/>
        </w:rPr>
        <w:t>ГИА;</w:t>
      </w:r>
    </w:p>
    <w:p w:rsidR="00B961F8" w:rsidRPr="007C2BA7" w:rsidRDefault="00B961F8" w:rsidP="00B62445">
      <w:pPr>
        <w:widowControl w:val="0"/>
        <w:numPr>
          <w:ilvl w:val="0"/>
          <w:numId w:val="4"/>
        </w:numPr>
        <w:tabs>
          <w:tab w:val="left" w:pos="2253"/>
        </w:tabs>
        <w:kinsoku w:val="0"/>
        <w:overflowPunct w:val="0"/>
        <w:autoSpaceDE w:val="0"/>
        <w:autoSpaceDN w:val="0"/>
        <w:adjustRightInd w:val="0"/>
        <w:spacing w:line="244" w:lineRule="auto"/>
        <w:ind w:left="426" w:right="486"/>
        <w:rPr>
          <w:spacing w:val="-4"/>
        </w:rPr>
      </w:pPr>
      <w:r w:rsidRPr="007C2BA7">
        <w:t xml:space="preserve">индивидуальная программа реабилитации </w:t>
      </w:r>
      <w:r w:rsidRPr="007C2BA7">
        <w:rPr>
          <w:spacing w:val="-7"/>
        </w:rPr>
        <w:t xml:space="preserve">ребенка-инвалида, </w:t>
      </w:r>
      <w:r w:rsidRPr="007C2BA7">
        <w:t xml:space="preserve">инвалида, </w:t>
      </w:r>
      <w:r w:rsidR="005A0590" w:rsidRPr="007C2BA7">
        <w:t>выда</w:t>
      </w:r>
      <w:r w:rsidRPr="007C2BA7">
        <w:t>ваемая федеральными казенными учреждениями</w:t>
      </w:r>
      <w:r w:rsidRPr="007C2BA7">
        <w:rPr>
          <w:spacing w:val="-4"/>
        </w:rPr>
        <w:t xml:space="preserve"> медико-социальной</w:t>
      </w:r>
      <w:r w:rsidR="005A0590" w:rsidRPr="007C2BA7">
        <w:rPr>
          <w:spacing w:val="-4"/>
        </w:rPr>
        <w:t xml:space="preserve"> </w:t>
      </w:r>
      <w:r w:rsidRPr="007C2BA7">
        <w:rPr>
          <w:spacing w:val="-4"/>
        </w:rPr>
        <w:t>экспертизы.</w:t>
      </w:r>
    </w:p>
    <w:p w:rsidR="00B961F8" w:rsidRPr="007C2BA7" w:rsidRDefault="00B961F8" w:rsidP="00B62445">
      <w:pPr>
        <w:widowControl w:val="0"/>
        <w:kinsoku w:val="0"/>
        <w:overflowPunct w:val="0"/>
        <w:autoSpaceDE w:val="0"/>
        <w:autoSpaceDN w:val="0"/>
        <w:adjustRightInd w:val="0"/>
        <w:spacing w:line="252" w:lineRule="auto"/>
        <w:ind w:left="426" w:right="478" w:firstLine="695"/>
        <w:jc w:val="both"/>
      </w:pPr>
      <w:r w:rsidRPr="007C2BA7">
        <w:rPr>
          <w:u w:val="thick"/>
        </w:rPr>
        <w:t>Для</w:t>
      </w:r>
      <w:r w:rsidRPr="007C2BA7">
        <w:t xml:space="preserve"> </w:t>
      </w:r>
      <w:r w:rsidRPr="007C2BA7">
        <w:rPr>
          <w:spacing w:val="-4"/>
          <w:u w:val="thick"/>
        </w:rPr>
        <w:t>детей-сирот</w:t>
      </w:r>
      <w:r w:rsidRPr="007C2BA7">
        <w:rPr>
          <w:spacing w:val="-4"/>
        </w:rPr>
        <w:t xml:space="preserve"> </w:t>
      </w:r>
      <w:r w:rsidRPr="007C2BA7">
        <w:rPr>
          <w:u w:val="thick"/>
        </w:rPr>
        <w:t>и</w:t>
      </w:r>
      <w:r w:rsidRPr="007C2BA7">
        <w:t xml:space="preserve"> </w:t>
      </w:r>
      <w:r w:rsidRPr="007C2BA7">
        <w:rPr>
          <w:u w:val="thick"/>
        </w:rPr>
        <w:t>детей</w:t>
      </w:r>
      <w:proofErr w:type="gramStart"/>
      <w:r w:rsidRPr="007C2BA7">
        <w:rPr>
          <w:u w:val="thick"/>
        </w:rPr>
        <w:t>.</w:t>
      </w:r>
      <w:proofErr w:type="gramEnd"/>
      <w:r w:rsidRPr="007C2BA7">
        <w:t xml:space="preserve"> </w:t>
      </w:r>
      <w:proofErr w:type="gramStart"/>
      <w:r w:rsidRPr="007C2BA7">
        <w:rPr>
          <w:u w:val="thick"/>
        </w:rPr>
        <w:t>о</w:t>
      </w:r>
      <w:proofErr w:type="gramEnd"/>
      <w:r w:rsidRPr="007C2BA7">
        <w:rPr>
          <w:u w:val="thick"/>
        </w:rPr>
        <w:t>ставшихся</w:t>
      </w:r>
      <w:r w:rsidRPr="007C2BA7">
        <w:t xml:space="preserve"> </w:t>
      </w:r>
      <w:r w:rsidRPr="007C2BA7">
        <w:rPr>
          <w:u w:val="thick"/>
        </w:rPr>
        <w:t>без</w:t>
      </w:r>
      <w:r w:rsidRPr="007C2BA7">
        <w:t xml:space="preserve"> </w:t>
      </w:r>
      <w:r w:rsidRPr="007C2BA7">
        <w:rPr>
          <w:u w:val="thick"/>
        </w:rPr>
        <w:t>попечения</w:t>
      </w:r>
      <w:r w:rsidRPr="007C2BA7">
        <w:t xml:space="preserve"> </w:t>
      </w:r>
      <w:r w:rsidRPr="007C2BA7">
        <w:rPr>
          <w:u w:val="thick"/>
        </w:rPr>
        <w:t>родителей</w:t>
      </w:r>
      <w:r w:rsidRPr="007C2BA7">
        <w:t xml:space="preserve"> документы, </w:t>
      </w:r>
      <w:r w:rsidRPr="007C2BA7">
        <w:rPr>
          <w:spacing w:val="-1"/>
        </w:rPr>
        <w:t>подтверждающи</w:t>
      </w:r>
      <w:r w:rsidRPr="007C2BA7">
        <w:t xml:space="preserve">е </w:t>
      </w:r>
      <w:r w:rsidRPr="007C2BA7">
        <w:rPr>
          <w:spacing w:val="-1"/>
        </w:rPr>
        <w:t>полномочи</w:t>
      </w:r>
      <w:r w:rsidRPr="007C2BA7">
        <w:t xml:space="preserve">я </w:t>
      </w:r>
      <w:r w:rsidRPr="007C2BA7">
        <w:rPr>
          <w:spacing w:val="-1"/>
          <w:w w:val="102"/>
        </w:rPr>
        <w:t>п</w:t>
      </w:r>
      <w:r w:rsidRPr="007C2BA7">
        <w:rPr>
          <w:w w:val="102"/>
        </w:rPr>
        <w:t>о</w:t>
      </w:r>
      <w:r w:rsidRPr="007C2BA7">
        <w:t xml:space="preserve"> </w:t>
      </w:r>
      <w:r w:rsidRPr="007C2BA7">
        <w:rPr>
          <w:spacing w:val="-3"/>
          <w:w w:val="108"/>
        </w:rPr>
        <w:t>п</w:t>
      </w:r>
      <w:r w:rsidRPr="007C2BA7">
        <w:rPr>
          <w:w w:val="107"/>
        </w:rPr>
        <w:t>редоставле</w:t>
      </w:r>
      <w:r w:rsidRPr="007C2BA7">
        <w:rPr>
          <w:spacing w:val="-97"/>
          <w:w w:val="107"/>
        </w:rPr>
        <w:t>н</w:t>
      </w:r>
      <w:r w:rsidRPr="007C2BA7">
        <w:rPr>
          <w:spacing w:val="-1"/>
          <w:w w:val="103"/>
        </w:rPr>
        <w:t>и</w:t>
      </w:r>
      <w:r w:rsidRPr="007C2BA7">
        <w:rPr>
          <w:w w:val="103"/>
        </w:rPr>
        <w:t>ю</w:t>
      </w:r>
      <w:r w:rsidRPr="007C2BA7">
        <w:t xml:space="preserve"> </w:t>
      </w:r>
      <w:r w:rsidRPr="007C2BA7">
        <w:rPr>
          <w:spacing w:val="-1"/>
        </w:rPr>
        <w:t>интересо</w:t>
      </w:r>
      <w:r w:rsidRPr="007C2BA7">
        <w:t>в ребенка:</w:t>
      </w:r>
    </w:p>
    <w:p w:rsidR="00B961F8" w:rsidRPr="007C2BA7" w:rsidRDefault="00B961F8" w:rsidP="00B62445">
      <w:pPr>
        <w:widowControl w:val="0"/>
        <w:numPr>
          <w:ilvl w:val="0"/>
          <w:numId w:val="3"/>
        </w:numPr>
        <w:tabs>
          <w:tab w:val="left" w:pos="2252"/>
        </w:tabs>
        <w:kinsoku w:val="0"/>
        <w:overflowPunct w:val="0"/>
        <w:autoSpaceDE w:val="0"/>
        <w:autoSpaceDN w:val="0"/>
        <w:adjustRightInd w:val="0"/>
        <w:spacing w:line="254" w:lineRule="exact"/>
        <w:ind w:left="426" w:hanging="355"/>
      </w:pPr>
      <w:r w:rsidRPr="007C2BA7">
        <w:t xml:space="preserve">решение суда о лишении родительских </w:t>
      </w:r>
      <w:r w:rsidRPr="007C2BA7">
        <w:rPr>
          <w:spacing w:val="-7"/>
        </w:rPr>
        <w:t xml:space="preserve">прав </w:t>
      </w:r>
      <w:r w:rsidRPr="007C2BA7">
        <w:t>или свидетельство о смерти</w:t>
      </w:r>
      <w:r w:rsidRPr="007C2BA7">
        <w:rPr>
          <w:spacing w:val="-12"/>
        </w:rPr>
        <w:t xml:space="preserve"> </w:t>
      </w:r>
      <w:r w:rsidRPr="007C2BA7">
        <w:t>родителей</w:t>
      </w:r>
    </w:p>
    <w:p w:rsidR="00B961F8" w:rsidRPr="007C2BA7" w:rsidRDefault="00B961F8" w:rsidP="00B62445">
      <w:pPr>
        <w:widowControl w:val="0"/>
        <w:kinsoku w:val="0"/>
        <w:overflowPunct w:val="0"/>
        <w:autoSpaceDE w:val="0"/>
        <w:autoSpaceDN w:val="0"/>
        <w:adjustRightInd w:val="0"/>
        <w:spacing w:line="271" w:lineRule="exact"/>
        <w:ind w:left="426"/>
      </w:pPr>
      <w:r w:rsidRPr="007C2BA7">
        <w:rPr>
          <w:sz w:val="23"/>
          <w:szCs w:val="23"/>
        </w:rPr>
        <w:t xml:space="preserve">(для </w:t>
      </w:r>
      <w:r w:rsidRPr="007C2BA7">
        <w:t>детей-сирот и детей, оставшихся без попечения родителей);</w:t>
      </w:r>
    </w:p>
    <w:p w:rsidR="00B961F8" w:rsidRPr="007C2BA7" w:rsidRDefault="00B961F8" w:rsidP="00B62445">
      <w:pPr>
        <w:widowControl w:val="0"/>
        <w:numPr>
          <w:ilvl w:val="0"/>
          <w:numId w:val="3"/>
        </w:numPr>
        <w:tabs>
          <w:tab w:val="left" w:pos="2252"/>
        </w:tabs>
        <w:kinsoku w:val="0"/>
        <w:overflowPunct w:val="0"/>
        <w:autoSpaceDE w:val="0"/>
        <w:autoSpaceDN w:val="0"/>
        <w:adjustRightInd w:val="0"/>
        <w:spacing w:line="275" w:lineRule="exact"/>
        <w:ind w:left="426" w:hanging="367"/>
      </w:pPr>
      <w:r w:rsidRPr="007C2BA7">
        <w:t>решение суда об ограничении в родительских</w:t>
      </w:r>
      <w:r w:rsidRPr="007C2BA7">
        <w:rPr>
          <w:spacing w:val="22"/>
        </w:rPr>
        <w:t xml:space="preserve"> </w:t>
      </w:r>
      <w:r w:rsidRPr="007C2BA7">
        <w:t>правах;</w:t>
      </w:r>
    </w:p>
    <w:p w:rsidR="00B961F8" w:rsidRPr="007C2BA7" w:rsidRDefault="00B961F8" w:rsidP="00B62445">
      <w:pPr>
        <w:widowControl w:val="0"/>
        <w:numPr>
          <w:ilvl w:val="0"/>
          <w:numId w:val="3"/>
        </w:numPr>
        <w:tabs>
          <w:tab w:val="left" w:pos="2248"/>
        </w:tabs>
        <w:kinsoku w:val="0"/>
        <w:overflowPunct w:val="0"/>
        <w:autoSpaceDE w:val="0"/>
        <w:autoSpaceDN w:val="0"/>
        <w:adjustRightInd w:val="0"/>
        <w:spacing w:line="242" w:lineRule="auto"/>
        <w:ind w:left="426" w:right="447" w:hanging="358"/>
        <w:jc w:val="both"/>
      </w:pPr>
      <w:r w:rsidRPr="007C2BA7">
        <w:t>документ, дающий право представлять интересы ребёнка на ПМПК (если ребёнок находится в государственном учреждении</w:t>
      </w:r>
      <w:r w:rsidR="005A0590" w:rsidRPr="007C2BA7">
        <w:t xml:space="preserve"> </w:t>
      </w:r>
      <w:r w:rsidRPr="007C2BA7">
        <w:t xml:space="preserve">для </w:t>
      </w:r>
      <w:r w:rsidRPr="007C2BA7">
        <w:rPr>
          <w:spacing w:val="-3"/>
        </w:rPr>
        <w:t xml:space="preserve">детей-сирот </w:t>
      </w:r>
      <w:r w:rsidRPr="007C2BA7">
        <w:t>и детей, оставшихся без попечения родителей</w:t>
      </w:r>
      <w:r w:rsidRPr="007C2BA7">
        <w:rPr>
          <w:spacing w:val="18"/>
        </w:rPr>
        <w:t xml:space="preserve"> </w:t>
      </w:r>
      <w:r w:rsidRPr="007C2BA7">
        <w:t>временно);</w:t>
      </w:r>
    </w:p>
    <w:p w:rsidR="00B961F8" w:rsidRPr="007C2BA7" w:rsidRDefault="00B62445" w:rsidP="00B62445">
      <w:pPr>
        <w:widowControl w:val="0"/>
        <w:numPr>
          <w:ilvl w:val="0"/>
          <w:numId w:val="3"/>
        </w:numPr>
        <w:tabs>
          <w:tab w:val="left" w:pos="2248"/>
          <w:tab w:val="left" w:pos="3506"/>
          <w:tab w:val="left" w:pos="5006"/>
          <w:tab w:val="left" w:pos="6994"/>
          <w:tab w:val="left" w:pos="8148"/>
        </w:tabs>
        <w:kinsoku w:val="0"/>
        <w:overflowPunct w:val="0"/>
        <w:autoSpaceDE w:val="0"/>
        <w:autoSpaceDN w:val="0"/>
        <w:adjustRightInd w:val="0"/>
        <w:ind w:left="426" w:right="435" w:hanging="354"/>
      </w:pPr>
      <w:r w:rsidRPr="007C2BA7">
        <w:t xml:space="preserve">документ, являющийся </w:t>
      </w:r>
      <w:r w:rsidR="00B961F8" w:rsidRPr="007C2BA7">
        <w:t xml:space="preserve">основанием  </w:t>
      </w:r>
      <w:r w:rsidR="00B961F8" w:rsidRPr="007C2BA7">
        <w:rPr>
          <w:spacing w:val="22"/>
        </w:rPr>
        <w:t xml:space="preserve"> </w:t>
      </w:r>
      <w:r w:rsidRPr="007C2BA7">
        <w:t xml:space="preserve">для передачи </w:t>
      </w:r>
      <w:r w:rsidR="00B961F8" w:rsidRPr="007C2BA7">
        <w:t xml:space="preserve">ребенка в государственное учреждение </w:t>
      </w:r>
      <w:r w:rsidR="00B961F8" w:rsidRPr="007C2BA7">
        <w:rPr>
          <w:sz w:val="23"/>
          <w:szCs w:val="23"/>
        </w:rPr>
        <w:t xml:space="preserve">для </w:t>
      </w:r>
      <w:r w:rsidR="00B961F8" w:rsidRPr="007C2BA7">
        <w:rPr>
          <w:spacing w:val="-5"/>
        </w:rPr>
        <w:t xml:space="preserve">детей-сирот </w:t>
      </w:r>
      <w:r w:rsidR="00B961F8" w:rsidRPr="007C2BA7">
        <w:t>и детей, оставшихся без попечения</w:t>
      </w:r>
      <w:r w:rsidR="00B961F8" w:rsidRPr="007C2BA7">
        <w:rPr>
          <w:spacing w:val="-5"/>
        </w:rPr>
        <w:t xml:space="preserve"> </w:t>
      </w:r>
      <w:r w:rsidR="00B961F8" w:rsidRPr="007C2BA7">
        <w:t>родителей.</w:t>
      </w:r>
    </w:p>
    <w:p w:rsidR="00B961F8" w:rsidRPr="007C2BA7" w:rsidRDefault="00B961F8" w:rsidP="00D40C44">
      <w:pPr>
        <w:ind w:left="426" w:firstLine="708"/>
        <w:jc w:val="both"/>
        <w:rPr>
          <w:sz w:val="22"/>
          <w:szCs w:val="22"/>
        </w:rPr>
      </w:pPr>
      <w:r w:rsidRPr="007C2BA7">
        <w:rPr>
          <w:szCs w:val="22"/>
        </w:rPr>
        <w:t xml:space="preserve">Вышеуказанные копии документов, должны быть заверены надлежащим образом с надписью: </w:t>
      </w:r>
      <w:r w:rsidRPr="007C2BA7">
        <w:rPr>
          <w:b/>
          <w:szCs w:val="22"/>
        </w:rPr>
        <w:t>«Копия верна»,</w:t>
      </w:r>
      <w:r w:rsidRPr="007C2BA7">
        <w:rPr>
          <w:szCs w:val="22"/>
        </w:rPr>
        <w:t xml:space="preserve"> датой заверения, подписью руководителя организации, расшифровкой подписи, печатью организации, предоставившей данные документы</w:t>
      </w:r>
      <w:r w:rsidRPr="007C2BA7">
        <w:rPr>
          <w:sz w:val="22"/>
          <w:szCs w:val="22"/>
        </w:rPr>
        <w:t>.</w:t>
      </w:r>
    </w:p>
    <w:p w:rsidR="00B62445" w:rsidRPr="007C2BA7" w:rsidRDefault="00B62445" w:rsidP="00B62445">
      <w:pPr>
        <w:ind w:left="426" w:firstLine="708"/>
        <w:jc w:val="center"/>
        <w:rPr>
          <w:sz w:val="22"/>
          <w:szCs w:val="22"/>
        </w:rPr>
      </w:pPr>
    </w:p>
    <w:p w:rsidR="00B62445" w:rsidRDefault="00B62445" w:rsidP="00B62445">
      <w:pPr>
        <w:ind w:left="426" w:firstLine="708"/>
        <w:jc w:val="center"/>
        <w:rPr>
          <w:color w:val="3A3B3F"/>
          <w:sz w:val="22"/>
          <w:szCs w:val="22"/>
        </w:rPr>
      </w:pPr>
    </w:p>
    <w:p w:rsidR="00B62445" w:rsidRDefault="00B62445" w:rsidP="00B62445">
      <w:pPr>
        <w:ind w:left="426" w:firstLine="708"/>
        <w:jc w:val="center"/>
        <w:rPr>
          <w:color w:val="3A3B3F"/>
          <w:sz w:val="22"/>
          <w:szCs w:val="22"/>
        </w:rPr>
      </w:pPr>
    </w:p>
    <w:p w:rsidR="00B62445" w:rsidRDefault="00B62445" w:rsidP="00B62445">
      <w:pPr>
        <w:ind w:left="426" w:firstLine="708"/>
        <w:jc w:val="center"/>
        <w:rPr>
          <w:b/>
        </w:rPr>
      </w:pPr>
    </w:p>
    <w:p w:rsidR="00B62445" w:rsidRDefault="00B62445" w:rsidP="00B62445">
      <w:pPr>
        <w:pStyle w:val="91"/>
        <w:kinsoku w:val="0"/>
        <w:overflowPunct w:val="0"/>
        <w:spacing w:before="230" w:line="225" w:lineRule="auto"/>
        <w:ind w:left="0" w:right="-24"/>
        <w:jc w:val="center"/>
        <w:outlineLvl w:val="9"/>
        <w:rPr>
          <w:color w:val="16181A"/>
        </w:rPr>
      </w:pPr>
      <w:r>
        <w:rPr>
          <w:color w:val="2D2F31"/>
        </w:rPr>
        <w:t xml:space="preserve">Медицинское заключение </w:t>
      </w:r>
      <w:r w:rsidR="006C1756">
        <w:rPr>
          <w:color w:val="16181A"/>
        </w:rPr>
        <w:t>(справка ВК</w:t>
      </w:r>
      <w:r>
        <w:rPr>
          <w:color w:val="16181A"/>
        </w:rPr>
        <w:t>) с рекомендациями</w:t>
      </w:r>
    </w:p>
    <w:p w:rsidR="00B62445" w:rsidRDefault="00B62445" w:rsidP="00B62445">
      <w:pPr>
        <w:pStyle w:val="91"/>
        <w:kinsoku w:val="0"/>
        <w:overflowPunct w:val="0"/>
        <w:spacing w:before="230" w:line="225" w:lineRule="auto"/>
        <w:ind w:left="0" w:right="-24"/>
        <w:jc w:val="center"/>
        <w:outlineLvl w:val="9"/>
        <w:rPr>
          <w:color w:val="16181A"/>
        </w:rPr>
      </w:pPr>
      <w:r>
        <w:rPr>
          <w:color w:val="16181A"/>
        </w:rPr>
        <w:t xml:space="preserve"> о создании </w:t>
      </w:r>
      <w:r>
        <w:rPr>
          <w:color w:val="2D2F31"/>
        </w:rPr>
        <w:t xml:space="preserve">условий </w:t>
      </w:r>
      <w:r>
        <w:rPr>
          <w:color w:val="16181A"/>
        </w:rPr>
        <w:t xml:space="preserve">при проведении ГИА </w:t>
      </w:r>
    </w:p>
    <w:p w:rsidR="00B92557" w:rsidRDefault="00B92557" w:rsidP="00B62445">
      <w:pPr>
        <w:ind w:right="-24"/>
        <w:jc w:val="both"/>
      </w:pPr>
    </w:p>
    <w:p w:rsidR="00B62445" w:rsidRPr="00B62445" w:rsidRDefault="00B62445" w:rsidP="00B62445">
      <w:pPr>
        <w:widowControl w:val="0"/>
        <w:kinsoku w:val="0"/>
        <w:overflowPunct w:val="0"/>
        <w:autoSpaceDE w:val="0"/>
        <w:autoSpaceDN w:val="0"/>
        <w:adjustRightInd w:val="0"/>
        <w:spacing w:before="1"/>
        <w:ind w:right="-24" w:firstLine="567"/>
        <w:jc w:val="both"/>
        <w:rPr>
          <w:color w:val="16181A"/>
          <w:spacing w:val="-4"/>
          <w:w w:val="105"/>
        </w:rPr>
      </w:pPr>
      <w:r w:rsidRPr="00B62445">
        <w:rPr>
          <w:color w:val="2D2F31"/>
          <w:w w:val="105"/>
        </w:rPr>
        <w:t xml:space="preserve">Медицинское </w:t>
      </w:r>
      <w:r w:rsidRPr="00B62445">
        <w:rPr>
          <w:color w:val="46484B"/>
          <w:w w:val="105"/>
        </w:rPr>
        <w:t>з</w:t>
      </w:r>
      <w:r w:rsidRPr="00B62445">
        <w:rPr>
          <w:color w:val="2D2F31"/>
          <w:w w:val="105"/>
        </w:rPr>
        <w:t xml:space="preserve">аключение (Выписка) оформляется на </w:t>
      </w:r>
      <w:r w:rsidRPr="00B62445">
        <w:rPr>
          <w:color w:val="2D2F31"/>
          <w:spacing w:val="-7"/>
          <w:w w:val="105"/>
        </w:rPr>
        <w:t>официал</w:t>
      </w:r>
      <w:r w:rsidRPr="00B62445">
        <w:rPr>
          <w:color w:val="46484B"/>
          <w:spacing w:val="-7"/>
          <w:w w:val="105"/>
        </w:rPr>
        <w:t>ь</w:t>
      </w:r>
      <w:r w:rsidRPr="00B62445">
        <w:rPr>
          <w:color w:val="2D2F31"/>
          <w:spacing w:val="-7"/>
          <w:w w:val="105"/>
        </w:rPr>
        <w:t xml:space="preserve">ном </w:t>
      </w:r>
      <w:r w:rsidRPr="00B62445">
        <w:rPr>
          <w:color w:val="46484B"/>
          <w:spacing w:val="-3"/>
          <w:w w:val="105"/>
        </w:rPr>
        <w:t>бл</w:t>
      </w:r>
      <w:r w:rsidRPr="00B62445">
        <w:rPr>
          <w:color w:val="2D2F31"/>
          <w:spacing w:val="-3"/>
          <w:w w:val="105"/>
        </w:rPr>
        <w:t xml:space="preserve">анке </w:t>
      </w:r>
      <w:r w:rsidRPr="00B62445">
        <w:rPr>
          <w:color w:val="2D2F31"/>
          <w:w w:val="105"/>
        </w:rPr>
        <w:t>медицинской организации</w:t>
      </w:r>
      <w:r w:rsidRPr="00B62445">
        <w:rPr>
          <w:color w:val="2D2F31"/>
          <w:spacing w:val="-8"/>
          <w:w w:val="105"/>
        </w:rPr>
        <w:t xml:space="preserve"> </w:t>
      </w:r>
      <w:r w:rsidRPr="00B62445">
        <w:rPr>
          <w:color w:val="2D2F31"/>
          <w:w w:val="105"/>
        </w:rPr>
        <w:t>(в</w:t>
      </w:r>
      <w:r w:rsidRPr="00B62445">
        <w:rPr>
          <w:color w:val="2D2F31"/>
          <w:spacing w:val="-19"/>
          <w:w w:val="105"/>
        </w:rPr>
        <w:t xml:space="preserve"> </w:t>
      </w:r>
      <w:r w:rsidRPr="00B62445">
        <w:rPr>
          <w:color w:val="2D2F31"/>
          <w:w w:val="105"/>
        </w:rPr>
        <w:t>случае</w:t>
      </w:r>
      <w:r w:rsidRPr="00B62445">
        <w:rPr>
          <w:color w:val="2D2F31"/>
          <w:spacing w:val="-8"/>
          <w:w w:val="105"/>
        </w:rPr>
        <w:t xml:space="preserve"> </w:t>
      </w:r>
      <w:r w:rsidRPr="00B62445">
        <w:rPr>
          <w:color w:val="2D2F31"/>
          <w:w w:val="105"/>
        </w:rPr>
        <w:t>отсутствия</w:t>
      </w:r>
      <w:r w:rsidRPr="00B62445">
        <w:rPr>
          <w:color w:val="2D2F31"/>
          <w:spacing w:val="-2"/>
          <w:w w:val="105"/>
        </w:rPr>
        <w:t xml:space="preserve"> </w:t>
      </w:r>
      <w:r w:rsidRPr="00B62445">
        <w:rPr>
          <w:color w:val="2D2F31"/>
          <w:w w:val="105"/>
        </w:rPr>
        <w:t>у</w:t>
      </w:r>
      <w:r w:rsidRPr="00B62445">
        <w:rPr>
          <w:color w:val="2D2F31"/>
          <w:spacing w:val="-19"/>
          <w:w w:val="105"/>
        </w:rPr>
        <w:t xml:space="preserve"> </w:t>
      </w:r>
      <w:r w:rsidRPr="00B62445">
        <w:rPr>
          <w:color w:val="2D2F31"/>
          <w:w w:val="105"/>
        </w:rPr>
        <w:t xml:space="preserve">медицинской </w:t>
      </w:r>
      <w:r w:rsidRPr="00B62445">
        <w:rPr>
          <w:color w:val="46484B"/>
          <w:spacing w:val="-3"/>
          <w:w w:val="105"/>
        </w:rPr>
        <w:t>о</w:t>
      </w:r>
      <w:r w:rsidRPr="00B62445">
        <w:rPr>
          <w:color w:val="2D2F31"/>
          <w:spacing w:val="-3"/>
          <w:w w:val="105"/>
        </w:rPr>
        <w:t>рганизации</w:t>
      </w:r>
      <w:r w:rsidRPr="00B62445">
        <w:rPr>
          <w:color w:val="2D2F31"/>
          <w:spacing w:val="-12"/>
          <w:w w:val="105"/>
        </w:rPr>
        <w:t xml:space="preserve"> </w:t>
      </w:r>
      <w:r w:rsidRPr="00B62445">
        <w:rPr>
          <w:color w:val="2D2F31"/>
          <w:spacing w:val="-3"/>
          <w:w w:val="105"/>
        </w:rPr>
        <w:t>офици</w:t>
      </w:r>
      <w:r w:rsidRPr="00B62445">
        <w:rPr>
          <w:color w:val="46484B"/>
          <w:spacing w:val="-3"/>
          <w:w w:val="105"/>
        </w:rPr>
        <w:t>ал</w:t>
      </w:r>
      <w:r w:rsidRPr="00B62445">
        <w:rPr>
          <w:color w:val="2D2F31"/>
          <w:spacing w:val="-3"/>
          <w:w w:val="105"/>
        </w:rPr>
        <w:t xml:space="preserve">ьного </w:t>
      </w:r>
      <w:r w:rsidRPr="00B62445">
        <w:rPr>
          <w:color w:val="2D2F31"/>
          <w:w w:val="105"/>
        </w:rPr>
        <w:t>бланка</w:t>
      </w:r>
      <w:r w:rsidRPr="00B62445">
        <w:rPr>
          <w:color w:val="2D2F31"/>
          <w:spacing w:val="-15"/>
          <w:w w:val="105"/>
        </w:rPr>
        <w:t xml:space="preserve"> </w:t>
      </w:r>
      <w:r w:rsidRPr="00B62445">
        <w:rPr>
          <w:color w:val="2D2F31"/>
          <w:spacing w:val="-7"/>
          <w:w w:val="105"/>
        </w:rPr>
        <w:t>необхо</w:t>
      </w:r>
      <w:r w:rsidRPr="00B62445">
        <w:rPr>
          <w:color w:val="46484B"/>
          <w:spacing w:val="-7"/>
          <w:w w:val="105"/>
        </w:rPr>
        <w:t>д</w:t>
      </w:r>
      <w:r w:rsidRPr="00B62445">
        <w:rPr>
          <w:color w:val="2D2F31"/>
          <w:spacing w:val="-7"/>
          <w:w w:val="105"/>
        </w:rPr>
        <w:t>имо</w:t>
      </w:r>
      <w:r w:rsidRPr="00B62445">
        <w:rPr>
          <w:color w:val="2D2F31"/>
          <w:spacing w:val="-18"/>
          <w:w w:val="105"/>
        </w:rPr>
        <w:t xml:space="preserve"> </w:t>
      </w:r>
      <w:r w:rsidRPr="00B62445">
        <w:rPr>
          <w:color w:val="2D2F31"/>
          <w:w w:val="105"/>
        </w:rPr>
        <w:t>наличие</w:t>
      </w:r>
      <w:r w:rsidRPr="00B62445">
        <w:rPr>
          <w:color w:val="2D2F31"/>
          <w:spacing w:val="-5"/>
          <w:w w:val="105"/>
        </w:rPr>
        <w:t xml:space="preserve"> </w:t>
      </w:r>
      <w:r w:rsidRPr="00B62445">
        <w:rPr>
          <w:color w:val="2D2F31"/>
          <w:w w:val="105"/>
        </w:rPr>
        <w:t>на</w:t>
      </w:r>
      <w:r w:rsidRPr="00B62445">
        <w:rPr>
          <w:color w:val="2D2F31"/>
          <w:spacing w:val="-18"/>
          <w:w w:val="105"/>
        </w:rPr>
        <w:t xml:space="preserve"> </w:t>
      </w:r>
      <w:r w:rsidRPr="00B62445">
        <w:rPr>
          <w:color w:val="2D2F31"/>
          <w:w w:val="105"/>
        </w:rPr>
        <w:t>листе</w:t>
      </w:r>
      <w:r w:rsidRPr="00B62445">
        <w:rPr>
          <w:color w:val="2D2F31"/>
          <w:spacing w:val="-7"/>
          <w:w w:val="105"/>
        </w:rPr>
        <w:t xml:space="preserve"> </w:t>
      </w:r>
      <w:r w:rsidRPr="00B62445">
        <w:rPr>
          <w:color w:val="16181A"/>
          <w:w w:val="105"/>
        </w:rPr>
        <w:t>Выписки</w:t>
      </w:r>
      <w:r w:rsidRPr="00B62445">
        <w:rPr>
          <w:color w:val="16181A"/>
          <w:spacing w:val="-4"/>
          <w:w w:val="105"/>
        </w:rPr>
        <w:t xml:space="preserve"> </w:t>
      </w:r>
      <w:r w:rsidRPr="00B62445">
        <w:rPr>
          <w:color w:val="2D2F31"/>
          <w:w w:val="105"/>
        </w:rPr>
        <w:t>штампа</w:t>
      </w:r>
      <w:r w:rsidRPr="00B62445">
        <w:rPr>
          <w:color w:val="2D2F31"/>
          <w:spacing w:val="-9"/>
          <w:w w:val="105"/>
        </w:rPr>
        <w:t xml:space="preserve"> </w:t>
      </w:r>
      <w:r w:rsidRPr="00B62445">
        <w:rPr>
          <w:color w:val="2D2F31"/>
          <w:spacing w:val="-4"/>
          <w:w w:val="105"/>
        </w:rPr>
        <w:t>ме</w:t>
      </w:r>
      <w:r w:rsidRPr="00B62445">
        <w:rPr>
          <w:color w:val="46484B"/>
          <w:spacing w:val="-4"/>
          <w:w w:val="105"/>
        </w:rPr>
        <w:t>д</w:t>
      </w:r>
      <w:r w:rsidRPr="00B62445">
        <w:rPr>
          <w:color w:val="2D2F31"/>
          <w:spacing w:val="-4"/>
          <w:w w:val="105"/>
        </w:rPr>
        <w:t>ицинской организации</w:t>
      </w:r>
      <w:r w:rsidRPr="00B62445">
        <w:rPr>
          <w:color w:val="46484B"/>
          <w:spacing w:val="-4"/>
          <w:w w:val="105"/>
        </w:rPr>
        <w:t>)</w:t>
      </w:r>
      <w:r w:rsidRPr="00B62445">
        <w:rPr>
          <w:color w:val="16181A"/>
          <w:spacing w:val="-4"/>
          <w:w w:val="105"/>
        </w:rPr>
        <w:t>.</w:t>
      </w:r>
    </w:p>
    <w:p w:rsidR="00B62445" w:rsidRPr="00B62445" w:rsidRDefault="00B62445" w:rsidP="00B62445">
      <w:pPr>
        <w:widowControl w:val="0"/>
        <w:kinsoku w:val="0"/>
        <w:overflowPunct w:val="0"/>
        <w:autoSpaceDE w:val="0"/>
        <w:autoSpaceDN w:val="0"/>
        <w:adjustRightInd w:val="0"/>
        <w:spacing w:line="235" w:lineRule="auto"/>
        <w:ind w:right="-24" w:firstLine="567"/>
        <w:jc w:val="both"/>
        <w:rPr>
          <w:color w:val="46484B"/>
          <w:spacing w:val="-7"/>
        </w:rPr>
      </w:pPr>
      <w:r w:rsidRPr="00B62445">
        <w:rPr>
          <w:color w:val="2D2F31"/>
        </w:rPr>
        <w:t xml:space="preserve">Выписка </w:t>
      </w:r>
      <w:r w:rsidRPr="00B62445">
        <w:rPr>
          <w:color w:val="46484B"/>
          <w:spacing w:val="-5"/>
        </w:rPr>
        <w:t>з</w:t>
      </w:r>
      <w:r w:rsidRPr="00B62445">
        <w:rPr>
          <w:color w:val="2D2F31"/>
          <w:spacing w:val="-5"/>
        </w:rPr>
        <w:t xml:space="preserve">аполняется </w:t>
      </w:r>
      <w:r w:rsidRPr="00B62445">
        <w:rPr>
          <w:color w:val="2D2F31"/>
        </w:rPr>
        <w:t xml:space="preserve">лечащим врачом или </w:t>
      </w:r>
      <w:r w:rsidRPr="00B62445">
        <w:rPr>
          <w:color w:val="46484B"/>
          <w:spacing w:val="-3"/>
        </w:rPr>
        <w:t>з</w:t>
      </w:r>
      <w:r w:rsidRPr="00B62445">
        <w:rPr>
          <w:color w:val="2D2F31"/>
          <w:spacing w:val="-3"/>
        </w:rPr>
        <w:t>аве</w:t>
      </w:r>
      <w:r w:rsidRPr="00B62445">
        <w:rPr>
          <w:color w:val="46484B"/>
          <w:spacing w:val="-3"/>
        </w:rPr>
        <w:t>дующ</w:t>
      </w:r>
      <w:r w:rsidRPr="00B62445">
        <w:rPr>
          <w:color w:val="2D2F31"/>
          <w:spacing w:val="-3"/>
        </w:rPr>
        <w:t>и</w:t>
      </w:r>
      <w:r w:rsidRPr="00B62445">
        <w:rPr>
          <w:color w:val="46484B"/>
          <w:spacing w:val="-3"/>
        </w:rPr>
        <w:t xml:space="preserve">м  </w:t>
      </w:r>
      <w:r w:rsidRPr="00B62445">
        <w:rPr>
          <w:color w:val="46484B"/>
          <w:spacing w:val="-7"/>
        </w:rPr>
        <w:t>отд</w:t>
      </w:r>
      <w:r w:rsidRPr="00B62445">
        <w:rPr>
          <w:color w:val="2D2F31"/>
          <w:spacing w:val="-7"/>
        </w:rPr>
        <w:t>е</w:t>
      </w:r>
      <w:r w:rsidRPr="00B62445">
        <w:rPr>
          <w:color w:val="46484B"/>
          <w:spacing w:val="-7"/>
        </w:rPr>
        <w:t>л</w:t>
      </w:r>
      <w:r w:rsidRPr="00B62445">
        <w:rPr>
          <w:color w:val="2D2F31"/>
          <w:spacing w:val="-7"/>
        </w:rPr>
        <w:t>ением</w:t>
      </w:r>
      <w:r w:rsidRPr="00B62445">
        <w:rPr>
          <w:color w:val="46484B"/>
          <w:spacing w:val="-7"/>
        </w:rPr>
        <w:t>;</w:t>
      </w:r>
      <w:r w:rsidRPr="00B62445">
        <w:rPr>
          <w:color w:val="46484B"/>
          <w:spacing w:val="45"/>
        </w:rPr>
        <w:t xml:space="preserve"> </w:t>
      </w:r>
      <w:r w:rsidRPr="00B62445">
        <w:rPr>
          <w:color w:val="46484B"/>
          <w:spacing w:val="-4"/>
        </w:rPr>
        <w:t>з</w:t>
      </w:r>
      <w:r w:rsidRPr="00B62445">
        <w:rPr>
          <w:color w:val="2D2F31"/>
          <w:spacing w:val="-4"/>
        </w:rPr>
        <w:t>аверя</w:t>
      </w:r>
      <w:r w:rsidRPr="00B62445">
        <w:rPr>
          <w:color w:val="46484B"/>
          <w:spacing w:val="-4"/>
        </w:rPr>
        <w:t>етс</w:t>
      </w:r>
      <w:r w:rsidRPr="00B62445">
        <w:rPr>
          <w:color w:val="2D2F31"/>
          <w:spacing w:val="-4"/>
        </w:rPr>
        <w:t xml:space="preserve">я </w:t>
      </w:r>
      <w:r w:rsidRPr="00B62445">
        <w:rPr>
          <w:color w:val="2D2F31"/>
        </w:rPr>
        <w:t xml:space="preserve">печатью медицинской </w:t>
      </w:r>
      <w:r w:rsidRPr="00B62445">
        <w:rPr>
          <w:color w:val="2D2F31"/>
          <w:spacing w:val="-3"/>
        </w:rPr>
        <w:t>органи</w:t>
      </w:r>
      <w:r w:rsidRPr="00B62445">
        <w:rPr>
          <w:color w:val="46484B"/>
          <w:spacing w:val="-3"/>
        </w:rPr>
        <w:t>з</w:t>
      </w:r>
      <w:r w:rsidRPr="00B62445">
        <w:rPr>
          <w:color w:val="2D2F31"/>
          <w:spacing w:val="-3"/>
        </w:rPr>
        <w:t>ации</w:t>
      </w:r>
      <w:r w:rsidRPr="00B62445">
        <w:rPr>
          <w:color w:val="46484B"/>
          <w:spacing w:val="-3"/>
        </w:rPr>
        <w:t xml:space="preserve">, </w:t>
      </w:r>
      <w:r w:rsidRPr="00B62445">
        <w:rPr>
          <w:color w:val="2D2F31"/>
        </w:rPr>
        <w:t>в оттиске которой должно быть и</w:t>
      </w:r>
      <w:r w:rsidRPr="00B62445">
        <w:rPr>
          <w:color w:val="46484B"/>
        </w:rPr>
        <w:t>д</w:t>
      </w:r>
      <w:r w:rsidRPr="00B62445">
        <w:rPr>
          <w:color w:val="2D2F31"/>
        </w:rPr>
        <w:t xml:space="preserve">ентифицировано полное наименование медицинской  </w:t>
      </w:r>
      <w:r w:rsidRPr="00B62445">
        <w:rPr>
          <w:color w:val="2D2F31"/>
          <w:spacing w:val="-5"/>
        </w:rPr>
        <w:t>органи</w:t>
      </w:r>
      <w:r w:rsidRPr="00B62445">
        <w:rPr>
          <w:color w:val="46484B"/>
          <w:spacing w:val="-5"/>
        </w:rPr>
        <w:t>з</w:t>
      </w:r>
      <w:r w:rsidRPr="00B62445">
        <w:rPr>
          <w:color w:val="2D2F31"/>
          <w:spacing w:val="-5"/>
        </w:rPr>
        <w:t>ации</w:t>
      </w:r>
      <w:r w:rsidRPr="00B62445">
        <w:rPr>
          <w:color w:val="46484B"/>
          <w:spacing w:val="-5"/>
        </w:rPr>
        <w:t xml:space="preserve">,  </w:t>
      </w:r>
      <w:r w:rsidRPr="00B62445">
        <w:rPr>
          <w:color w:val="2D2F31"/>
          <w:spacing w:val="-7"/>
        </w:rPr>
        <w:t>соотве</w:t>
      </w:r>
      <w:r w:rsidRPr="00B62445">
        <w:rPr>
          <w:color w:val="46484B"/>
          <w:spacing w:val="-7"/>
        </w:rPr>
        <w:t>т</w:t>
      </w:r>
      <w:r w:rsidRPr="00B62445">
        <w:rPr>
          <w:color w:val="2D2F31"/>
          <w:spacing w:val="-7"/>
        </w:rPr>
        <w:t>с</w:t>
      </w:r>
      <w:r w:rsidRPr="00B62445">
        <w:rPr>
          <w:color w:val="46484B"/>
          <w:spacing w:val="-7"/>
        </w:rPr>
        <w:t>т</w:t>
      </w:r>
      <w:r w:rsidRPr="00B62445">
        <w:rPr>
          <w:color w:val="2D2F31"/>
          <w:spacing w:val="-7"/>
        </w:rPr>
        <w:t>вующее</w:t>
      </w:r>
      <w:r w:rsidRPr="00B62445">
        <w:rPr>
          <w:color w:val="2D2F31"/>
          <w:spacing w:val="45"/>
        </w:rPr>
        <w:t xml:space="preserve"> </w:t>
      </w:r>
      <w:r w:rsidRPr="00B62445">
        <w:rPr>
          <w:color w:val="2D2F31"/>
          <w:spacing w:val="-4"/>
        </w:rPr>
        <w:t>наименованию</w:t>
      </w:r>
      <w:r w:rsidRPr="00B62445">
        <w:rPr>
          <w:color w:val="5D6062"/>
          <w:spacing w:val="-4"/>
        </w:rPr>
        <w:t xml:space="preserve">, </w:t>
      </w:r>
      <w:r w:rsidRPr="00B62445">
        <w:rPr>
          <w:color w:val="2D2F31"/>
          <w:spacing w:val="-3"/>
        </w:rPr>
        <w:t>указанном</w:t>
      </w:r>
      <w:r w:rsidRPr="00B62445">
        <w:rPr>
          <w:color w:val="46484B"/>
          <w:spacing w:val="-3"/>
        </w:rPr>
        <w:t xml:space="preserve">у </w:t>
      </w:r>
      <w:r w:rsidRPr="00B62445">
        <w:rPr>
          <w:color w:val="2D2F31"/>
        </w:rPr>
        <w:t>в уставе медицинской</w:t>
      </w:r>
      <w:r w:rsidRPr="00B62445">
        <w:rPr>
          <w:color w:val="2D2F31"/>
          <w:spacing w:val="2"/>
        </w:rPr>
        <w:t xml:space="preserve"> </w:t>
      </w:r>
      <w:r w:rsidRPr="00B62445">
        <w:rPr>
          <w:color w:val="2D2F31"/>
          <w:spacing w:val="-7"/>
        </w:rPr>
        <w:t>органи</w:t>
      </w:r>
      <w:r w:rsidRPr="00B62445">
        <w:rPr>
          <w:color w:val="46484B"/>
          <w:spacing w:val="-7"/>
        </w:rPr>
        <w:t>за</w:t>
      </w:r>
      <w:r w:rsidRPr="00B62445">
        <w:rPr>
          <w:color w:val="2D2F31"/>
          <w:spacing w:val="-7"/>
        </w:rPr>
        <w:t>ции</w:t>
      </w:r>
      <w:r w:rsidRPr="00B62445">
        <w:rPr>
          <w:color w:val="46484B"/>
          <w:spacing w:val="-7"/>
        </w:rPr>
        <w:t>.</w:t>
      </w:r>
    </w:p>
    <w:p w:rsidR="00B62445" w:rsidRPr="00B62445" w:rsidRDefault="00B62445" w:rsidP="00B62445">
      <w:pPr>
        <w:widowControl w:val="0"/>
        <w:kinsoku w:val="0"/>
        <w:overflowPunct w:val="0"/>
        <w:autoSpaceDE w:val="0"/>
        <w:autoSpaceDN w:val="0"/>
        <w:adjustRightInd w:val="0"/>
        <w:spacing w:before="8"/>
        <w:ind w:right="-24" w:firstLine="567"/>
        <w:jc w:val="both"/>
        <w:rPr>
          <w:color w:val="2D2F31"/>
        </w:rPr>
      </w:pPr>
      <w:r w:rsidRPr="00B62445">
        <w:rPr>
          <w:color w:val="16181A"/>
        </w:rPr>
        <w:t xml:space="preserve">При </w:t>
      </w:r>
      <w:r w:rsidRPr="00B62445">
        <w:rPr>
          <w:color w:val="2D2F31"/>
        </w:rPr>
        <w:t xml:space="preserve">оформлении </w:t>
      </w:r>
      <w:r w:rsidRPr="00B62445">
        <w:rPr>
          <w:color w:val="16181A"/>
        </w:rPr>
        <w:t xml:space="preserve">Выписки </w:t>
      </w:r>
      <w:r w:rsidRPr="00B62445">
        <w:rPr>
          <w:color w:val="2D2F31"/>
        </w:rPr>
        <w:t xml:space="preserve">в </w:t>
      </w:r>
      <w:r w:rsidRPr="00B62445">
        <w:rPr>
          <w:color w:val="2D2F31"/>
          <w:spacing w:val="-4"/>
        </w:rPr>
        <w:t>медицин</w:t>
      </w:r>
      <w:r w:rsidRPr="00B62445">
        <w:rPr>
          <w:color w:val="46484B"/>
          <w:spacing w:val="-4"/>
        </w:rPr>
        <w:t>с</w:t>
      </w:r>
      <w:r w:rsidRPr="00B62445">
        <w:rPr>
          <w:color w:val="2D2F31"/>
          <w:spacing w:val="-4"/>
        </w:rPr>
        <w:t>кой</w:t>
      </w:r>
      <w:r w:rsidRPr="00B62445">
        <w:rPr>
          <w:color w:val="2D2F31"/>
          <w:spacing w:val="51"/>
        </w:rPr>
        <w:t xml:space="preserve"> </w:t>
      </w:r>
      <w:r w:rsidRPr="00B62445">
        <w:rPr>
          <w:color w:val="46484B"/>
          <w:spacing w:val="-6"/>
        </w:rPr>
        <w:t>о</w:t>
      </w:r>
      <w:r w:rsidRPr="00B62445">
        <w:rPr>
          <w:color w:val="2D2F31"/>
          <w:spacing w:val="-6"/>
        </w:rPr>
        <w:t>р</w:t>
      </w:r>
      <w:r w:rsidRPr="00B62445">
        <w:rPr>
          <w:color w:val="46484B"/>
          <w:spacing w:val="-6"/>
        </w:rPr>
        <w:t>ган</w:t>
      </w:r>
      <w:r w:rsidRPr="00B62445">
        <w:rPr>
          <w:color w:val="2D2F31"/>
          <w:spacing w:val="-6"/>
        </w:rPr>
        <w:t>и</w:t>
      </w:r>
      <w:r w:rsidRPr="00B62445">
        <w:rPr>
          <w:color w:val="46484B"/>
          <w:spacing w:val="-6"/>
        </w:rPr>
        <w:t>з</w:t>
      </w:r>
      <w:r w:rsidRPr="00B62445">
        <w:rPr>
          <w:color w:val="2D2F31"/>
          <w:spacing w:val="-6"/>
        </w:rPr>
        <w:t>ации</w:t>
      </w:r>
      <w:r w:rsidRPr="00B62445">
        <w:rPr>
          <w:color w:val="5D6062"/>
          <w:spacing w:val="-6"/>
        </w:rPr>
        <w:t xml:space="preserve">, </w:t>
      </w:r>
      <w:r w:rsidRPr="00B62445">
        <w:rPr>
          <w:color w:val="46484B"/>
          <w:spacing w:val="-5"/>
        </w:rPr>
        <w:t>оказ</w:t>
      </w:r>
      <w:r w:rsidRPr="00B62445">
        <w:rPr>
          <w:color w:val="2D2F31"/>
          <w:spacing w:val="-5"/>
        </w:rPr>
        <w:t>ывающ</w:t>
      </w:r>
      <w:r w:rsidRPr="00B62445">
        <w:rPr>
          <w:color w:val="46484B"/>
          <w:spacing w:val="-5"/>
        </w:rPr>
        <w:t>е</w:t>
      </w:r>
      <w:r w:rsidRPr="00B62445">
        <w:rPr>
          <w:color w:val="2D2F31"/>
          <w:spacing w:val="-5"/>
        </w:rPr>
        <w:t>й психиатрическую</w:t>
      </w:r>
      <w:r w:rsidRPr="00B62445">
        <w:rPr>
          <w:color w:val="5D6062"/>
          <w:spacing w:val="-5"/>
        </w:rPr>
        <w:t xml:space="preserve">, </w:t>
      </w:r>
      <w:r w:rsidRPr="00B62445">
        <w:rPr>
          <w:color w:val="2D2F31"/>
        </w:rPr>
        <w:t xml:space="preserve">наркологическую </w:t>
      </w:r>
      <w:r w:rsidRPr="00B62445">
        <w:rPr>
          <w:color w:val="2D2F31"/>
          <w:spacing w:val="-11"/>
        </w:rPr>
        <w:t>помощь</w:t>
      </w:r>
      <w:r w:rsidRPr="00B62445">
        <w:rPr>
          <w:color w:val="46484B"/>
          <w:spacing w:val="-11"/>
        </w:rPr>
        <w:t xml:space="preserve">, </w:t>
      </w:r>
      <w:r w:rsidRPr="00B62445">
        <w:rPr>
          <w:color w:val="2D2F31"/>
        </w:rPr>
        <w:t xml:space="preserve">медицинскую помощь ВИЧ-инфицированным гражданам, могут быть использованы </w:t>
      </w:r>
      <w:r w:rsidRPr="00B62445">
        <w:rPr>
          <w:color w:val="16181A"/>
        </w:rPr>
        <w:t xml:space="preserve">специальные </w:t>
      </w:r>
      <w:r w:rsidRPr="00B62445">
        <w:rPr>
          <w:color w:val="2D2F31"/>
        </w:rPr>
        <w:t xml:space="preserve">печати или штампы без  </w:t>
      </w:r>
      <w:r w:rsidRPr="00B62445">
        <w:rPr>
          <w:color w:val="46484B"/>
          <w:spacing w:val="-3"/>
        </w:rPr>
        <w:t>у</w:t>
      </w:r>
      <w:r w:rsidRPr="00B62445">
        <w:rPr>
          <w:color w:val="2D2F31"/>
          <w:spacing w:val="-3"/>
        </w:rPr>
        <w:t xml:space="preserve">казания </w:t>
      </w:r>
      <w:r w:rsidRPr="00B62445">
        <w:rPr>
          <w:color w:val="2D2F31"/>
        </w:rPr>
        <w:t>профиля медицинской помощи, оказываемой медицинской</w:t>
      </w:r>
      <w:r w:rsidRPr="00B62445">
        <w:rPr>
          <w:color w:val="2D2F31"/>
          <w:spacing w:val="21"/>
        </w:rPr>
        <w:t xml:space="preserve"> </w:t>
      </w:r>
      <w:r w:rsidRPr="00B62445">
        <w:rPr>
          <w:color w:val="2D2F31"/>
        </w:rPr>
        <w:t>организацией.</w:t>
      </w:r>
    </w:p>
    <w:p w:rsidR="00B62445" w:rsidRPr="00B62445" w:rsidRDefault="00B62445" w:rsidP="00B62445">
      <w:pPr>
        <w:widowControl w:val="0"/>
        <w:kinsoku w:val="0"/>
        <w:overflowPunct w:val="0"/>
        <w:autoSpaceDE w:val="0"/>
        <w:autoSpaceDN w:val="0"/>
        <w:adjustRightInd w:val="0"/>
        <w:spacing w:line="254" w:lineRule="exact"/>
        <w:ind w:right="-24" w:firstLine="567"/>
        <w:rPr>
          <w:color w:val="2D2F31"/>
        </w:rPr>
      </w:pPr>
      <w:r w:rsidRPr="00B62445">
        <w:rPr>
          <w:color w:val="16181A"/>
        </w:rPr>
        <w:t xml:space="preserve">В Выписке </w:t>
      </w:r>
      <w:r w:rsidRPr="00B62445">
        <w:rPr>
          <w:color w:val="2D2F31"/>
        </w:rPr>
        <w:t>указываются:</w:t>
      </w:r>
    </w:p>
    <w:p w:rsidR="00B62445" w:rsidRPr="00B62445" w:rsidRDefault="00B62445" w:rsidP="00B62445">
      <w:pPr>
        <w:widowControl w:val="0"/>
        <w:tabs>
          <w:tab w:val="left" w:pos="2264"/>
        </w:tabs>
        <w:kinsoku w:val="0"/>
        <w:overflowPunct w:val="0"/>
        <w:autoSpaceDE w:val="0"/>
        <w:autoSpaceDN w:val="0"/>
        <w:adjustRightInd w:val="0"/>
        <w:spacing w:before="26" w:line="225" w:lineRule="auto"/>
        <w:ind w:left="567" w:right="-24"/>
        <w:rPr>
          <w:color w:val="2D2F31"/>
        </w:rPr>
      </w:pPr>
      <w:r w:rsidRPr="00B62445">
        <w:rPr>
          <w:color w:val="2D2F31"/>
        </w:rPr>
        <w:t xml:space="preserve">1)официальное наименование медицинской </w:t>
      </w:r>
      <w:r w:rsidRPr="00B62445">
        <w:rPr>
          <w:color w:val="2D2F31"/>
          <w:spacing w:val="-5"/>
        </w:rPr>
        <w:t>организации</w:t>
      </w:r>
      <w:r w:rsidRPr="00B62445">
        <w:rPr>
          <w:color w:val="46484B"/>
          <w:spacing w:val="-5"/>
        </w:rPr>
        <w:t xml:space="preserve">, </w:t>
      </w:r>
      <w:r w:rsidRPr="00B62445">
        <w:rPr>
          <w:color w:val="2D2F31"/>
        </w:rPr>
        <w:t xml:space="preserve">адрес </w:t>
      </w:r>
      <w:r w:rsidRPr="00B62445">
        <w:rPr>
          <w:color w:val="2D2F31"/>
          <w:spacing w:val="-7"/>
        </w:rPr>
        <w:t>местонахождения</w:t>
      </w:r>
      <w:r w:rsidRPr="00B62445">
        <w:rPr>
          <w:color w:val="5D6062"/>
          <w:spacing w:val="-7"/>
        </w:rPr>
        <w:t>,</w:t>
      </w:r>
      <w:r w:rsidRPr="00B62445">
        <w:rPr>
          <w:color w:val="2D2F31"/>
          <w:spacing w:val="-7"/>
        </w:rPr>
        <w:t xml:space="preserve"> </w:t>
      </w:r>
      <w:r w:rsidRPr="00B62445">
        <w:rPr>
          <w:color w:val="2D2F31"/>
        </w:rPr>
        <w:t>контактный</w:t>
      </w:r>
      <w:r w:rsidRPr="00B62445">
        <w:rPr>
          <w:color w:val="2D2F31"/>
          <w:spacing w:val="2"/>
        </w:rPr>
        <w:t xml:space="preserve"> </w:t>
      </w:r>
      <w:r w:rsidRPr="00B62445">
        <w:rPr>
          <w:color w:val="2D2F31"/>
        </w:rPr>
        <w:t>телефон;</w:t>
      </w:r>
    </w:p>
    <w:p w:rsidR="00B62445" w:rsidRPr="00B62445" w:rsidRDefault="00B62445" w:rsidP="00B62445">
      <w:pPr>
        <w:pStyle w:val="a"/>
        <w:widowControl w:val="0"/>
        <w:numPr>
          <w:ilvl w:val="0"/>
          <w:numId w:val="7"/>
        </w:numPr>
        <w:tabs>
          <w:tab w:val="left" w:pos="2260"/>
        </w:tabs>
        <w:kinsoku w:val="0"/>
        <w:overflowPunct w:val="0"/>
        <w:autoSpaceDE w:val="0"/>
        <w:autoSpaceDN w:val="0"/>
        <w:adjustRightInd w:val="0"/>
        <w:spacing w:before="2"/>
        <w:ind w:right="-24"/>
        <w:rPr>
          <w:color w:val="46484B"/>
          <w:spacing w:val="-6"/>
          <w:sz w:val="24"/>
          <w:szCs w:val="24"/>
        </w:rPr>
      </w:pPr>
      <w:r w:rsidRPr="00B62445">
        <w:rPr>
          <w:color w:val="2D2F31"/>
          <w:sz w:val="24"/>
          <w:szCs w:val="24"/>
        </w:rPr>
        <w:t>номер</w:t>
      </w:r>
      <w:r w:rsidRPr="00B62445">
        <w:rPr>
          <w:color w:val="2D2F31"/>
          <w:spacing w:val="2"/>
          <w:sz w:val="24"/>
          <w:szCs w:val="24"/>
        </w:rPr>
        <w:t xml:space="preserve"> </w:t>
      </w:r>
      <w:r w:rsidRPr="00B62445">
        <w:rPr>
          <w:color w:val="2D2F31"/>
          <w:spacing w:val="-6"/>
          <w:sz w:val="24"/>
          <w:szCs w:val="24"/>
        </w:rPr>
        <w:t>выписки</w:t>
      </w:r>
      <w:r w:rsidRPr="00B62445">
        <w:rPr>
          <w:color w:val="46484B"/>
          <w:spacing w:val="-6"/>
          <w:sz w:val="24"/>
          <w:szCs w:val="24"/>
        </w:rPr>
        <w:t>;</w:t>
      </w:r>
    </w:p>
    <w:p w:rsidR="00B62445" w:rsidRPr="00B62445" w:rsidRDefault="00B62445" w:rsidP="00B62445">
      <w:pPr>
        <w:pStyle w:val="a"/>
        <w:widowControl w:val="0"/>
        <w:numPr>
          <w:ilvl w:val="0"/>
          <w:numId w:val="7"/>
        </w:numPr>
        <w:tabs>
          <w:tab w:val="left" w:pos="2255"/>
        </w:tabs>
        <w:kinsoku w:val="0"/>
        <w:overflowPunct w:val="0"/>
        <w:autoSpaceDE w:val="0"/>
        <w:autoSpaceDN w:val="0"/>
        <w:adjustRightInd w:val="0"/>
        <w:spacing w:before="12" w:line="275" w:lineRule="exact"/>
        <w:ind w:right="-24"/>
        <w:rPr>
          <w:color w:val="2D2F31"/>
          <w:sz w:val="24"/>
          <w:szCs w:val="24"/>
        </w:rPr>
      </w:pPr>
      <w:r w:rsidRPr="00B62445">
        <w:rPr>
          <w:color w:val="2D2F31"/>
          <w:spacing w:val="-3"/>
          <w:sz w:val="24"/>
          <w:szCs w:val="24"/>
        </w:rPr>
        <w:t>фамилия</w:t>
      </w:r>
      <w:r w:rsidRPr="00B62445">
        <w:rPr>
          <w:color w:val="46484B"/>
          <w:spacing w:val="-3"/>
          <w:sz w:val="24"/>
          <w:szCs w:val="24"/>
        </w:rPr>
        <w:t xml:space="preserve">, </w:t>
      </w:r>
      <w:r w:rsidRPr="00B62445">
        <w:rPr>
          <w:color w:val="2D2F31"/>
          <w:sz w:val="24"/>
          <w:szCs w:val="24"/>
        </w:rPr>
        <w:t>имя</w:t>
      </w:r>
      <w:r w:rsidRPr="00B62445">
        <w:rPr>
          <w:color w:val="46484B"/>
          <w:sz w:val="24"/>
          <w:szCs w:val="24"/>
        </w:rPr>
        <w:t xml:space="preserve">, </w:t>
      </w:r>
      <w:r w:rsidRPr="00B62445">
        <w:rPr>
          <w:color w:val="2D2F31"/>
          <w:sz w:val="24"/>
          <w:szCs w:val="24"/>
        </w:rPr>
        <w:t>отчество и дата рождения</w:t>
      </w:r>
      <w:r w:rsidRPr="00B62445">
        <w:rPr>
          <w:color w:val="2D2F31"/>
          <w:spacing w:val="22"/>
          <w:sz w:val="24"/>
          <w:szCs w:val="24"/>
        </w:rPr>
        <w:t xml:space="preserve"> </w:t>
      </w:r>
      <w:r w:rsidRPr="00B62445">
        <w:rPr>
          <w:color w:val="2D2F31"/>
          <w:sz w:val="24"/>
          <w:szCs w:val="24"/>
        </w:rPr>
        <w:t>ребенка;</w:t>
      </w:r>
    </w:p>
    <w:p w:rsidR="00B62445" w:rsidRPr="00B62445" w:rsidRDefault="00B62445" w:rsidP="00B62445">
      <w:pPr>
        <w:pStyle w:val="a"/>
        <w:widowControl w:val="0"/>
        <w:numPr>
          <w:ilvl w:val="0"/>
          <w:numId w:val="7"/>
        </w:numPr>
        <w:tabs>
          <w:tab w:val="left" w:pos="2315"/>
        </w:tabs>
        <w:kinsoku w:val="0"/>
        <w:overflowPunct w:val="0"/>
        <w:autoSpaceDE w:val="0"/>
        <w:autoSpaceDN w:val="0"/>
        <w:adjustRightInd w:val="0"/>
        <w:spacing w:line="275" w:lineRule="exact"/>
        <w:ind w:right="-24"/>
        <w:rPr>
          <w:color w:val="2D2F31"/>
          <w:sz w:val="24"/>
          <w:szCs w:val="24"/>
        </w:rPr>
      </w:pPr>
      <w:r w:rsidRPr="00B62445">
        <w:rPr>
          <w:color w:val="2D2F31"/>
          <w:sz w:val="24"/>
          <w:szCs w:val="24"/>
        </w:rPr>
        <w:t>адрес регистрации по мест</w:t>
      </w:r>
      <w:r w:rsidRPr="00B62445">
        <w:rPr>
          <w:color w:val="46484B"/>
          <w:sz w:val="24"/>
          <w:szCs w:val="24"/>
        </w:rPr>
        <w:t>у</w:t>
      </w:r>
      <w:r w:rsidRPr="00B62445">
        <w:rPr>
          <w:color w:val="46484B"/>
          <w:spacing w:val="21"/>
          <w:sz w:val="24"/>
          <w:szCs w:val="24"/>
        </w:rPr>
        <w:t xml:space="preserve"> </w:t>
      </w:r>
      <w:r w:rsidRPr="00B62445">
        <w:rPr>
          <w:color w:val="2D2F31"/>
          <w:sz w:val="24"/>
          <w:szCs w:val="24"/>
        </w:rPr>
        <w:t>жительства;</w:t>
      </w:r>
    </w:p>
    <w:p w:rsidR="00B62445" w:rsidRPr="00B62445" w:rsidRDefault="00B62445" w:rsidP="00B62445">
      <w:pPr>
        <w:pStyle w:val="a"/>
        <w:widowControl w:val="0"/>
        <w:numPr>
          <w:ilvl w:val="0"/>
          <w:numId w:val="7"/>
        </w:numPr>
        <w:tabs>
          <w:tab w:val="left" w:pos="2260"/>
        </w:tabs>
        <w:kinsoku w:val="0"/>
        <w:overflowPunct w:val="0"/>
        <w:autoSpaceDE w:val="0"/>
        <w:autoSpaceDN w:val="0"/>
        <w:adjustRightInd w:val="0"/>
        <w:spacing w:before="37" w:line="213" w:lineRule="auto"/>
        <w:ind w:right="-24"/>
        <w:rPr>
          <w:color w:val="2D2F31"/>
          <w:sz w:val="24"/>
          <w:szCs w:val="24"/>
        </w:rPr>
      </w:pPr>
      <w:r w:rsidRPr="00B62445">
        <w:rPr>
          <w:color w:val="2D2F31"/>
          <w:sz w:val="24"/>
          <w:szCs w:val="24"/>
        </w:rPr>
        <w:lastRenderedPageBreak/>
        <w:t xml:space="preserve">наименование образовательной организации, где </w:t>
      </w:r>
      <w:proofErr w:type="gramStart"/>
      <w:r w:rsidRPr="00B62445">
        <w:rPr>
          <w:color w:val="2D2F31"/>
          <w:spacing w:val="-4"/>
          <w:sz w:val="24"/>
          <w:szCs w:val="24"/>
        </w:rPr>
        <w:t>обучае</w:t>
      </w:r>
      <w:r w:rsidRPr="00B62445">
        <w:rPr>
          <w:color w:val="46484B"/>
          <w:spacing w:val="-4"/>
          <w:sz w:val="24"/>
          <w:szCs w:val="24"/>
        </w:rPr>
        <w:t>т</w:t>
      </w:r>
      <w:r w:rsidRPr="00B62445">
        <w:rPr>
          <w:color w:val="2D2F31"/>
          <w:spacing w:val="-4"/>
          <w:sz w:val="24"/>
          <w:szCs w:val="24"/>
        </w:rPr>
        <w:t>с</w:t>
      </w:r>
      <w:r w:rsidRPr="00B62445">
        <w:rPr>
          <w:color w:val="46484B"/>
          <w:spacing w:val="-4"/>
          <w:sz w:val="24"/>
          <w:szCs w:val="24"/>
        </w:rPr>
        <w:t>я</w:t>
      </w:r>
      <w:proofErr w:type="gramEnd"/>
      <w:r w:rsidRPr="00B62445">
        <w:rPr>
          <w:color w:val="46484B"/>
          <w:spacing w:val="-4"/>
          <w:sz w:val="24"/>
          <w:szCs w:val="24"/>
        </w:rPr>
        <w:t>/</w:t>
      </w:r>
      <w:r w:rsidRPr="00B62445">
        <w:rPr>
          <w:color w:val="2D2F31"/>
          <w:sz w:val="24"/>
          <w:szCs w:val="24"/>
        </w:rPr>
        <w:t>воспитывается ребенок;</w:t>
      </w:r>
    </w:p>
    <w:p w:rsidR="00B62445" w:rsidRPr="00B62445" w:rsidRDefault="00B62445" w:rsidP="00B62445">
      <w:pPr>
        <w:pStyle w:val="a"/>
        <w:widowControl w:val="0"/>
        <w:numPr>
          <w:ilvl w:val="0"/>
          <w:numId w:val="7"/>
        </w:numPr>
        <w:tabs>
          <w:tab w:val="left" w:pos="2255"/>
        </w:tabs>
        <w:kinsoku w:val="0"/>
        <w:overflowPunct w:val="0"/>
        <w:autoSpaceDE w:val="0"/>
        <w:autoSpaceDN w:val="0"/>
        <w:adjustRightInd w:val="0"/>
        <w:spacing w:before="18"/>
        <w:ind w:right="-24"/>
        <w:rPr>
          <w:color w:val="46484B"/>
          <w:spacing w:val="-4"/>
          <w:sz w:val="24"/>
          <w:szCs w:val="24"/>
        </w:rPr>
      </w:pPr>
      <w:r w:rsidRPr="00B62445">
        <w:rPr>
          <w:color w:val="2D2F31"/>
          <w:sz w:val="24"/>
          <w:szCs w:val="24"/>
        </w:rPr>
        <w:t>фамилия, имя</w:t>
      </w:r>
      <w:r w:rsidRPr="00B62445">
        <w:rPr>
          <w:color w:val="46484B"/>
          <w:sz w:val="24"/>
          <w:szCs w:val="24"/>
        </w:rPr>
        <w:t xml:space="preserve">, </w:t>
      </w:r>
      <w:r w:rsidRPr="00B62445">
        <w:rPr>
          <w:color w:val="2D2F31"/>
          <w:sz w:val="24"/>
          <w:szCs w:val="24"/>
        </w:rPr>
        <w:t>отчество родителя (законного</w:t>
      </w:r>
      <w:r w:rsidRPr="00B62445">
        <w:rPr>
          <w:color w:val="2D2F31"/>
          <w:spacing w:val="30"/>
          <w:sz w:val="24"/>
          <w:szCs w:val="24"/>
        </w:rPr>
        <w:t xml:space="preserve"> </w:t>
      </w:r>
      <w:r w:rsidRPr="00B62445">
        <w:rPr>
          <w:color w:val="2D2F31"/>
          <w:spacing w:val="-4"/>
          <w:sz w:val="24"/>
          <w:szCs w:val="24"/>
        </w:rPr>
        <w:t>пре</w:t>
      </w:r>
      <w:r w:rsidRPr="00B62445">
        <w:rPr>
          <w:color w:val="46484B"/>
          <w:spacing w:val="-4"/>
          <w:sz w:val="24"/>
          <w:szCs w:val="24"/>
        </w:rPr>
        <w:t>д</w:t>
      </w:r>
      <w:r w:rsidRPr="00B62445">
        <w:rPr>
          <w:color w:val="2D2F31"/>
          <w:spacing w:val="-4"/>
          <w:sz w:val="24"/>
          <w:szCs w:val="24"/>
        </w:rPr>
        <w:t>ставите</w:t>
      </w:r>
      <w:r w:rsidRPr="00B62445">
        <w:rPr>
          <w:color w:val="46484B"/>
          <w:spacing w:val="-4"/>
          <w:sz w:val="24"/>
          <w:szCs w:val="24"/>
        </w:rPr>
        <w:t>л</w:t>
      </w:r>
      <w:r w:rsidRPr="00B62445">
        <w:rPr>
          <w:color w:val="2D2F31"/>
          <w:spacing w:val="-4"/>
          <w:sz w:val="24"/>
          <w:szCs w:val="24"/>
        </w:rPr>
        <w:t>я</w:t>
      </w:r>
      <w:r w:rsidRPr="00B62445">
        <w:rPr>
          <w:color w:val="46484B"/>
          <w:spacing w:val="-4"/>
          <w:sz w:val="24"/>
          <w:szCs w:val="24"/>
        </w:rPr>
        <w:t>);</w:t>
      </w:r>
    </w:p>
    <w:p w:rsidR="00B62445" w:rsidRPr="00B62445" w:rsidRDefault="00B62445" w:rsidP="00B62445">
      <w:pPr>
        <w:pStyle w:val="a"/>
        <w:widowControl w:val="0"/>
        <w:numPr>
          <w:ilvl w:val="0"/>
          <w:numId w:val="7"/>
        </w:numPr>
        <w:tabs>
          <w:tab w:val="left" w:pos="2248"/>
        </w:tabs>
        <w:kinsoku w:val="0"/>
        <w:overflowPunct w:val="0"/>
        <w:autoSpaceDE w:val="0"/>
        <w:autoSpaceDN w:val="0"/>
        <w:adjustRightInd w:val="0"/>
        <w:spacing w:before="6" w:line="275" w:lineRule="exact"/>
        <w:ind w:right="-24"/>
        <w:rPr>
          <w:color w:val="2D2F31"/>
          <w:w w:val="109"/>
          <w:sz w:val="24"/>
          <w:szCs w:val="24"/>
        </w:rPr>
      </w:pPr>
      <w:r w:rsidRPr="00B62445">
        <w:rPr>
          <w:color w:val="2D2F31"/>
          <w:spacing w:val="-1"/>
          <w:sz w:val="24"/>
          <w:szCs w:val="24"/>
        </w:rPr>
        <w:t>заключени</w:t>
      </w:r>
      <w:r w:rsidRPr="00B62445">
        <w:rPr>
          <w:color w:val="2D2F31"/>
          <w:sz w:val="24"/>
          <w:szCs w:val="24"/>
        </w:rPr>
        <w:t>я</w:t>
      </w:r>
      <w:r w:rsidRPr="00B62445">
        <w:rPr>
          <w:color w:val="2D2F31"/>
          <w:spacing w:val="15"/>
          <w:sz w:val="24"/>
          <w:szCs w:val="24"/>
        </w:rPr>
        <w:t xml:space="preserve"> </w:t>
      </w:r>
      <w:r w:rsidRPr="00B62445">
        <w:rPr>
          <w:color w:val="2D2F31"/>
          <w:spacing w:val="-1"/>
          <w:w w:val="99"/>
          <w:sz w:val="24"/>
          <w:szCs w:val="24"/>
        </w:rPr>
        <w:t>профильны</w:t>
      </w:r>
      <w:r w:rsidRPr="00B62445">
        <w:rPr>
          <w:color w:val="2D2F31"/>
          <w:w w:val="99"/>
          <w:sz w:val="24"/>
          <w:szCs w:val="24"/>
        </w:rPr>
        <w:t>х</w:t>
      </w:r>
      <w:r w:rsidRPr="00B62445">
        <w:rPr>
          <w:color w:val="2D2F31"/>
          <w:spacing w:val="15"/>
          <w:sz w:val="24"/>
          <w:szCs w:val="24"/>
        </w:rPr>
        <w:t xml:space="preserve"> </w:t>
      </w:r>
      <w:r w:rsidRPr="00B62445">
        <w:rPr>
          <w:color w:val="2D2F31"/>
          <w:spacing w:val="-1"/>
          <w:w w:val="107"/>
          <w:sz w:val="24"/>
          <w:szCs w:val="24"/>
        </w:rPr>
        <w:t>врачей-специалистов</w:t>
      </w:r>
      <w:r w:rsidRPr="00B62445">
        <w:rPr>
          <w:color w:val="2D2F31"/>
          <w:sz w:val="24"/>
          <w:szCs w:val="24"/>
        </w:rPr>
        <w:t xml:space="preserve"> </w:t>
      </w:r>
      <w:r w:rsidRPr="00B62445">
        <w:rPr>
          <w:color w:val="2D2F31"/>
          <w:w w:val="107"/>
          <w:sz w:val="24"/>
          <w:szCs w:val="24"/>
        </w:rPr>
        <w:t>с</w:t>
      </w:r>
      <w:r w:rsidRPr="00B62445">
        <w:rPr>
          <w:color w:val="2D2F31"/>
          <w:spacing w:val="-9"/>
          <w:sz w:val="24"/>
          <w:szCs w:val="24"/>
        </w:rPr>
        <w:t xml:space="preserve"> </w:t>
      </w:r>
      <w:r w:rsidRPr="00B62445">
        <w:rPr>
          <w:color w:val="46484B"/>
          <w:spacing w:val="-12"/>
          <w:w w:val="102"/>
          <w:sz w:val="24"/>
          <w:szCs w:val="24"/>
        </w:rPr>
        <w:t>у</w:t>
      </w:r>
      <w:r w:rsidRPr="00B62445">
        <w:rPr>
          <w:color w:val="2D2F31"/>
          <w:spacing w:val="-1"/>
          <w:w w:val="102"/>
          <w:sz w:val="24"/>
          <w:szCs w:val="24"/>
        </w:rPr>
        <w:t>ка</w:t>
      </w:r>
      <w:r w:rsidRPr="00B62445">
        <w:rPr>
          <w:color w:val="2D2F31"/>
          <w:spacing w:val="3"/>
          <w:w w:val="102"/>
          <w:sz w:val="24"/>
          <w:szCs w:val="24"/>
        </w:rPr>
        <w:t>з</w:t>
      </w:r>
      <w:r w:rsidRPr="00B62445">
        <w:rPr>
          <w:color w:val="2D2F31"/>
          <w:spacing w:val="-1"/>
          <w:w w:val="105"/>
          <w:sz w:val="24"/>
          <w:szCs w:val="24"/>
        </w:rPr>
        <w:t>ание</w:t>
      </w:r>
      <w:r w:rsidRPr="00B62445">
        <w:rPr>
          <w:color w:val="2D2F31"/>
          <w:w w:val="105"/>
          <w:sz w:val="24"/>
          <w:szCs w:val="24"/>
        </w:rPr>
        <w:t>м</w:t>
      </w:r>
      <w:r w:rsidRPr="00B62445">
        <w:rPr>
          <w:color w:val="2D2F31"/>
          <w:spacing w:val="-36"/>
          <w:sz w:val="24"/>
          <w:szCs w:val="24"/>
        </w:rPr>
        <w:t xml:space="preserve"> </w:t>
      </w:r>
      <w:r w:rsidRPr="00B62445">
        <w:rPr>
          <w:color w:val="2D2F31"/>
          <w:sz w:val="24"/>
          <w:szCs w:val="24"/>
        </w:rPr>
        <w:t>основного</w:t>
      </w:r>
      <w:r w:rsidRPr="00B62445">
        <w:rPr>
          <w:color w:val="2D2F31"/>
          <w:spacing w:val="5"/>
          <w:sz w:val="24"/>
          <w:szCs w:val="24"/>
        </w:rPr>
        <w:t xml:space="preserve"> </w:t>
      </w:r>
      <w:r w:rsidRPr="00B62445">
        <w:rPr>
          <w:color w:val="2D2F31"/>
          <w:spacing w:val="-1"/>
          <w:sz w:val="24"/>
          <w:szCs w:val="24"/>
        </w:rPr>
        <w:t>диа</w:t>
      </w:r>
      <w:r w:rsidRPr="00B62445">
        <w:rPr>
          <w:color w:val="2D2F31"/>
          <w:spacing w:val="-4"/>
          <w:sz w:val="24"/>
          <w:szCs w:val="24"/>
        </w:rPr>
        <w:t>г</w:t>
      </w:r>
      <w:r w:rsidRPr="00B62445">
        <w:rPr>
          <w:color w:val="46484B"/>
          <w:spacing w:val="1"/>
          <w:w w:val="102"/>
          <w:sz w:val="24"/>
          <w:szCs w:val="24"/>
        </w:rPr>
        <w:t>н</w:t>
      </w:r>
      <w:r w:rsidRPr="00B62445">
        <w:rPr>
          <w:color w:val="2D2F31"/>
          <w:w w:val="109"/>
          <w:sz w:val="24"/>
          <w:szCs w:val="24"/>
        </w:rPr>
        <w:t>оза</w:t>
      </w:r>
    </w:p>
    <w:p w:rsidR="00B62445" w:rsidRPr="00B62445" w:rsidRDefault="00B62445" w:rsidP="00B62445">
      <w:pPr>
        <w:widowControl w:val="0"/>
        <w:kinsoku w:val="0"/>
        <w:overflowPunct w:val="0"/>
        <w:autoSpaceDE w:val="0"/>
        <w:autoSpaceDN w:val="0"/>
        <w:adjustRightInd w:val="0"/>
        <w:spacing w:before="23" w:line="213" w:lineRule="auto"/>
        <w:ind w:right="-24" w:firstLine="567"/>
        <w:rPr>
          <w:color w:val="46484B"/>
        </w:rPr>
      </w:pPr>
      <w:r w:rsidRPr="00B62445">
        <w:rPr>
          <w:color w:val="2D2F31"/>
        </w:rPr>
        <w:t>(шифр МКБ или полный диагно</w:t>
      </w:r>
      <w:r w:rsidRPr="00B62445">
        <w:rPr>
          <w:color w:val="46484B"/>
        </w:rPr>
        <w:t xml:space="preserve">з </w:t>
      </w:r>
      <w:r w:rsidRPr="00B62445">
        <w:rPr>
          <w:color w:val="2D2F31"/>
        </w:rPr>
        <w:t xml:space="preserve">указывается с письменного согласия родителей </w:t>
      </w:r>
      <w:r w:rsidRPr="00B62445">
        <w:rPr>
          <w:color w:val="46484B"/>
        </w:rPr>
        <w:t>(</w:t>
      </w:r>
      <w:r w:rsidRPr="00B62445">
        <w:rPr>
          <w:color w:val="2D2F31"/>
        </w:rPr>
        <w:t>законных пре</w:t>
      </w:r>
      <w:r w:rsidRPr="00B62445">
        <w:rPr>
          <w:color w:val="46484B"/>
        </w:rPr>
        <w:t>д</w:t>
      </w:r>
      <w:r w:rsidRPr="00B62445">
        <w:rPr>
          <w:color w:val="2D2F31"/>
        </w:rPr>
        <w:t>с</w:t>
      </w:r>
      <w:r w:rsidRPr="00B62445">
        <w:rPr>
          <w:color w:val="46484B"/>
        </w:rPr>
        <w:t>т</w:t>
      </w:r>
      <w:r w:rsidRPr="00B62445">
        <w:rPr>
          <w:color w:val="2D2F31"/>
        </w:rPr>
        <w:t>авите</w:t>
      </w:r>
      <w:r w:rsidRPr="00B62445">
        <w:rPr>
          <w:color w:val="46484B"/>
        </w:rPr>
        <w:t>л</w:t>
      </w:r>
      <w:r w:rsidRPr="00B62445">
        <w:rPr>
          <w:color w:val="2D2F31"/>
        </w:rPr>
        <w:t>ей)</w:t>
      </w:r>
      <w:r w:rsidRPr="00B62445">
        <w:rPr>
          <w:color w:val="46484B"/>
        </w:rPr>
        <w:t>;</w:t>
      </w:r>
    </w:p>
    <w:p w:rsidR="00B62445" w:rsidRPr="00B62445" w:rsidRDefault="00B62445" w:rsidP="00B62445">
      <w:pPr>
        <w:pStyle w:val="a"/>
        <w:widowControl w:val="0"/>
        <w:numPr>
          <w:ilvl w:val="0"/>
          <w:numId w:val="7"/>
        </w:numPr>
        <w:tabs>
          <w:tab w:val="left" w:pos="2245"/>
        </w:tabs>
        <w:kinsoku w:val="0"/>
        <w:overflowPunct w:val="0"/>
        <w:autoSpaceDE w:val="0"/>
        <w:autoSpaceDN w:val="0"/>
        <w:adjustRightInd w:val="0"/>
        <w:spacing w:before="37" w:line="235" w:lineRule="auto"/>
        <w:ind w:right="-24"/>
        <w:rPr>
          <w:color w:val="16181A"/>
          <w:sz w:val="24"/>
          <w:szCs w:val="24"/>
        </w:rPr>
      </w:pPr>
      <w:r w:rsidRPr="00B62445">
        <w:rPr>
          <w:color w:val="2D2F31"/>
          <w:spacing w:val="-7"/>
          <w:sz w:val="24"/>
          <w:szCs w:val="24"/>
        </w:rPr>
        <w:t>рекомен</w:t>
      </w:r>
      <w:r w:rsidRPr="00B62445">
        <w:rPr>
          <w:color w:val="46484B"/>
          <w:spacing w:val="-7"/>
          <w:sz w:val="24"/>
          <w:szCs w:val="24"/>
        </w:rPr>
        <w:t>д</w:t>
      </w:r>
      <w:r w:rsidRPr="00B62445">
        <w:rPr>
          <w:color w:val="2D2F31"/>
          <w:spacing w:val="-7"/>
          <w:sz w:val="24"/>
          <w:szCs w:val="24"/>
        </w:rPr>
        <w:t xml:space="preserve">ации   </w:t>
      </w:r>
      <w:r w:rsidRPr="00B62445">
        <w:rPr>
          <w:color w:val="2D2F31"/>
          <w:spacing w:val="45"/>
          <w:sz w:val="24"/>
          <w:szCs w:val="24"/>
        </w:rPr>
        <w:t xml:space="preserve"> </w:t>
      </w:r>
      <w:r w:rsidRPr="00B62445">
        <w:rPr>
          <w:color w:val="2D2F31"/>
          <w:sz w:val="24"/>
          <w:szCs w:val="24"/>
        </w:rPr>
        <w:t xml:space="preserve">о     </w:t>
      </w:r>
      <w:r w:rsidRPr="00B62445">
        <w:rPr>
          <w:color w:val="2D2F31"/>
          <w:spacing w:val="-5"/>
          <w:sz w:val="24"/>
          <w:szCs w:val="24"/>
        </w:rPr>
        <w:t>необходи</w:t>
      </w:r>
      <w:r w:rsidRPr="00B62445">
        <w:rPr>
          <w:color w:val="46484B"/>
          <w:spacing w:val="-5"/>
          <w:sz w:val="24"/>
          <w:szCs w:val="24"/>
        </w:rPr>
        <w:t>м</w:t>
      </w:r>
      <w:r w:rsidRPr="00B62445">
        <w:rPr>
          <w:color w:val="2D2F31"/>
          <w:spacing w:val="-5"/>
          <w:sz w:val="24"/>
          <w:szCs w:val="24"/>
        </w:rPr>
        <w:t xml:space="preserve">ости     </w:t>
      </w:r>
      <w:r w:rsidRPr="00B62445">
        <w:rPr>
          <w:color w:val="2D2F31"/>
          <w:spacing w:val="-3"/>
          <w:sz w:val="24"/>
          <w:szCs w:val="24"/>
        </w:rPr>
        <w:t>соз</w:t>
      </w:r>
      <w:r w:rsidRPr="00B62445">
        <w:rPr>
          <w:color w:val="46484B"/>
          <w:spacing w:val="-3"/>
          <w:sz w:val="24"/>
          <w:szCs w:val="24"/>
        </w:rPr>
        <w:t>д</w:t>
      </w:r>
      <w:r w:rsidRPr="00B62445">
        <w:rPr>
          <w:color w:val="2D2F31"/>
          <w:spacing w:val="-3"/>
          <w:sz w:val="24"/>
          <w:szCs w:val="24"/>
        </w:rPr>
        <w:t xml:space="preserve">ания     </w:t>
      </w:r>
      <w:r w:rsidRPr="00B62445">
        <w:rPr>
          <w:color w:val="46484B"/>
          <w:sz w:val="24"/>
          <w:szCs w:val="24"/>
        </w:rPr>
        <w:t>у</w:t>
      </w:r>
      <w:r w:rsidRPr="00B62445">
        <w:rPr>
          <w:color w:val="2D2F31"/>
          <w:sz w:val="24"/>
          <w:szCs w:val="24"/>
        </w:rPr>
        <w:t xml:space="preserve">словий    при     </w:t>
      </w:r>
      <w:r w:rsidRPr="00B62445">
        <w:rPr>
          <w:color w:val="2D2F31"/>
          <w:spacing w:val="-4"/>
          <w:sz w:val="24"/>
          <w:szCs w:val="24"/>
        </w:rPr>
        <w:t>прове</w:t>
      </w:r>
      <w:r w:rsidRPr="00B62445">
        <w:rPr>
          <w:color w:val="46484B"/>
          <w:spacing w:val="-4"/>
          <w:sz w:val="24"/>
          <w:szCs w:val="24"/>
        </w:rPr>
        <w:t>д</w:t>
      </w:r>
      <w:r w:rsidRPr="00B62445">
        <w:rPr>
          <w:color w:val="2D2F31"/>
          <w:spacing w:val="-4"/>
          <w:sz w:val="24"/>
          <w:szCs w:val="24"/>
        </w:rPr>
        <w:t xml:space="preserve">ении     </w:t>
      </w:r>
      <w:r w:rsidRPr="00B62445">
        <w:rPr>
          <w:color w:val="2D2F31"/>
          <w:sz w:val="24"/>
          <w:szCs w:val="24"/>
        </w:rPr>
        <w:t xml:space="preserve">ГИА. В индивидуальных случаях указываются конкретные условия, которые  </w:t>
      </w:r>
      <w:r w:rsidRPr="00B62445">
        <w:rPr>
          <w:color w:val="2D2F31"/>
          <w:spacing w:val="-7"/>
          <w:sz w:val="24"/>
          <w:szCs w:val="24"/>
        </w:rPr>
        <w:t>рекомен</w:t>
      </w:r>
      <w:r w:rsidRPr="00B62445">
        <w:rPr>
          <w:color w:val="46484B"/>
          <w:spacing w:val="-7"/>
          <w:sz w:val="24"/>
          <w:szCs w:val="24"/>
        </w:rPr>
        <w:t>ду</w:t>
      </w:r>
      <w:r w:rsidRPr="00B62445">
        <w:rPr>
          <w:color w:val="2D2F31"/>
          <w:spacing w:val="-7"/>
          <w:sz w:val="24"/>
          <w:szCs w:val="24"/>
        </w:rPr>
        <w:t xml:space="preserve">ется </w:t>
      </w:r>
      <w:r w:rsidRPr="00B62445">
        <w:rPr>
          <w:color w:val="2D2F31"/>
          <w:sz w:val="24"/>
          <w:szCs w:val="24"/>
        </w:rPr>
        <w:t xml:space="preserve">создать </w:t>
      </w:r>
      <w:proofErr w:type="gramStart"/>
      <w:r w:rsidRPr="00B62445">
        <w:rPr>
          <w:color w:val="2D2F31"/>
          <w:sz w:val="24"/>
          <w:szCs w:val="24"/>
        </w:rPr>
        <w:t>обучающемуся</w:t>
      </w:r>
      <w:proofErr w:type="gramEnd"/>
      <w:r w:rsidRPr="00B62445">
        <w:rPr>
          <w:color w:val="2D2F31"/>
          <w:sz w:val="24"/>
          <w:szCs w:val="24"/>
        </w:rPr>
        <w:t xml:space="preserve"> при сдаче</w:t>
      </w:r>
      <w:r w:rsidRPr="00B62445">
        <w:rPr>
          <w:color w:val="2D2F31"/>
          <w:spacing w:val="-39"/>
          <w:sz w:val="24"/>
          <w:szCs w:val="24"/>
        </w:rPr>
        <w:t xml:space="preserve"> </w:t>
      </w:r>
      <w:r w:rsidRPr="00B62445">
        <w:rPr>
          <w:color w:val="16181A"/>
          <w:sz w:val="24"/>
          <w:szCs w:val="24"/>
        </w:rPr>
        <w:t>ГИА.</w:t>
      </w:r>
    </w:p>
    <w:p w:rsidR="00B62445" w:rsidRPr="00B62445" w:rsidRDefault="00B62445" w:rsidP="00B62445">
      <w:pPr>
        <w:widowControl w:val="0"/>
        <w:kinsoku w:val="0"/>
        <w:overflowPunct w:val="0"/>
        <w:autoSpaceDE w:val="0"/>
        <w:autoSpaceDN w:val="0"/>
        <w:adjustRightInd w:val="0"/>
        <w:spacing w:before="28" w:line="252" w:lineRule="auto"/>
        <w:ind w:right="-24" w:firstLine="567"/>
        <w:jc w:val="both"/>
        <w:rPr>
          <w:color w:val="16181A"/>
        </w:rPr>
      </w:pPr>
      <w:r w:rsidRPr="00B62445">
        <w:rPr>
          <w:color w:val="2D2F31"/>
        </w:rPr>
        <w:t xml:space="preserve">Каждая подпись заверяется </w:t>
      </w:r>
      <w:r w:rsidRPr="00B62445">
        <w:rPr>
          <w:color w:val="46484B"/>
        </w:rPr>
        <w:t>л</w:t>
      </w:r>
      <w:r w:rsidRPr="00B62445">
        <w:rPr>
          <w:color w:val="2D2F31"/>
        </w:rPr>
        <w:t xml:space="preserve">ичной </w:t>
      </w:r>
      <w:r w:rsidRPr="00B62445">
        <w:rPr>
          <w:color w:val="16181A"/>
        </w:rPr>
        <w:t xml:space="preserve">печатью </w:t>
      </w:r>
      <w:r w:rsidRPr="00B62445">
        <w:rPr>
          <w:color w:val="2D2F31"/>
          <w:spacing w:val="-5"/>
        </w:rPr>
        <w:t>врача</w:t>
      </w:r>
      <w:r w:rsidRPr="00B62445">
        <w:rPr>
          <w:color w:val="010105"/>
          <w:spacing w:val="-5"/>
        </w:rPr>
        <w:t>-</w:t>
      </w:r>
      <w:r w:rsidRPr="00B62445">
        <w:rPr>
          <w:color w:val="2D2F31"/>
          <w:spacing w:val="-5"/>
        </w:rPr>
        <w:t xml:space="preserve">специалиста. </w:t>
      </w:r>
      <w:r w:rsidRPr="00B62445">
        <w:rPr>
          <w:color w:val="16181A"/>
        </w:rPr>
        <w:t xml:space="preserve">В  </w:t>
      </w:r>
      <w:r w:rsidRPr="00B62445">
        <w:rPr>
          <w:color w:val="2D2F31"/>
        </w:rPr>
        <w:t xml:space="preserve">Выписке </w:t>
      </w:r>
      <w:r w:rsidRPr="00B62445">
        <w:rPr>
          <w:color w:val="46484B"/>
          <w:spacing w:val="-3"/>
        </w:rPr>
        <w:t>у</w:t>
      </w:r>
      <w:r w:rsidRPr="00B62445">
        <w:rPr>
          <w:color w:val="2D2F31"/>
          <w:spacing w:val="-3"/>
        </w:rPr>
        <w:t>к</w:t>
      </w:r>
      <w:r w:rsidRPr="00B62445">
        <w:rPr>
          <w:color w:val="46484B"/>
          <w:spacing w:val="-3"/>
        </w:rPr>
        <w:t>аз</w:t>
      </w:r>
      <w:r w:rsidRPr="00B62445">
        <w:rPr>
          <w:color w:val="2D2F31"/>
          <w:spacing w:val="-3"/>
        </w:rPr>
        <w:t xml:space="preserve">ывается </w:t>
      </w:r>
      <w:r w:rsidRPr="00B62445">
        <w:rPr>
          <w:color w:val="46484B"/>
        </w:rPr>
        <w:t>д</w:t>
      </w:r>
      <w:r w:rsidRPr="00B62445">
        <w:rPr>
          <w:color w:val="2D2F31"/>
        </w:rPr>
        <w:t xml:space="preserve">ата её оформления. </w:t>
      </w:r>
      <w:r w:rsidRPr="00B62445">
        <w:rPr>
          <w:color w:val="16181A"/>
        </w:rPr>
        <w:t xml:space="preserve">Выписка </w:t>
      </w:r>
      <w:r w:rsidRPr="00B62445">
        <w:rPr>
          <w:color w:val="2D2F31"/>
        </w:rPr>
        <w:t>заверяется подписью г</w:t>
      </w:r>
      <w:r w:rsidRPr="00B62445">
        <w:rPr>
          <w:color w:val="46484B"/>
        </w:rPr>
        <w:t>л</w:t>
      </w:r>
      <w:r w:rsidRPr="00B62445">
        <w:rPr>
          <w:color w:val="2D2F31"/>
        </w:rPr>
        <w:t xml:space="preserve">авного врача </w:t>
      </w:r>
      <w:r w:rsidRPr="00B62445">
        <w:rPr>
          <w:color w:val="46484B"/>
        </w:rPr>
        <w:t>(</w:t>
      </w:r>
      <w:r w:rsidRPr="00B62445">
        <w:rPr>
          <w:color w:val="2D2F31"/>
        </w:rPr>
        <w:t xml:space="preserve">уполномоченного лица). Оригинал </w:t>
      </w:r>
      <w:r w:rsidRPr="00B62445">
        <w:rPr>
          <w:color w:val="16181A"/>
        </w:rPr>
        <w:t xml:space="preserve">Выписки предоставляется </w:t>
      </w:r>
      <w:r w:rsidRPr="00B62445">
        <w:rPr>
          <w:color w:val="2D2F31"/>
        </w:rPr>
        <w:t xml:space="preserve">родителями (законными представителями) </w:t>
      </w:r>
      <w:proofErr w:type="gramStart"/>
      <w:r w:rsidRPr="00B62445">
        <w:rPr>
          <w:color w:val="2D2F31"/>
        </w:rPr>
        <w:t>обучающегося</w:t>
      </w:r>
      <w:proofErr w:type="gramEnd"/>
      <w:r w:rsidRPr="00B62445">
        <w:rPr>
          <w:color w:val="2D2F31"/>
        </w:rPr>
        <w:t xml:space="preserve"> на</w:t>
      </w:r>
      <w:r w:rsidRPr="00B62445">
        <w:rPr>
          <w:color w:val="2D2F31"/>
          <w:spacing w:val="-32"/>
        </w:rPr>
        <w:t xml:space="preserve"> </w:t>
      </w:r>
      <w:r w:rsidRPr="00B62445">
        <w:rPr>
          <w:color w:val="16181A"/>
        </w:rPr>
        <w:t>ТПМПК.</w:t>
      </w:r>
    </w:p>
    <w:p w:rsidR="00681982" w:rsidRDefault="00681982" w:rsidP="00681982">
      <w:pPr>
        <w:shd w:val="clear" w:color="auto" w:fill="FFFFFF"/>
        <w:jc w:val="both"/>
        <w:rPr>
          <w:color w:val="FF0000"/>
          <w:sz w:val="18"/>
          <w:szCs w:val="18"/>
        </w:rPr>
        <w:sectPr w:rsidR="00681982" w:rsidSect="00A3771A">
          <w:pgSz w:w="11906" w:h="16838"/>
          <w:pgMar w:top="1134" w:right="851" w:bottom="1134" w:left="1701" w:header="709" w:footer="709" w:gutter="0"/>
          <w:cols w:space="708"/>
          <w:docGrid w:linePitch="360"/>
        </w:sectPr>
      </w:pPr>
    </w:p>
    <w:p w:rsidR="00DD2389" w:rsidRDefault="00DD2389"/>
    <w:p w:rsidR="00DD2389" w:rsidRDefault="00DD2389"/>
    <w:p w:rsidR="00DD2389" w:rsidRDefault="00DD2389" w:rsidP="00DD2389">
      <w:pPr>
        <w:jc w:val="center"/>
        <w:rPr>
          <w:b/>
        </w:rPr>
      </w:pPr>
      <w:r w:rsidRPr="00E901E2">
        <w:rPr>
          <w:b/>
        </w:rPr>
        <w:t xml:space="preserve">Отчет </w:t>
      </w:r>
      <w:r>
        <w:rPr>
          <w:b/>
        </w:rPr>
        <w:t>ТПМПК Старооскольского городского округа</w:t>
      </w:r>
      <w:r w:rsidRPr="00E901E2">
        <w:rPr>
          <w:b/>
        </w:rPr>
        <w:t xml:space="preserve"> </w:t>
      </w:r>
    </w:p>
    <w:p w:rsidR="00DD2389" w:rsidRPr="00E901E2" w:rsidRDefault="00DD2389" w:rsidP="00DD2389">
      <w:pPr>
        <w:jc w:val="center"/>
        <w:rPr>
          <w:b/>
        </w:rPr>
      </w:pPr>
      <w:r w:rsidRPr="00E901E2">
        <w:rPr>
          <w:b/>
        </w:rPr>
        <w:t xml:space="preserve">за </w:t>
      </w:r>
      <w:r w:rsidR="006C1756">
        <w:rPr>
          <w:b/>
        </w:rPr>
        <w:t>_________</w:t>
      </w:r>
      <w:r w:rsidRPr="00E901E2">
        <w:rPr>
          <w:b/>
        </w:rPr>
        <w:t>г</w:t>
      </w:r>
      <w:r>
        <w:rPr>
          <w:b/>
        </w:rPr>
        <w:t>од</w:t>
      </w:r>
      <w:r w:rsidR="006C1756">
        <w:rPr>
          <w:b/>
        </w:rPr>
        <w:t xml:space="preserve"> (</w:t>
      </w:r>
      <w:r w:rsidR="006C1756">
        <w:rPr>
          <w:b/>
          <w:lang w:val="en-US"/>
        </w:rPr>
        <w:t>I</w:t>
      </w:r>
      <w:r w:rsidR="006C1756">
        <w:rPr>
          <w:b/>
        </w:rPr>
        <w:t xml:space="preserve">, </w:t>
      </w:r>
      <w:r w:rsidR="006C1756">
        <w:rPr>
          <w:b/>
          <w:lang w:val="en-US"/>
        </w:rPr>
        <w:t>II</w:t>
      </w:r>
      <w:r w:rsidR="006C1756">
        <w:rPr>
          <w:b/>
        </w:rPr>
        <w:t xml:space="preserve"> полугодие)</w:t>
      </w:r>
    </w:p>
    <w:p w:rsidR="00DD2389" w:rsidRPr="00E901E2" w:rsidRDefault="00DD2389" w:rsidP="00DD2389">
      <w:pPr>
        <w:jc w:val="center"/>
        <w:rPr>
          <w:b/>
        </w:rPr>
      </w:pPr>
      <w:r w:rsidRPr="00E901E2">
        <w:rPr>
          <w:b/>
        </w:rPr>
        <w:t xml:space="preserve"> по результатам психолого-медико-педагогического обследования детей</w:t>
      </w:r>
    </w:p>
    <w:p w:rsidR="00DD2389" w:rsidRDefault="00DD2389" w:rsidP="00DD2389">
      <w:pPr>
        <w:jc w:val="center"/>
        <w:rPr>
          <w:b/>
        </w:rPr>
      </w:pPr>
      <w:r w:rsidRPr="00E901E2">
        <w:rPr>
          <w:b/>
        </w:rPr>
        <w:t xml:space="preserve"> дошкольного возраста и школьников</w:t>
      </w:r>
    </w:p>
    <w:p w:rsidR="00DD2389" w:rsidRDefault="00DD2389" w:rsidP="00DD2389"/>
    <w:tbl>
      <w:tblPr>
        <w:tblW w:w="153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2"/>
        <w:gridCol w:w="699"/>
        <w:gridCol w:w="566"/>
        <w:gridCol w:w="566"/>
        <w:gridCol w:w="426"/>
        <w:gridCol w:w="570"/>
        <w:gridCol w:w="568"/>
        <w:gridCol w:w="707"/>
        <w:gridCol w:w="569"/>
        <w:gridCol w:w="425"/>
        <w:gridCol w:w="850"/>
        <w:gridCol w:w="709"/>
        <w:gridCol w:w="709"/>
        <w:gridCol w:w="708"/>
        <w:gridCol w:w="709"/>
        <w:gridCol w:w="424"/>
        <w:gridCol w:w="468"/>
        <w:gridCol w:w="327"/>
        <w:gridCol w:w="226"/>
        <w:gridCol w:w="10"/>
        <w:gridCol w:w="10"/>
        <w:gridCol w:w="547"/>
        <w:gridCol w:w="709"/>
        <w:gridCol w:w="264"/>
        <w:gridCol w:w="444"/>
        <w:gridCol w:w="567"/>
        <w:gridCol w:w="851"/>
        <w:gridCol w:w="709"/>
      </w:tblGrid>
      <w:tr w:rsidR="00DD2389" w:rsidRPr="000D1BF0" w:rsidTr="00DD2389">
        <w:trPr>
          <w:cantSplit/>
          <w:trHeight w:val="1810"/>
        </w:trPr>
        <w:tc>
          <w:tcPr>
            <w:tcW w:w="10207" w:type="dxa"/>
            <w:gridSpan w:val="16"/>
            <w:tcBorders>
              <w:bottom w:val="single" w:sz="4" w:space="0" w:color="auto"/>
              <w:right w:val="nil"/>
            </w:tcBorders>
            <w:vAlign w:val="center"/>
          </w:tcPr>
          <w:p w:rsidR="00DD2389" w:rsidRPr="00E901E2" w:rsidRDefault="00DD2389" w:rsidP="00DD2389">
            <w:pPr>
              <w:jc w:val="center"/>
              <w:rPr>
                <w:b/>
              </w:rPr>
            </w:pPr>
            <w:r w:rsidRPr="00E901E2">
              <w:rPr>
                <w:b/>
              </w:rPr>
              <w:t xml:space="preserve">По заключению ПМПК рекомендовано обучение  </w:t>
            </w:r>
          </w:p>
          <w:p w:rsidR="00DD2389" w:rsidRPr="000D1BF0" w:rsidRDefault="00DD2389" w:rsidP="00DD2389">
            <w:pPr>
              <w:jc w:val="center"/>
              <w:rPr>
                <w:b/>
              </w:rPr>
            </w:pPr>
            <w:r w:rsidRPr="00E901E2">
              <w:rPr>
                <w:b/>
              </w:rPr>
              <w:t>(количество человек)</w:t>
            </w:r>
            <w:r w:rsidRPr="000D1BF0">
              <w:rPr>
                <w:b/>
              </w:rPr>
              <w:t xml:space="preserve"> </w:t>
            </w:r>
          </w:p>
        </w:tc>
        <w:tc>
          <w:tcPr>
            <w:tcW w:w="468" w:type="dxa"/>
            <w:vMerge w:val="restart"/>
            <w:textDirection w:val="btLr"/>
          </w:tcPr>
          <w:p w:rsidR="00DD2389" w:rsidRPr="000D1BF0" w:rsidRDefault="00DD2389" w:rsidP="00DD2389">
            <w:pPr>
              <w:ind w:left="113" w:right="113"/>
              <w:rPr>
                <w:b/>
                <w:sz w:val="16"/>
                <w:szCs w:val="16"/>
              </w:rPr>
            </w:pPr>
          </w:p>
        </w:tc>
        <w:tc>
          <w:tcPr>
            <w:tcW w:w="327" w:type="dxa"/>
            <w:tcBorders>
              <w:bottom w:val="single" w:sz="4" w:space="0" w:color="auto"/>
              <w:right w:val="nil"/>
            </w:tcBorders>
            <w:textDirection w:val="btLr"/>
          </w:tcPr>
          <w:p w:rsidR="00DD2389" w:rsidRPr="000D1BF0" w:rsidRDefault="00DD2389" w:rsidP="00DD2389">
            <w:pPr>
              <w:ind w:left="113" w:right="113"/>
              <w:rPr>
                <w:b/>
                <w:sz w:val="16"/>
                <w:szCs w:val="16"/>
              </w:rPr>
            </w:pPr>
            <w:r>
              <w:rPr>
                <w:b/>
                <w:sz w:val="16"/>
                <w:szCs w:val="16"/>
              </w:rPr>
              <w:t>Итого обследовано</w:t>
            </w:r>
          </w:p>
        </w:tc>
        <w:tc>
          <w:tcPr>
            <w:tcW w:w="236" w:type="dxa"/>
            <w:gridSpan w:val="2"/>
            <w:tcBorders>
              <w:left w:val="nil"/>
              <w:bottom w:val="single" w:sz="4" w:space="0" w:color="auto"/>
              <w:right w:val="single" w:sz="4" w:space="0" w:color="auto"/>
            </w:tcBorders>
            <w:textDirection w:val="btLr"/>
          </w:tcPr>
          <w:p w:rsidR="00DD2389" w:rsidRPr="000D1BF0" w:rsidRDefault="00DD2389" w:rsidP="00DD2389">
            <w:pPr>
              <w:ind w:left="113" w:right="113"/>
              <w:jc w:val="center"/>
              <w:rPr>
                <w:b/>
                <w:sz w:val="18"/>
                <w:szCs w:val="18"/>
              </w:rPr>
            </w:pPr>
          </w:p>
        </w:tc>
        <w:tc>
          <w:tcPr>
            <w:tcW w:w="557" w:type="dxa"/>
            <w:gridSpan w:val="2"/>
            <w:tcBorders>
              <w:left w:val="single" w:sz="4" w:space="0" w:color="auto"/>
              <w:bottom w:val="single" w:sz="4" w:space="0" w:color="000000"/>
              <w:right w:val="single" w:sz="4" w:space="0" w:color="auto"/>
            </w:tcBorders>
            <w:textDirection w:val="btLr"/>
            <w:vAlign w:val="center"/>
          </w:tcPr>
          <w:p w:rsidR="00DD2389" w:rsidRPr="000D1BF0" w:rsidRDefault="00DD2389" w:rsidP="00DD2389">
            <w:pPr>
              <w:ind w:left="113" w:right="113"/>
              <w:jc w:val="center"/>
              <w:rPr>
                <w:sz w:val="18"/>
                <w:szCs w:val="18"/>
              </w:rPr>
            </w:pPr>
            <w:r>
              <w:rPr>
                <w:sz w:val="16"/>
                <w:szCs w:val="16"/>
              </w:rPr>
              <w:t xml:space="preserve">Всего </w:t>
            </w:r>
            <w:r w:rsidRPr="000D1BF0">
              <w:rPr>
                <w:sz w:val="16"/>
                <w:szCs w:val="16"/>
              </w:rPr>
              <w:t>обследовано детей-инвалидов</w:t>
            </w:r>
          </w:p>
        </w:tc>
        <w:tc>
          <w:tcPr>
            <w:tcW w:w="709" w:type="dxa"/>
            <w:vMerge w:val="restart"/>
            <w:tcBorders>
              <w:left w:val="single" w:sz="4" w:space="0" w:color="auto"/>
              <w:right w:val="single" w:sz="4" w:space="0" w:color="auto"/>
            </w:tcBorders>
            <w:textDirection w:val="btLr"/>
            <w:vAlign w:val="center"/>
          </w:tcPr>
          <w:p w:rsidR="00DD2389" w:rsidRDefault="00DD2389" w:rsidP="00DD2389">
            <w:pPr>
              <w:ind w:left="113" w:right="113"/>
              <w:jc w:val="center"/>
              <w:rPr>
                <w:sz w:val="16"/>
                <w:szCs w:val="16"/>
              </w:rPr>
            </w:pPr>
            <w:r w:rsidRPr="000D1BF0">
              <w:rPr>
                <w:sz w:val="16"/>
                <w:szCs w:val="16"/>
              </w:rPr>
              <w:t xml:space="preserve">Всего обследовано детей-сирот; детей, оставшихся </w:t>
            </w:r>
          </w:p>
          <w:p w:rsidR="00DD2389" w:rsidRPr="000D1BF0" w:rsidRDefault="00DD2389" w:rsidP="00DD2389">
            <w:pPr>
              <w:ind w:left="113" w:right="113"/>
              <w:jc w:val="center"/>
              <w:rPr>
                <w:sz w:val="18"/>
                <w:szCs w:val="18"/>
              </w:rPr>
            </w:pPr>
            <w:r w:rsidRPr="000D1BF0">
              <w:rPr>
                <w:sz w:val="16"/>
                <w:szCs w:val="16"/>
              </w:rPr>
              <w:t>без попечения родителей</w:t>
            </w:r>
          </w:p>
        </w:tc>
        <w:tc>
          <w:tcPr>
            <w:tcW w:w="708" w:type="dxa"/>
            <w:gridSpan w:val="2"/>
            <w:vMerge w:val="restart"/>
            <w:tcBorders>
              <w:left w:val="single" w:sz="4" w:space="0" w:color="auto"/>
              <w:right w:val="single" w:sz="4" w:space="0" w:color="auto"/>
            </w:tcBorders>
            <w:textDirection w:val="btLr"/>
            <w:vAlign w:val="center"/>
          </w:tcPr>
          <w:p w:rsidR="00DD2389" w:rsidRDefault="00DD2389" w:rsidP="00DD2389">
            <w:pPr>
              <w:ind w:left="113" w:right="113"/>
              <w:jc w:val="center"/>
              <w:rPr>
                <w:sz w:val="16"/>
                <w:szCs w:val="16"/>
              </w:rPr>
            </w:pPr>
            <w:r w:rsidRPr="000D1BF0">
              <w:rPr>
                <w:sz w:val="16"/>
                <w:szCs w:val="16"/>
              </w:rPr>
              <w:t xml:space="preserve">Всего обследовано детей, взятых в семью </w:t>
            </w:r>
          </w:p>
          <w:p w:rsidR="00DD2389" w:rsidRPr="000D1BF0" w:rsidRDefault="00DD2389" w:rsidP="00DD2389">
            <w:pPr>
              <w:ind w:left="113" w:right="113"/>
              <w:jc w:val="center"/>
              <w:rPr>
                <w:sz w:val="16"/>
                <w:szCs w:val="16"/>
              </w:rPr>
            </w:pPr>
            <w:r w:rsidRPr="000D1BF0">
              <w:rPr>
                <w:sz w:val="16"/>
                <w:szCs w:val="16"/>
              </w:rPr>
              <w:t>под опеку</w:t>
            </w:r>
          </w:p>
        </w:tc>
        <w:tc>
          <w:tcPr>
            <w:tcW w:w="567" w:type="dxa"/>
            <w:vMerge w:val="restart"/>
            <w:tcBorders>
              <w:left w:val="single" w:sz="4" w:space="0" w:color="auto"/>
              <w:right w:val="single" w:sz="4" w:space="0" w:color="auto"/>
            </w:tcBorders>
            <w:textDirection w:val="btLr"/>
            <w:vAlign w:val="center"/>
          </w:tcPr>
          <w:p w:rsidR="00DD2389" w:rsidRPr="000D1BF0" w:rsidRDefault="00DD2389" w:rsidP="00DD2389">
            <w:pPr>
              <w:ind w:left="113" w:right="113"/>
              <w:jc w:val="center"/>
              <w:rPr>
                <w:sz w:val="16"/>
                <w:szCs w:val="16"/>
              </w:rPr>
            </w:pPr>
            <w:r w:rsidRPr="000D1BF0">
              <w:rPr>
                <w:sz w:val="16"/>
                <w:szCs w:val="16"/>
              </w:rPr>
              <w:t xml:space="preserve">Всего </w:t>
            </w:r>
            <w:r>
              <w:rPr>
                <w:sz w:val="16"/>
                <w:szCs w:val="16"/>
              </w:rPr>
              <w:t xml:space="preserve">обследовано детей с </w:t>
            </w:r>
            <w:proofErr w:type="spellStart"/>
            <w:r>
              <w:rPr>
                <w:sz w:val="16"/>
                <w:szCs w:val="16"/>
              </w:rPr>
              <w:t>девиантным</w:t>
            </w:r>
            <w:proofErr w:type="spellEnd"/>
            <w:r>
              <w:rPr>
                <w:sz w:val="16"/>
                <w:szCs w:val="16"/>
              </w:rPr>
              <w:t xml:space="preserve"> </w:t>
            </w:r>
            <w:r w:rsidRPr="000D1BF0">
              <w:rPr>
                <w:sz w:val="16"/>
                <w:szCs w:val="16"/>
              </w:rPr>
              <w:t>поведением</w:t>
            </w:r>
          </w:p>
        </w:tc>
        <w:tc>
          <w:tcPr>
            <w:tcW w:w="851" w:type="dxa"/>
            <w:vMerge w:val="restart"/>
            <w:tcBorders>
              <w:left w:val="single" w:sz="4" w:space="0" w:color="auto"/>
              <w:right w:val="single" w:sz="4" w:space="0" w:color="auto"/>
            </w:tcBorders>
            <w:textDirection w:val="btLr"/>
            <w:vAlign w:val="center"/>
          </w:tcPr>
          <w:p w:rsidR="00DD2389" w:rsidRPr="000D1BF0" w:rsidRDefault="00DD2389" w:rsidP="00DD2389">
            <w:pPr>
              <w:ind w:left="113" w:right="113"/>
              <w:jc w:val="center"/>
              <w:rPr>
                <w:sz w:val="16"/>
                <w:szCs w:val="16"/>
              </w:rPr>
            </w:pPr>
            <w:r>
              <w:rPr>
                <w:sz w:val="16"/>
                <w:szCs w:val="16"/>
              </w:rPr>
              <w:t xml:space="preserve">Всего </w:t>
            </w:r>
            <w:r w:rsidRPr="000D1BF0">
              <w:rPr>
                <w:sz w:val="16"/>
                <w:szCs w:val="16"/>
              </w:rPr>
              <w:t>обследованных из категории «необучаемые»</w:t>
            </w:r>
          </w:p>
        </w:tc>
        <w:tc>
          <w:tcPr>
            <w:tcW w:w="709" w:type="dxa"/>
            <w:vMerge w:val="restart"/>
            <w:tcBorders>
              <w:left w:val="single" w:sz="4" w:space="0" w:color="auto"/>
              <w:right w:val="single" w:sz="4" w:space="0" w:color="auto"/>
            </w:tcBorders>
            <w:textDirection w:val="btLr"/>
            <w:vAlign w:val="center"/>
          </w:tcPr>
          <w:p w:rsidR="00DD2389" w:rsidRPr="000D1BF0" w:rsidRDefault="00DD2389" w:rsidP="00DD2389">
            <w:pPr>
              <w:ind w:left="113" w:right="113"/>
              <w:jc w:val="center"/>
              <w:rPr>
                <w:sz w:val="16"/>
                <w:szCs w:val="16"/>
              </w:rPr>
            </w:pPr>
            <w:r w:rsidRPr="000D1BF0">
              <w:rPr>
                <w:sz w:val="16"/>
                <w:szCs w:val="16"/>
              </w:rPr>
              <w:t>Всего обследовано детей в связи с представлением на МСЭ</w:t>
            </w:r>
          </w:p>
        </w:tc>
      </w:tr>
      <w:tr w:rsidR="00DD2389" w:rsidRPr="000D1BF0" w:rsidTr="00DD2389">
        <w:trPr>
          <w:cantSplit/>
          <w:trHeight w:val="288"/>
        </w:trPr>
        <w:tc>
          <w:tcPr>
            <w:tcW w:w="1002" w:type="dxa"/>
            <w:vMerge w:val="restart"/>
            <w:shd w:val="clear" w:color="auto" w:fill="auto"/>
            <w:textDirection w:val="btLr"/>
          </w:tcPr>
          <w:p w:rsidR="00DD2389" w:rsidRPr="000D1BF0" w:rsidRDefault="00DD2389" w:rsidP="00DD2389">
            <w:pPr>
              <w:ind w:left="113" w:right="113"/>
              <w:rPr>
                <w:sz w:val="18"/>
                <w:szCs w:val="18"/>
              </w:rPr>
            </w:pPr>
          </w:p>
        </w:tc>
        <w:tc>
          <w:tcPr>
            <w:tcW w:w="699" w:type="dxa"/>
            <w:vMerge w:val="restart"/>
            <w:textDirection w:val="btLr"/>
            <w:vAlign w:val="center"/>
          </w:tcPr>
          <w:p w:rsidR="00DD2389" w:rsidRDefault="00DD2389" w:rsidP="00DD2389">
            <w:pPr>
              <w:jc w:val="center"/>
              <w:rPr>
                <w:sz w:val="16"/>
                <w:szCs w:val="16"/>
              </w:rPr>
            </w:pPr>
            <w:r>
              <w:rPr>
                <w:sz w:val="16"/>
                <w:szCs w:val="16"/>
              </w:rPr>
              <w:t xml:space="preserve">По  ООП ДО; ООП НОО; ООП ООО; ООП СОО; </w:t>
            </w:r>
          </w:p>
          <w:p w:rsidR="00DD2389" w:rsidRPr="000D1BF0" w:rsidRDefault="00DD2389" w:rsidP="00DD2389">
            <w:pPr>
              <w:jc w:val="center"/>
              <w:rPr>
                <w:sz w:val="16"/>
                <w:szCs w:val="16"/>
              </w:rPr>
            </w:pPr>
            <w:proofErr w:type="gramStart"/>
            <w:r w:rsidRPr="000D1BF0">
              <w:rPr>
                <w:sz w:val="16"/>
                <w:szCs w:val="16"/>
              </w:rPr>
              <w:t>ООП по ИУП)</w:t>
            </w:r>
            <w:proofErr w:type="gramEnd"/>
          </w:p>
        </w:tc>
        <w:tc>
          <w:tcPr>
            <w:tcW w:w="8506" w:type="dxa"/>
            <w:gridSpan w:val="14"/>
            <w:tcBorders>
              <w:right w:val="single" w:sz="4" w:space="0" w:color="auto"/>
            </w:tcBorders>
            <w:vAlign w:val="center"/>
          </w:tcPr>
          <w:p w:rsidR="00DD2389" w:rsidRPr="000D1BF0" w:rsidRDefault="00DD2389" w:rsidP="00DD2389">
            <w:pPr>
              <w:ind w:left="113" w:right="113"/>
              <w:jc w:val="center"/>
              <w:rPr>
                <w:sz w:val="16"/>
                <w:szCs w:val="16"/>
              </w:rPr>
            </w:pPr>
            <w:r>
              <w:rPr>
                <w:sz w:val="16"/>
                <w:szCs w:val="16"/>
              </w:rPr>
              <w:t xml:space="preserve">по АООП </w:t>
            </w:r>
          </w:p>
        </w:tc>
        <w:tc>
          <w:tcPr>
            <w:tcW w:w="468" w:type="dxa"/>
            <w:vMerge/>
            <w:textDirection w:val="btLr"/>
          </w:tcPr>
          <w:p w:rsidR="00DD2389" w:rsidRPr="000D1BF0" w:rsidRDefault="00DD2389" w:rsidP="00DD2389">
            <w:pPr>
              <w:ind w:left="113" w:right="113"/>
              <w:rPr>
                <w:sz w:val="16"/>
                <w:szCs w:val="16"/>
              </w:rPr>
            </w:pPr>
          </w:p>
        </w:tc>
        <w:tc>
          <w:tcPr>
            <w:tcW w:w="553" w:type="dxa"/>
            <w:gridSpan w:val="2"/>
            <w:tcBorders>
              <w:right w:val="single" w:sz="4" w:space="0" w:color="auto"/>
            </w:tcBorders>
            <w:textDirection w:val="btLr"/>
          </w:tcPr>
          <w:p w:rsidR="00DD2389" w:rsidRPr="00A571B9" w:rsidRDefault="00DD2389" w:rsidP="00DD2389">
            <w:pPr>
              <w:ind w:left="113" w:right="113"/>
              <w:rPr>
                <w:b/>
                <w:bCs/>
                <w:sz w:val="16"/>
                <w:szCs w:val="16"/>
              </w:rPr>
            </w:pPr>
          </w:p>
        </w:tc>
        <w:tc>
          <w:tcPr>
            <w:tcW w:w="567" w:type="dxa"/>
            <w:gridSpan w:val="3"/>
            <w:tcBorders>
              <w:left w:val="single" w:sz="4" w:space="0" w:color="auto"/>
              <w:right w:val="single" w:sz="4" w:space="0" w:color="auto"/>
            </w:tcBorders>
            <w:shd w:val="clear" w:color="auto" w:fill="auto"/>
            <w:textDirection w:val="btLr"/>
          </w:tcPr>
          <w:p w:rsidR="00DD2389" w:rsidRPr="000D1BF0" w:rsidRDefault="00DD2389" w:rsidP="00DD2389">
            <w:pPr>
              <w:ind w:left="113" w:right="113"/>
              <w:rPr>
                <w:sz w:val="16"/>
                <w:szCs w:val="16"/>
              </w:rPr>
            </w:pPr>
          </w:p>
        </w:tc>
        <w:tc>
          <w:tcPr>
            <w:tcW w:w="709" w:type="dxa"/>
            <w:vMerge/>
            <w:tcBorders>
              <w:left w:val="single" w:sz="4" w:space="0" w:color="auto"/>
              <w:right w:val="single" w:sz="4" w:space="0" w:color="auto"/>
            </w:tcBorders>
            <w:shd w:val="clear" w:color="auto" w:fill="auto"/>
            <w:textDirection w:val="btLr"/>
          </w:tcPr>
          <w:p w:rsidR="00DD2389" w:rsidRPr="000D1BF0" w:rsidRDefault="00DD2389" w:rsidP="00DD2389">
            <w:pPr>
              <w:ind w:left="113" w:right="113"/>
              <w:rPr>
                <w:sz w:val="16"/>
                <w:szCs w:val="16"/>
              </w:rPr>
            </w:pPr>
          </w:p>
        </w:tc>
        <w:tc>
          <w:tcPr>
            <w:tcW w:w="708" w:type="dxa"/>
            <w:gridSpan w:val="2"/>
            <w:vMerge/>
            <w:tcBorders>
              <w:left w:val="single" w:sz="4" w:space="0" w:color="auto"/>
              <w:right w:val="single" w:sz="4" w:space="0" w:color="auto"/>
            </w:tcBorders>
            <w:textDirection w:val="btLr"/>
          </w:tcPr>
          <w:p w:rsidR="00DD2389" w:rsidRPr="000D1BF0" w:rsidRDefault="00DD2389" w:rsidP="00DD2389">
            <w:pPr>
              <w:ind w:left="113" w:right="113"/>
              <w:rPr>
                <w:sz w:val="16"/>
                <w:szCs w:val="16"/>
              </w:rPr>
            </w:pPr>
          </w:p>
        </w:tc>
        <w:tc>
          <w:tcPr>
            <w:tcW w:w="567" w:type="dxa"/>
            <w:vMerge/>
            <w:tcBorders>
              <w:left w:val="single" w:sz="4" w:space="0" w:color="auto"/>
              <w:right w:val="single" w:sz="4" w:space="0" w:color="auto"/>
            </w:tcBorders>
            <w:textDirection w:val="btLr"/>
          </w:tcPr>
          <w:p w:rsidR="00DD2389" w:rsidRPr="000D1BF0" w:rsidRDefault="00DD2389" w:rsidP="00DD2389">
            <w:pPr>
              <w:ind w:left="113" w:right="113"/>
              <w:rPr>
                <w:sz w:val="16"/>
                <w:szCs w:val="16"/>
              </w:rPr>
            </w:pPr>
          </w:p>
        </w:tc>
        <w:tc>
          <w:tcPr>
            <w:tcW w:w="851" w:type="dxa"/>
            <w:vMerge/>
            <w:tcBorders>
              <w:left w:val="single" w:sz="4" w:space="0" w:color="auto"/>
              <w:right w:val="single" w:sz="4" w:space="0" w:color="auto"/>
            </w:tcBorders>
            <w:textDirection w:val="btLr"/>
          </w:tcPr>
          <w:p w:rsidR="00DD2389" w:rsidRPr="000D1BF0" w:rsidRDefault="00DD2389" w:rsidP="00DD2389">
            <w:pPr>
              <w:ind w:left="113" w:right="113"/>
              <w:rPr>
                <w:sz w:val="16"/>
                <w:szCs w:val="16"/>
              </w:rPr>
            </w:pPr>
          </w:p>
        </w:tc>
        <w:tc>
          <w:tcPr>
            <w:tcW w:w="709" w:type="dxa"/>
            <w:vMerge/>
            <w:tcBorders>
              <w:left w:val="single" w:sz="4" w:space="0" w:color="auto"/>
              <w:right w:val="single" w:sz="4" w:space="0" w:color="auto"/>
            </w:tcBorders>
            <w:textDirection w:val="btLr"/>
          </w:tcPr>
          <w:p w:rsidR="00DD2389" w:rsidRPr="000D1BF0" w:rsidRDefault="00DD2389" w:rsidP="00DD2389">
            <w:pPr>
              <w:ind w:left="113" w:right="113"/>
              <w:rPr>
                <w:sz w:val="16"/>
                <w:szCs w:val="16"/>
              </w:rPr>
            </w:pPr>
          </w:p>
        </w:tc>
      </w:tr>
      <w:tr w:rsidR="00DD2389" w:rsidRPr="000D1BF0" w:rsidTr="00DD2389">
        <w:trPr>
          <w:cantSplit/>
          <w:trHeight w:val="3955"/>
        </w:trPr>
        <w:tc>
          <w:tcPr>
            <w:tcW w:w="1002" w:type="dxa"/>
            <w:vMerge/>
            <w:shd w:val="clear" w:color="auto" w:fill="auto"/>
            <w:textDirection w:val="btLr"/>
          </w:tcPr>
          <w:p w:rsidR="00DD2389" w:rsidRPr="000D1BF0" w:rsidRDefault="00DD2389" w:rsidP="00DD2389">
            <w:pPr>
              <w:ind w:left="113" w:right="113"/>
            </w:pPr>
          </w:p>
        </w:tc>
        <w:tc>
          <w:tcPr>
            <w:tcW w:w="699" w:type="dxa"/>
            <w:vMerge/>
            <w:textDirection w:val="btLr"/>
            <w:vAlign w:val="center"/>
          </w:tcPr>
          <w:p w:rsidR="00DD2389" w:rsidRPr="000D1BF0" w:rsidRDefault="00DD2389" w:rsidP="00DD2389">
            <w:pPr>
              <w:ind w:left="113" w:right="113"/>
              <w:jc w:val="center"/>
              <w:rPr>
                <w:sz w:val="16"/>
                <w:szCs w:val="16"/>
              </w:rPr>
            </w:pPr>
          </w:p>
        </w:tc>
        <w:tc>
          <w:tcPr>
            <w:tcW w:w="566" w:type="dxa"/>
            <w:shd w:val="clear" w:color="auto" w:fill="auto"/>
            <w:textDirection w:val="btLr"/>
            <w:vAlign w:val="center"/>
          </w:tcPr>
          <w:p w:rsidR="00DD2389" w:rsidRPr="000D1BF0" w:rsidRDefault="00DD2389" w:rsidP="00DD2389">
            <w:pPr>
              <w:jc w:val="center"/>
              <w:rPr>
                <w:sz w:val="16"/>
                <w:szCs w:val="16"/>
              </w:rPr>
            </w:pPr>
            <w:r w:rsidRPr="000D1BF0">
              <w:rPr>
                <w:sz w:val="16"/>
                <w:szCs w:val="16"/>
              </w:rPr>
              <w:t xml:space="preserve">АООП </w:t>
            </w:r>
            <w:r>
              <w:rPr>
                <w:sz w:val="16"/>
                <w:szCs w:val="16"/>
              </w:rPr>
              <w:t>глухих детей/обучающихся</w:t>
            </w:r>
            <w:r w:rsidRPr="000D1BF0">
              <w:rPr>
                <w:sz w:val="16"/>
                <w:szCs w:val="16"/>
              </w:rPr>
              <w:t xml:space="preserve"> (вар. 1.1; 1.2</w:t>
            </w:r>
            <w:r>
              <w:rPr>
                <w:sz w:val="16"/>
                <w:szCs w:val="16"/>
              </w:rPr>
              <w:t>, 1.3, 1.4)</w:t>
            </w:r>
          </w:p>
        </w:tc>
        <w:tc>
          <w:tcPr>
            <w:tcW w:w="566" w:type="dxa"/>
            <w:shd w:val="clear" w:color="auto" w:fill="auto"/>
            <w:textDirection w:val="btLr"/>
            <w:vAlign w:val="center"/>
          </w:tcPr>
          <w:p w:rsidR="00DD2389" w:rsidRPr="000D1BF0" w:rsidRDefault="00DD2389" w:rsidP="00DD2389">
            <w:pPr>
              <w:jc w:val="center"/>
              <w:rPr>
                <w:sz w:val="16"/>
                <w:szCs w:val="16"/>
              </w:rPr>
            </w:pPr>
            <w:r>
              <w:rPr>
                <w:sz w:val="16"/>
                <w:szCs w:val="16"/>
              </w:rPr>
              <w:t>АООП</w:t>
            </w:r>
            <w:r w:rsidRPr="000D1BF0">
              <w:rPr>
                <w:sz w:val="16"/>
                <w:szCs w:val="16"/>
              </w:rPr>
              <w:t xml:space="preserve"> слабослышащих </w:t>
            </w:r>
            <w:r>
              <w:rPr>
                <w:sz w:val="16"/>
                <w:szCs w:val="16"/>
              </w:rPr>
              <w:t>и позднооглохших</w:t>
            </w:r>
            <w:r w:rsidRPr="000D1BF0">
              <w:rPr>
                <w:sz w:val="16"/>
                <w:szCs w:val="16"/>
              </w:rPr>
              <w:t xml:space="preserve"> детей</w:t>
            </w:r>
            <w:r>
              <w:rPr>
                <w:sz w:val="16"/>
                <w:szCs w:val="16"/>
              </w:rPr>
              <w:t>/обучающихся</w:t>
            </w:r>
            <w:r w:rsidRPr="000D1BF0">
              <w:rPr>
                <w:sz w:val="16"/>
                <w:szCs w:val="16"/>
              </w:rPr>
              <w:t xml:space="preserve"> (2.1; 2.2</w:t>
            </w:r>
            <w:r>
              <w:rPr>
                <w:sz w:val="16"/>
                <w:szCs w:val="16"/>
              </w:rPr>
              <w:t>, 2.3</w:t>
            </w:r>
            <w:r w:rsidRPr="000D1BF0">
              <w:rPr>
                <w:sz w:val="16"/>
                <w:szCs w:val="16"/>
              </w:rPr>
              <w:t>)</w:t>
            </w:r>
          </w:p>
        </w:tc>
        <w:tc>
          <w:tcPr>
            <w:tcW w:w="426" w:type="dxa"/>
            <w:shd w:val="clear" w:color="auto" w:fill="auto"/>
            <w:textDirection w:val="btLr"/>
            <w:vAlign w:val="center"/>
          </w:tcPr>
          <w:p w:rsidR="00DD2389" w:rsidRPr="000D1BF0" w:rsidRDefault="00DD2389" w:rsidP="00DD2389">
            <w:pPr>
              <w:jc w:val="center"/>
              <w:rPr>
                <w:sz w:val="16"/>
                <w:szCs w:val="16"/>
              </w:rPr>
            </w:pPr>
            <w:r>
              <w:rPr>
                <w:sz w:val="16"/>
                <w:szCs w:val="16"/>
              </w:rPr>
              <w:t xml:space="preserve">АООП </w:t>
            </w:r>
            <w:r w:rsidRPr="000D1BF0">
              <w:rPr>
                <w:sz w:val="16"/>
                <w:szCs w:val="16"/>
              </w:rPr>
              <w:t xml:space="preserve">слепых детей </w:t>
            </w:r>
            <w:r>
              <w:rPr>
                <w:sz w:val="16"/>
                <w:szCs w:val="16"/>
              </w:rPr>
              <w:t>/обучающихся</w:t>
            </w:r>
            <w:r w:rsidRPr="000D1BF0">
              <w:rPr>
                <w:sz w:val="16"/>
                <w:szCs w:val="16"/>
              </w:rPr>
              <w:t xml:space="preserve"> (вар.3.1; 3.2</w:t>
            </w:r>
            <w:r>
              <w:rPr>
                <w:sz w:val="16"/>
                <w:szCs w:val="16"/>
              </w:rPr>
              <w:t>, 3.3, 3.4</w:t>
            </w:r>
            <w:r w:rsidRPr="000D1BF0">
              <w:rPr>
                <w:sz w:val="16"/>
                <w:szCs w:val="16"/>
              </w:rPr>
              <w:t>)</w:t>
            </w:r>
          </w:p>
        </w:tc>
        <w:tc>
          <w:tcPr>
            <w:tcW w:w="570" w:type="dxa"/>
            <w:shd w:val="clear" w:color="auto" w:fill="auto"/>
            <w:textDirection w:val="btLr"/>
            <w:vAlign w:val="center"/>
          </w:tcPr>
          <w:p w:rsidR="00DD2389" w:rsidRPr="000D1BF0" w:rsidRDefault="00DD2389" w:rsidP="00DD2389">
            <w:pPr>
              <w:jc w:val="center"/>
              <w:rPr>
                <w:sz w:val="16"/>
                <w:szCs w:val="16"/>
              </w:rPr>
            </w:pPr>
            <w:r>
              <w:rPr>
                <w:sz w:val="16"/>
                <w:szCs w:val="16"/>
              </w:rPr>
              <w:t xml:space="preserve">АООП </w:t>
            </w:r>
            <w:r w:rsidRPr="000D1BF0">
              <w:rPr>
                <w:sz w:val="16"/>
                <w:szCs w:val="16"/>
              </w:rPr>
              <w:t>слабовидящих детей</w:t>
            </w:r>
            <w:r>
              <w:rPr>
                <w:sz w:val="16"/>
                <w:szCs w:val="16"/>
              </w:rPr>
              <w:t>/обучающихся</w:t>
            </w:r>
            <w:r w:rsidRPr="000D1BF0">
              <w:rPr>
                <w:sz w:val="16"/>
                <w:szCs w:val="16"/>
              </w:rPr>
              <w:t xml:space="preserve"> (вар.4.1; 4.2</w:t>
            </w:r>
            <w:r>
              <w:rPr>
                <w:sz w:val="16"/>
                <w:szCs w:val="16"/>
              </w:rPr>
              <w:t>, 4.3</w:t>
            </w:r>
            <w:r w:rsidRPr="000D1BF0">
              <w:rPr>
                <w:sz w:val="16"/>
                <w:szCs w:val="16"/>
              </w:rPr>
              <w:t>)</w:t>
            </w:r>
          </w:p>
        </w:tc>
        <w:tc>
          <w:tcPr>
            <w:tcW w:w="568" w:type="dxa"/>
            <w:shd w:val="clear" w:color="auto" w:fill="auto"/>
            <w:textDirection w:val="btLr"/>
            <w:vAlign w:val="center"/>
          </w:tcPr>
          <w:p w:rsidR="00DD2389" w:rsidRPr="000D1BF0" w:rsidRDefault="00DD2389" w:rsidP="00DD2389">
            <w:pPr>
              <w:jc w:val="center"/>
              <w:rPr>
                <w:sz w:val="16"/>
                <w:szCs w:val="16"/>
              </w:rPr>
            </w:pPr>
            <w:r>
              <w:rPr>
                <w:sz w:val="16"/>
                <w:szCs w:val="16"/>
              </w:rPr>
              <w:t xml:space="preserve">АООП </w:t>
            </w:r>
            <w:r w:rsidRPr="000D1BF0">
              <w:rPr>
                <w:sz w:val="16"/>
                <w:szCs w:val="16"/>
              </w:rPr>
              <w:t>детей</w:t>
            </w:r>
            <w:r>
              <w:rPr>
                <w:sz w:val="16"/>
                <w:szCs w:val="16"/>
              </w:rPr>
              <w:t>/обучающихся с тяжелыми нарушениями речи (</w:t>
            </w:r>
            <w:r w:rsidRPr="000D1BF0">
              <w:rPr>
                <w:sz w:val="16"/>
                <w:szCs w:val="16"/>
              </w:rPr>
              <w:t>вар.5.1; 5.2)</w:t>
            </w:r>
          </w:p>
        </w:tc>
        <w:tc>
          <w:tcPr>
            <w:tcW w:w="707" w:type="dxa"/>
            <w:shd w:val="clear" w:color="auto" w:fill="auto"/>
            <w:textDirection w:val="btLr"/>
            <w:vAlign w:val="center"/>
          </w:tcPr>
          <w:p w:rsidR="00DD2389" w:rsidRPr="000D1BF0" w:rsidRDefault="00DD2389" w:rsidP="00DD2389">
            <w:pPr>
              <w:jc w:val="center"/>
              <w:rPr>
                <w:sz w:val="16"/>
                <w:szCs w:val="16"/>
              </w:rPr>
            </w:pPr>
            <w:r w:rsidRPr="000D1BF0">
              <w:rPr>
                <w:sz w:val="16"/>
                <w:szCs w:val="16"/>
              </w:rPr>
              <w:t xml:space="preserve">АООП </w:t>
            </w:r>
            <w:r>
              <w:rPr>
                <w:sz w:val="16"/>
                <w:szCs w:val="16"/>
              </w:rPr>
              <w:t xml:space="preserve">детей/обучающихся </w:t>
            </w:r>
            <w:r w:rsidRPr="000D1BF0">
              <w:rPr>
                <w:sz w:val="16"/>
                <w:szCs w:val="16"/>
              </w:rPr>
              <w:t>с нарушениями опорно-двигательного аппарата (вар. 6.1; 6.2</w:t>
            </w:r>
            <w:r>
              <w:rPr>
                <w:sz w:val="16"/>
                <w:szCs w:val="16"/>
              </w:rPr>
              <w:t>, 6.3, 6.4</w:t>
            </w:r>
            <w:r w:rsidRPr="000D1BF0">
              <w:rPr>
                <w:sz w:val="16"/>
                <w:szCs w:val="16"/>
              </w:rPr>
              <w:t>)</w:t>
            </w:r>
          </w:p>
        </w:tc>
        <w:tc>
          <w:tcPr>
            <w:tcW w:w="569" w:type="dxa"/>
            <w:shd w:val="clear" w:color="auto" w:fill="auto"/>
            <w:textDirection w:val="btLr"/>
            <w:vAlign w:val="center"/>
          </w:tcPr>
          <w:p w:rsidR="00DD2389" w:rsidRPr="000D1BF0" w:rsidRDefault="00DD2389" w:rsidP="00DD2389">
            <w:pPr>
              <w:jc w:val="center"/>
              <w:rPr>
                <w:sz w:val="16"/>
                <w:szCs w:val="16"/>
              </w:rPr>
            </w:pPr>
            <w:r w:rsidRPr="000D1BF0">
              <w:rPr>
                <w:sz w:val="16"/>
                <w:szCs w:val="16"/>
              </w:rPr>
              <w:t>АООП детей</w:t>
            </w:r>
            <w:r>
              <w:rPr>
                <w:sz w:val="16"/>
                <w:szCs w:val="16"/>
              </w:rPr>
              <w:t xml:space="preserve">/обучающихся с ЗПР </w:t>
            </w:r>
            <w:r w:rsidRPr="000D1BF0">
              <w:rPr>
                <w:sz w:val="16"/>
                <w:szCs w:val="16"/>
              </w:rPr>
              <w:t>(вар.7.1; 7.2)</w:t>
            </w:r>
          </w:p>
        </w:tc>
        <w:tc>
          <w:tcPr>
            <w:tcW w:w="425" w:type="dxa"/>
            <w:shd w:val="clear" w:color="auto" w:fill="auto"/>
            <w:textDirection w:val="btLr"/>
            <w:vAlign w:val="center"/>
          </w:tcPr>
          <w:p w:rsidR="00DD2389" w:rsidRPr="000D1BF0" w:rsidRDefault="00DD2389" w:rsidP="00DD2389">
            <w:pPr>
              <w:jc w:val="center"/>
              <w:rPr>
                <w:sz w:val="16"/>
                <w:szCs w:val="16"/>
              </w:rPr>
            </w:pPr>
            <w:r>
              <w:rPr>
                <w:sz w:val="16"/>
                <w:szCs w:val="16"/>
              </w:rPr>
              <w:t>АООП детей/обучающихся с РАС</w:t>
            </w:r>
            <w:r w:rsidRPr="000D1BF0">
              <w:rPr>
                <w:sz w:val="16"/>
                <w:szCs w:val="16"/>
              </w:rPr>
              <w:t xml:space="preserve"> (вар. 8.1, 8.2</w:t>
            </w:r>
            <w:r>
              <w:rPr>
                <w:sz w:val="16"/>
                <w:szCs w:val="16"/>
              </w:rPr>
              <w:t>, 8.3, 8.4</w:t>
            </w:r>
            <w:r w:rsidRPr="000D1BF0">
              <w:rPr>
                <w:sz w:val="16"/>
                <w:szCs w:val="16"/>
              </w:rPr>
              <w:t>)</w:t>
            </w:r>
          </w:p>
        </w:tc>
        <w:tc>
          <w:tcPr>
            <w:tcW w:w="850" w:type="dxa"/>
            <w:shd w:val="clear" w:color="auto" w:fill="auto"/>
            <w:textDirection w:val="btLr"/>
            <w:vAlign w:val="center"/>
          </w:tcPr>
          <w:p w:rsidR="00DD2389" w:rsidRPr="000D1BF0" w:rsidRDefault="00DD2389" w:rsidP="00DD2389">
            <w:pPr>
              <w:ind w:left="-1"/>
              <w:jc w:val="center"/>
              <w:rPr>
                <w:sz w:val="16"/>
                <w:szCs w:val="16"/>
              </w:rPr>
            </w:pPr>
            <w:r w:rsidRPr="000D1BF0">
              <w:rPr>
                <w:sz w:val="16"/>
                <w:szCs w:val="16"/>
              </w:rPr>
              <w:t>АООП детей</w:t>
            </w:r>
            <w:r>
              <w:rPr>
                <w:sz w:val="16"/>
                <w:szCs w:val="16"/>
              </w:rPr>
              <w:t>/обучающихся</w:t>
            </w:r>
            <w:r w:rsidRPr="000D1BF0">
              <w:rPr>
                <w:sz w:val="16"/>
                <w:szCs w:val="16"/>
              </w:rPr>
              <w:t xml:space="preserve"> с умственной отсталостью (</w:t>
            </w:r>
            <w:r>
              <w:rPr>
                <w:sz w:val="16"/>
                <w:szCs w:val="16"/>
              </w:rPr>
              <w:t>интеллектуальными нарушениями</w:t>
            </w:r>
            <w:r w:rsidRPr="000D1BF0">
              <w:rPr>
                <w:sz w:val="16"/>
                <w:szCs w:val="16"/>
              </w:rPr>
              <w:t xml:space="preserve">) </w:t>
            </w:r>
            <w:r>
              <w:rPr>
                <w:sz w:val="16"/>
                <w:szCs w:val="16"/>
              </w:rPr>
              <w:t>(вар. 1, вар. 2, СИПР</w:t>
            </w:r>
            <w:proofErr w:type="gramStart"/>
            <w:r>
              <w:rPr>
                <w:sz w:val="16"/>
                <w:szCs w:val="16"/>
              </w:rPr>
              <w:t>;)</w:t>
            </w:r>
            <w:proofErr w:type="gramEnd"/>
          </w:p>
        </w:tc>
        <w:tc>
          <w:tcPr>
            <w:tcW w:w="709" w:type="dxa"/>
            <w:shd w:val="clear" w:color="auto" w:fill="auto"/>
            <w:textDirection w:val="btLr"/>
            <w:vAlign w:val="center"/>
          </w:tcPr>
          <w:p w:rsidR="00DD2389" w:rsidRPr="000D1BF0" w:rsidRDefault="00DD2389" w:rsidP="00DD2389">
            <w:pPr>
              <w:jc w:val="center"/>
              <w:rPr>
                <w:sz w:val="16"/>
                <w:szCs w:val="16"/>
              </w:rPr>
            </w:pPr>
            <w:r>
              <w:rPr>
                <w:sz w:val="16"/>
                <w:szCs w:val="16"/>
              </w:rPr>
              <w:t xml:space="preserve">АООП детей с </w:t>
            </w:r>
            <w:proofErr w:type="spellStart"/>
            <w:r>
              <w:rPr>
                <w:sz w:val="16"/>
                <w:szCs w:val="16"/>
              </w:rPr>
              <w:t>амблиопией</w:t>
            </w:r>
            <w:proofErr w:type="spellEnd"/>
            <w:r>
              <w:rPr>
                <w:sz w:val="16"/>
                <w:szCs w:val="16"/>
              </w:rPr>
              <w:t xml:space="preserve"> и косоглазием</w:t>
            </w:r>
          </w:p>
        </w:tc>
        <w:tc>
          <w:tcPr>
            <w:tcW w:w="709" w:type="dxa"/>
            <w:tcBorders>
              <w:right w:val="single" w:sz="4" w:space="0" w:color="auto"/>
            </w:tcBorders>
            <w:shd w:val="clear" w:color="auto" w:fill="auto"/>
            <w:textDirection w:val="btLr"/>
            <w:vAlign w:val="center"/>
          </w:tcPr>
          <w:p w:rsidR="00DD2389" w:rsidRPr="000D1BF0" w:rsidRDefault="00DD2389" w:rsidP="00DD2389">
            <w:pPr>
              <w:jc w:val="center"/>
              <w:rPr>
                <w:sz w:val="16"/>
                <w:szCs w:val="16"/>
              </w:rPr>
            </w:pPr>
            <w:r>
              <w:rPr>
                <w:sz w:val="16"/>
                <w:szCs w:val="16"/>
              </w:rPr>
              <w:t>АООП детей с тяжёлыми множественными нарушениями развития</w:t>
            </w:r>
          </w:p>
        </w:tc>
        <w:tc>
          <w:tcPr>
            <w:tcW w:w="708" w:type="dxa"/>
            <w:tcBorders>
              <w:right w:val="single" w:sz="4" w:space="0" w:color="auto"/>
            </w:tcBorders>
            <w:shd w:val="clear" w:color="auto" w:fill="auto"/>
            <w:textDirection w:val="btLr"/>
            <w:vAlign w:val="center"/>
          </w:tcPr>
          <w:p w:rsidR="00DD2389" w:rsidRPr="000D1BF0" w:rsidRDefault="00DD2389" w:rsidP="00DD2389">
            <w:pPr>
              <w:jc w:val="center"/>
              <w:rPr>
                <w:sz w:val="16"/>
                <w:szCs w:val="16"/>
              </w:rPr>
            </w:pPr>
            <w:r>
              <w:rPr>
                <w:sz w:val="16"/>
                <w:szCs w:val="16"/>
              </w:rPr>
              <w:t xml:space="preserve">АООП детей, перенёсших операцию по </w:t>
            </w:r>
            <w:proofErr w:type="spellStart"/>
            <w:r>
              <w:rPr>
                <w:sz w:val="16"/>
                <w:szCs w:val="16"/>
              </w:rPr>
              <w:t>кохлеарной</w:t>
            </w:r>
            <w:proofErr w:type="spellEnd"/>
            <w:r>
              <w:rPr>
                <w:sz w:val="16"/>
                <w:szCs w:val="16"/>
              </w:rPr>
              <w:t xml:space="preserve"> имплантации</w:t>
            </w:r>
          </w:p>
        </w:tc>
        <w:tc>
          <w:tcPr>
            <w:tcW w:w="709" w:type="dxa"/>
            <w:tcBorders>
              <w:top w:val="single" w:sz="4" w:space="0" w:color="auto"/>
              <w:left w:val="single" w:sz="4" w:space="0" w:color="auto"/>
            </w:tcBorders>
            <w:shd w:val="clear" w:color="auto" w:fill="auto"/>
            <w:textDirection w:val="btLr"/>
            <w:vAlign w:val="center"/>
          </w:tcPr>
          <w:p w:rsidR="00DD2389" w:rsidRPr="000D1BF0" w:rsidRDefault="00DD2389" w:rsidP="00DD2389">
            <w:pPr>
              <w:jc w:val="center"/>
              <w:rPr>
                <w:sz w:val="16"/>
                <w:szCs w:val="16"/>
              </w:rPr>
            </w:pPr>
            <w:r>
              <w:rPr>
                <w:sz w:val="16"/>
                <w:szCs w:val="16"/>
              </w:rPr>
              <w:t>АООП для диагностических групп детей раннего и дошкольного возраста</w:t>
            </w:r>
          </w:p>
        </w:tc>
        <w:tc>
          <w:tcPr>
            <w:tcW w:w="424" w:type="dxa"/>
            <w:tcBorders>
              <w:top w:val="single" w:sz="4" w:space="0" w:color="auto"/>
              <w:right w:val="single" w:sz="4" w:space="0" w:color="auto"/>
            </w:tcBorders>
            <w:shd w:val="clear" w:color="auto" w:fill="auto"/>
            <w:textDirection w:val="btLr"/>
            <w:vAlign w:val="center"/>
          </w:tcPr>
          <w:p w:rsidR="00DD2389" w:rsidRPr="000D1BF0" w:rsidRDefault="00DD2389" w:rsidP="00DD2389">
            <w:pPr>
              <w:ind w:left="113" w:right="113"/>
              <w:jc w:val="center"/>
              <w:rPr>
                <w:sz w:val="16"/>
                <w:szCs w:val="16"/>
              </w:rPr>
            </w:pPr>
            <w:r>
              <w:rPr>
                <w:sz w:val="16"/>
                <w:szCs w:val="16"/>
              </w:rPr>
              <w:t>АОП профессионального образования</w:t>
            </w:r>
          </w:p>
        </w:tc>
        <w:tc>
          <w:tcPr>
            <w:tcW w:w="468" w:type="dxa"/>
            <w:textDirection w:val="btLr"/>
          </w:tcPr>
          <w:p w:rsidR="00DD2389" w:rsidRDefault="00DD2389" w:rsidP="00DD2389">
            <w:pPr>
              <w:ind w:left="113" w:right="113"/>
              <w:rPr>
                <w:sz w:val="16"/>
                <w:szCs w:val="16"/>
              </w:rPr>
            </w:pPr>
            <w:r>
              <w:rPr>
                <w:sz w:val="16"/>
                <w:szCs w:val="16"/>
              </w:rPr>
              <w:t xml:space="preserve">Создание специальных условий </w:t>
            </w:r>
            <w:r w:rsidRPr="000D1BF0">
              <w:rPr>
                <w:sz w:val="16"/>
                <w:szCs w:val="16"/>
              </w:rPr>
              <w:t>на ГИА</w:t>
            </w:r>
            <w:r>
              <w:rPr>
                <w:sz w:val="16"/>
                <w:szCs w:val="16"/>
              </w:rPr>
              <w:t xml:space="preserve"> в 2020-2021 </w:t>
            </w:r>
            <w:proofErr w:type="spellStart"/>
            <w:r>
              <w:rPr>
                <w:sz w:val="16"/>
                <w:szCs w:val="16"/>
              </w:rPr>
              <w:t>уч</w:t>
            </w:r>
            <w:proofErr w:type="gramStart"/>
            <w:r>
              <w:rPr>
                <w:sz w:val="16"/>
                <w:szCs w:val="16"/>
              </w:rPr>
              <w:t>.г</w:t>
            </w:r>
            <w:proofErr w:type="gramEnd"/>
            <w:r>
              <w:rPr>
                <w:sz w:val="16"/>
                <w:szCs w:val="16"/>
              </w:rPr>
              <w:t>оду</w:t>
            </w:r>
            <w:proofErr w:type="spellEnd"/>
          </w:p>
        </w:tc>
        <w:tc>
          <w:tcPr>
            <w:tcW w:w="553" w:type="dxa"/>
            <w:gridSpan w:val="2"/>
            <w:tcBorders>
              <w:right w:val="single" w:sz="4" w:space="0" w:color="auto"/>
            </w:tcBorders>
            <w:textDirection w:val="btLr"/>
          </w:tcPr>
          <w:p w:rsidR="00DD2389" w:rsidRPr="000D1BF0" w:rsidRDefault="00DD2389" w:rsidP="00DD2389">
            <w:pPr>
              <w:ind w:left="113" w:right="113"/>
              <w:rPr>
                <w:sz w:val="16"/>
                <w:szCs w:val="16"/>
              </w:rPr>
            </w:pPr>
          </w:p>
        </w:tc>
        <w:tc>
          <w:tcPr>
            <w:tcW w:w="567" w:type="dxa"/>
            <w:gridSpan w:val="3"/>
            <w:tcBorders>
              <w:left w:val="single" w:sz="4" w:space="0" w:color="auto"/>
              <w:right w:val="single" w:sz="4" w:space="0" w:color="auto"/>
            </w:tcBorders>
            <w:shd w:val="clear" w:color="auto" w:fill="auto"/>
            <w:textDirection w:val="btLr"/>
          </w:tcPr>
          <w:p w:rsidR="00DD2389" w:rsidRPr="000D1BF0" w:rsidRDefault="00DD2389" w:rsidP="00DD2389">
            <w:pPr>
              <w:ind w:left="113" w:right="113"/>
              <w:rPr>
                <w:sz w:val="16"/>
                <w:szCs w:val="16"/>
              </w:rPr>
            </w:pPr>
          </w:p>
        </w:tc>
        <w:tc>
          <w:tcPr>
            <w:tcW w:w="709" w:type="dxa"/>
            <w:tcBorders>
              <w:left w:val="single" w:sz="4" w:space="0" w:color="auto"/>
              <w:right w:val="single" w:sz="4" w:space="0" w:color="auto"/>
            </w:tcBorders>
            <w:shd w:val="clear" w:color="auto" w:fill="auto"/>
            <w:textDirection w:val="btLr"/>
          </w:tcPr>
          <w:p w:rsidR="00DD2389" w:rsidRPr="000D1BF0" w:rsidRDefault="00DD2389" w:rsidP="00DD2389">
            <w:pPr>
              <w:ind w:left="113" w:right="113"/>
              <w:rPr>
                <w:sz w:val="16"/>
                <w:szCs w:val="16"/>
              </w:rPr>
            </w:pPr>
          </w:p>
        </w:tc>
        <w:tc>
          <w:tcPr>
            <w:tcW w:w="708" w:type="dxa"/>
            <w:gridSpan w:val="2"/>
            <w:tcBorders>
              <w:left w:val="single" w:sz="4" w:space="0" w:color="auto"/>
              <w:right w:val="single" w:sz="4" w:space="0" w:color="auto"/>
            </w:tcBorders>
            <w:textDirection w:val="btLr"/>
          </w:tcPr>
          <w:p w:rsidR="00DD2389" w:rsidRPr="000D1BF0" w:rsidRDefault="00DD2389" w:rsidP="00DD2389">
            <w:pPr>
              <w:ind w:left="113" w:right="113"/>
              <w:rPr>
                <w:sz w:val="16"/>
                <w:szCs w:val="16"/>
              </w:rPr>
            </w:pPr>
          </w:p>
        </w:tc>
        <w:tc>
          <w:tcPr>
            <w:tcW w:w="567" w:type="dxa"/>
            <w:tcBorders>
              <w:left w:val="single" w:sz="4" w:space="0" w:color="auto"/>
              <w:right w:val="single" w:sz="4" w:space="0" w:color="auto"/>
            </w:tcBorders>
            <w:textDirection w:val="btLr"/>
          </w:tcPr>
          <w:p w:rsidR="00DD2389" w:rsidRPr="000D1BF0" w:rsidRDefault="00DD2389" w:rsidP="00DD2389">
            <w:pPr>
              <w:ind w:left="113" w:right="113"/>
              <w:rPr>
                <w:sz w:val="16"/>
                <w:szCs w:val="16"/>
              </w:rPr>
            </w:pPr>
          </w:p>
        </w:tc>
        <w:tc>
          <w:tcPr>
            <w:tcW w:w="851" w:type="dxa"/>
            <w:tcBorders>
              <w:left w:val="single" w:sz="4" w:space="0" w:color="auto"/>
              <w:right w:val="single" w:sz="4" w:space="0" w:color="auto"/>
            </w:tcBorders>
            <w:textDirection w:val="btLr"/>
          </w:tcPr>
          <w:p w:rsidR="00DD2389" w:rsidRPr="000D1BF0" w:rsidRDefault="00DD2389" w:rsidP="00DD2389">
            <w:pPr>
              <w:ind w:left="113" w:right="113"/>
              <w:rPr>
                <w:sz w:val="16"/>
                <w:szCs w:val="16"/>
              </w:rPr>
            </w:pPr>
          </w:p>
        </w:tc>
        <w:tc>
          <w:tcPr>
            <w:tcW w:w="709" w:type="dxa"/>
            <w:tcBorders>
              <w:left w:val="single" w:sz="4" w:space="0" w:color="auto"/>
              <w:right w:val="single" w:sz="4" w:space="0" w:color="auto"/>
            </w:tcBorders>
            <w:textDirection w:val="btLr"/>
          </w:tcPr>
          <w:p w:rsidR="00DD2389" w:rsidRPr="000D1BF0" w:rsidRDefault="00DD2389" w:rsidP="00DD2389">
            <w:pPr>
              <w:ind w:left="113" w:right="113"/>
              <w:rPr>
                <w:sz w:val="16"/>
                <w:szCs w:val="16"/>
              </w:rPr>
            </w:pPr>
          </w:p>
        </w:tc>
      </w:tr>
      <w:tr w:rsidR="00DD2389" w:rsidRPr="000D1BF0" w:rsidTr="00DD2389">
        <w:trPr>
          <w:cantSplit/>
          <w:trHeight w:val="419"/>
        </w:trPr>
        <w:tc>
          <w:tcPr>
            <w:tcW w:w="1002" w:type="dxa"/>
            <w:shd w:val="clear" w:color="auto" w:fill="auto"/>
            <w:vAlign w:val="center"/>
          </w:tcPr>
          <w:p w:rsidR="00DD2389" w:rsidRPr="000D1BF0" w:rsidRDefault="00DD2389" w:rsidP="00DD2389">
            <w:pPr>
              <w:jc w:val="center"/>
              <w:rPr>
                <w:sz w:val="10"/>
                <w:szCs w:val="10"/>
              </w:rPr>
            </w:pPr>
            <w:r w:rsidRPr="000D1BF0">
              <w:rPr>
                <w:sz w:val="10"/>
                <w:szCs w:val="10"/>
              </w:rPr>
              <w:t>1</w:t>
            </w:r>
          </w:p>
        </w:tc>
        <w:tc>
          <w:tcPr>
            <w:tcW w:w="699" w:type="dxa"/>
            <w:vAlign w:val="center"/>
          </w:tcPr>
          <w:p w:rsidR="00DD2389" w:rsidRPr="000D1BF0" w:rsidRDefault="00DD2389" w:rsidP="00DD2389">
            <w:pPr>
              <w:jc w:val="center"/>
              <w:rPr>
                <w:sz w:val="10"/>
                <w:szCs w:val="10"/>
              </w:rPr>
            </w:pPr>
            <w:r w:rsidRPr="000D1BF0">
              <w:rPr>
                <w:sz w:val="10"/>
                <w:szCs w:val="10"/>
              </w:rPr>
              <w:t>2</w:t>
            </w:r>
          </w:p>
        </w:tc>
        <w:tc>
          <w:tcPr>
            <w:tcW w:w="566" w:type="dxa"/>
            <w:shd w:val="clear" w:color="auto" w:fill="auto"/>
            <w:vAlign w:val="center"/>
          </w:tcPr>
          <w:p w:rsidR="00DD2389" w:rsidRPr="000D1BF0" w:rsidRDefault="00DD2389" w:rsidP="00DD2389">
            <w:pPr>
              <w:jc w:val="center"/>
              <w:rPr>
                <w:sz w:val="10"/>
                <w:szCs w:val="10"/>
              </w:rPr>
            </w:pPr>
            <w:r w:rsidRPr="000D1BF0">
              <w:rPr>
                <w:sz w:val="10"/>
                <w:szCs w:val="10"/>
              </w:rPr>
              <w:t>3</w:t>
            </w:r>
          </w:p>
        </w:tc>
        <w:tc>
          <w:tcPr>
            <w:tcW w:w="566" w:type="dxa"/>
            <w:shd w:val="clear" w:color="auto" w:fill="auto"/>
            <w:vAlign w:val="center"/>
          </w:tcPr>
          <w:p w:rsidR="00DD2389" w:rsidRPr="000D1BF0" w:rsidRDefault="00DD2389" w:rsidP="00DD2389">
            <w:pPr>
              <w:jc w:val="center"/>
              <w:rPr>
                <w:sz w:val="10"/>
                <w:szCs w:val="10"/>
              </w:rPr>
            </w:pPr>
            <w:r w:rsidRPr="000D1BF0">
              <w:rPr>
                <w:sz w:val="10"/>
                <w:szCs w:val="10"/>
              </w:rPr>
              <w:t>4</w:t>
            </w:r>
          </w:p>
        </w:tc>
        <w:tc>
          <w:tcPr>
            <w:tcW w:w="426" w:type="dxa"/>
            <w:shd w:val="clear" w:color="auto" w:fill="auto"/>
            <w:vAlign w:val="center"/>
          </w:tcPr>
          <w:p w:rsidR="00DD2389" w:rsidRPr="000D1BF0" w:rsidRDefault="00DD2389" w:rsidP="00DD2389">
            <w:pPr>
              <w:jc w:val="center"/>
              <w:rPr>
                <w:sz w:val="10"/>
                <w:szCs w:val="10"/>
              </w:rPr>
            </w:pPr>
            <w:r w:rsidRPr="000D1BF0">
              <w:rPr>
                <w:sz w:val="10"/>
                <w:szCs w:val="10"/>
              </w:rPr>
              <w:t>5</w:t>
            </w:r>
          </w:p>
        </w:tc>
        <w:tc>
          <w:tcPr>
            <w:tcW w:w="570" w:type="dxa"/>
            <w:shd w:val="clear" w:color="auto" w:fill="auto"/>
            <w:vAlign w:val="center"/>
          </w:tcPr>
          <w:p w:rsidR="00DD2389" w:rsidRPr="000D1BF0" w:rsidRDefault="00DD2389" w:rsidP="00DD2389">
            <w:pPr>
              <w:jc w:val="center"/>
              <w:rPr>
                <w:sz w:val="10"/>
                <w:szCs w:val="10"/>
              </w:rPr>
            </w:pPr>
            <w:r w:rsidRPr="000D1BF0">
              <w:rPr>
                <w:sz w:val="10"/>
                <w:szCs w:val="10"/>
              </w:rPr>
              <w:t>6</w:t>
            </w:r>
          </w:p>
        </w:tc>
        <w:tc>
          <w:tcPr>
            <w:tcW w:w="568" w:type="dxa"/>
            <w:shd w:val="clear" w:color="auto" w:fill="auto"/>
            <w:vAlign w:val="center"/>
          </w:tcPr>
          <w:p w:rsidR="00DD2389" w:rsidRPr="000D1BF0" w:rsidRDefault="00DD2389" w:rsidP="00DD2389">
            <w:pPr>
              <w:jc w:val="center"/>
              <w:rPr>
                <w:sz w:val="10"/>
                <w:szCs w:val="10"/>
              </w:rPr>
            </w:pPr>
            <w:r w:rsidRPr="000D1BF0">
              <w:rPr>
                <w:sz w:val="10"/>
                <w:szCs w:val="10"/>
              </w:rPr>
              <w:t>7</w:t>
            </w:r>
          </w:p>
        </w:tc>
        <w:tc>
          <w:tcPr>
            <w:tcW w:w="707" w:type="dxa"/>
            <w:shd w:val="clear" w:color="auto" w:fill="auto"/>
            <w:vAlign w:val="center"/>
          </w:tcPr>
          <w:p w:rsidR="00DD2389" w:rsidRPr="000D1BF0" w:rsidRDefault="00DD2389" w:rsidP="00DD2389">
            <w:pPr>
              <w:jc w:val="center"/>
              <w:rPr>
                <w:sz w:val="10"/>
                <w:szCs w:val="10"/>
              </w:rPr>
            </w:pPr>
            <w:r w:rsidRPr="000D1BF0">
              <w:rPr>
                <w:sz w:val="10"/>
                <w:szCs w:val="10"/>
              </w:rPr>
              <w:t>8</w:t>
            </w:r>
          </w:p>
        </w:tc>
        <w:tc>
          <w:tcPr>
            <w:tcW w:w="569" w:type="dxa"/>
            <w:shd w:val="clear" w:color="auto" w:fill="auto"/>
            <w:vAlign w:val="center"/>
          </w:tcPr>
          <w:p w:rsidR="00DD2389" w:rsidRPr="000D1BF0" w:rsidRDefault="00DD2389" w:rsidP="00DD2389">
            <w:pPr>
              <w:jc w:val="center"/>
              <w:rPr>
                <w:sz w:val="10"/>
                <w:szCs w:val="10"/>
              </w:rPr>
            </w:pPr>
            <w:r w:rsidRPr="000D1BF0">
              <w:rPr>
                <w:sz w:val="10"/>
                <w:szCs w:val="10"/>
              </w:rPr>
              <w:t>9</w:t>
            </w:r>
          </w:p>
        </w:tc>
        <w:tc>
          <w:tcPr>
            <w:tcW w:w="425" w:type="dxa"/>
            <w:shd w:val="clear" w:color="auto" w:fill="auto"/>
            <w:vAlign w:val="center"/>
          </w:tcPr>
          <w:p w:rsidR="00DD2389" w:rsidRPr="000D1BF0" w:rsidRDefault="00DD2389" w:rsidP="00DD2389">
            <w:pPr>
              <w:jc w:val="center"/>
              <w:rPr>
                <w:sz w:val="10"/>
                <w:szCs w:val="10"/>
              </w:rPr>
            </w:pPr>
            <w:r w:rsidRPr="000D1BF0">
              <w:rPr>
                <w:sz w:val="10"/>
                <w:szCs w:val="10"/>
              </w:rPr>
              <w:t>10</w:t>
            </w:r>
          </w:p>
        </w:tc>
        <w:tc>
          <w:tcPr>
            <w:tcW w:w="850" w:type="dxa"/>
            <w:shd w:val="clear" w:color="auto" w:fill="auto"/>
            <w:vAlign w:val="center"/>
          </w:tcPr>
          <w:p w:rsidR="00DD2389" w:rsidRPr="000D1BF0" w:rsidRDefault="00DD2389" w:rsidP="00DD2389">
            <w:pPr>
              <w:jc w:val="center"/>
              <w:rPr>
                <w:sz w:val="10"/>
                <w:szCs w:val="10"/>
              </w:rPr>
            </w:pPr>
            <w:r>
              <w:rPr>
                <w:sz w:val="10"/>
                <w:szCs w:val="10"/>
              </w:rPr>
              <w:t>11</w:t>
            </w:r>
          </w:p>
        </w:tc>
        <w:tc>
          <w:tcPr>
            <w:tcW w:w="709" w:type="dxa"/>
            <w:shd w:val="clear" w:color="auto" w:fill="auto"/>
            <w:vAlign w:val="center"/>
          </w:tcPr>
          <w:p w:rsidR="00DD2389" w:rsidRPr="000D1BF0" w:rsidRDefault="00DD2389" w:rsidP="00DD2389">
            <w:pPr>
              <w:jc w:val="center"/>
              <w:rPr>
                <w:sz w:val="10"/>
                <w:szCs w:val="10"/>
              </w:rPr>
            </w:pPr>
            <w:r>
              <w:rPr>
                <w:sz w:val="10"/>
                <w:szCs w:val="10"/>
              </w:rPr>
              <w:t>12</w:t>
            </w:r>
          </w:p>
        </w:tc>
        <w:tc>
          <w:tcPr>
            <w:tcW w:w="709" w:type="dxa"/>
            <w:tcBorders>
              <w:right w:val="single" w:sz="4" w:space="0" w:color="auto"/>
            </w:tcBorders>
            <w:shd w:val="clear" w:color="auto" w:fill="auto"/>
            <w:vAlign w:val="center"/>
          </w:tcPr>
          <w:p w:rsidR="00DD2389" w:rsidRPr="000D1BF0" w:rsidRDefault="00DD2389" w:rsidP="00DD2389">
            <w:pPr>
              <w:ind w:right="-108"/>
              <w:jc w:val="center"/>
              <w:rPr>
                <w:sz w:val="10"/>
                <w:szCs w:val="10"/>
              </w:rPr>
            </w:pPr>
            <w:r>
              <w:rPr>
                <w:sz w:val="10"/>
                <w:szCs w:val="10"/>
              </w:rPr>
              <w:t>13</w:t>
            </w:r>
          </w:p>
        </w:tc>
        <w:tc>
          <w:tcPr>
            <w:tcW w:w="708" w:type="dxa"/>
            <w:tcBorders>
              <w:right w:val="single" w:sz="4" w:space="0" w:color="auto"/>
            </w:tcBorders>
            <w:shd w:val="clear" w:color="auto" w:fill="auto"/>
            <w:vAlign w:val="center"/>
          </w:tcPr>
          <w:p w:rsidR="00DD2389" w:rsidRPr="002104C4" w:rsidRDefault="00DD2389" w:rsidP="00DD2389">
            <w:pPr>
              <w:ind w:left="-108"/>
              <w:jc w:val="center"/>
              <w:rPr>
                <w:sz w:val="10"/>
                <w:szCs w:val="10"/>
              </w:rPr>
            </w:pPr>
            <w:r>
              <w:rPr>
                <w:sz w:val="10"/>
                <w:szCs w:val="10"/>
              </w:rPr>
              <w:t>14</w:t>
            </w:r>
          </w:p>
        </w:tc>
        <w:tc>
          <w:tcPr>
            <w:tcW w:w="709" w:type="dxa"/>
            <w:tcBorders>
              <w:left w:val="single" w:sz="4" w:space="0" w:color="auto"/>
            </w:tcBorders>
            <w:shd w:val="clear" w:color="auto" w:fill="auto"/>
            <w:vAlign w:val="center"/>
          </w:tcPr>
          <w:p w:rsidR="00DD2389" w:rsidRPr="000D1BF0" w:rsidRDefault="00DD2389" w:rsidP="00DD2389">
            <w:pPr>
              <w:jc w:val="center"/>
              <w:rPr>
                <w:sz w:val="10"/>
                <w:szCs w:val="10"/>
              </w:rPr>
            </w:pPr>
            <w:r>
              <w:rPr>
                <w:sz w:val="10"/>
                <w:szCs w:val="10"/>
              </w:rPr>
              <w:t>15</w:t>
            </w:r>
          </w:p>
        </w:tc>
        <w:tc>
          <w:tcPr>
            <w:tcW w:w="424" w:type="dxa"/>
            <w:shd w:val="clear" w:color="auto" w:fill="auto"/>
            <w:vAlign w:val="center"/>
          </w:tcPr>
          <w:p w:rsidR="00DD2389" w:rsidRPr="000D1BF0" w:rsidRDefault="00DD2389" w:rsidP="00DD2389">
            <w:pPr>
              <w:jc w:val="center"/>
              <w:rPr>
                <w:sz w:val="10"/>
                <w:szCs w:val="10"/>
              </w:rPr>
            </w:pPr>
            <w:r>
              <w:rPr>
                <w:sz w:val="10"/>
                <w:szCs w:val="10"/>
              </w:rPr>
              <w:t>16</w:t>
            </w:r>
          </w:p>
        </w:tc>
        <w:tc>
          <w:tcPr>
            <w:tcW w:w="468" w:type="dxa"/>
          </w:tcPr>
          <w:p w:rsidR="00DD2389" w:rsidRDefault="00DD2389" w:rsidP="00DD2389">
            <w:pPr>
              <w:jc w:val="center"/>
              <w:rPr>
                <w:sz w:val="10"/>
                <w:szCs w:val="10"/>
              </w:rPr>
            </w:pPr>
          </w:p>
          <w:p w:rsidR="00DD2389" w:rsidRDefault="00DD2389" w:rsidP="00DD2389">
            <w:pPr>
              <w:jc w:val="center"/>
              <w:rPr>
                <w:sz w:val="10"/>
                <w:szCs w:val="10"/>
              </w:rPr>
            </w:pPr>
            <w:r>
              <w:rPr>
                <w:sz w:val="10"/>
                <w:szCs w:val="10"/>
              </w:rPr>
              <w:t>17</w:t>
            </w:r>
          </w:p>
        </w:tc>
        <w:tc>
          <w:tcPr>
            <w:tcW w:w="553" w:type="dxa"/>
            <w:gridSpan w:val="2"/>
          </w:tcPr>
          <w:p w:rsidR="00DD2389" w:rsidRDefault="00DD2389" w:rsidP="00DD2389">
            <w:pPr>
              <w:jc w:val="center"/>
              <w:rPr>
                <w:sz w:val="10"/>
                <w:szCs w:val="10"/>
              </w:rPr>
            </w:pPr>
          </w:p>
          <w:p w:rsidR="00DD2389" w:rsidRPr="000D1BF0" w:rsidRDefault="00DD2389" w:rsidP="00DD2389">
            <w:pPr>
              <w:jc w:val="center"/>
              <w:rPr>
                <w:sz w:val="10"/>
                <w:szCs w:val="10"/>
              </w:rPr>
            </w:pPr>
            <w:r>
              <w:rPr>
                <w:sz w:val="10"/>
                <w:szCs w:val="10"/>
              </w:rPr>
              <w:t>18</w:t>
            </w:r>
          </w:p>
        </w:tc>
        <w:tc>
          <w:tcPr>
            <w:tcW w:w="567" w:type="dxa"/>
            <w:gridSpan w:val="3"/>
            <w:shd w:val="clear" w:color="auto" w:fill="auto"/>
            <w:vAlign w:val="center"/>
          </w:tcPr>
          <w:p w:rsidR="00DD2389" w:rsidRPr="000D1BF0" w:rsidRDefault="00DD2389" w:rsidP="00DD2389">
            <w:pPr>
              <w:jc w:val="center"/>
              <w:rPr>
                <w:sz w:val="10"/>
                <w:szCs w:val="10"/>
              </w:rPr>
            </w:pPr>
            <w:r>
              <w:rPr>
                <w:sz w:val="10"/>
                <w:szCs w:val="10"/>
              </w:rPr>
              <w:t>19</w:t>
            </w:r>
          </w:p>
        </w:tc>
        <w:tc>
          <w:tcPr>
            <w:tcW w:w="709" w:type="dxa"/>
            <w:tcBorders>
              <w:right w:val="single" w:sz="4" w:space="0" w:color="auto"/>
            </w:tcBorders>
            <w:shd w:val="clear" w:color="auto" w:fill="auto"/>
            <w:vAlign w:val="center"/>
          </w:tcPr>
          <w:p w:rsidR="00DD2389" w:rsidRPr="000D1BF0" w:rsidRDefault="00DD2389" w:rsidP="00DD2389">
            <w:pPr>
              <w:jc w:val="center"/>
              <w:rPr>
                <w:sz w:val="10"/>
                <w:szCs w:val="10"/>
              </w:rPr>
            </w:pPr>
            <w:r>
              <w:rPr>
                <w:sz w:val="10"/>
                <w:szCs w:val="10"/>
              </w:rPr>
              <w:t>20</w:t>
            </w:r>
          </w:p>
        </w:tc>
        <w:tc>
          <w:tcPr>
            <w:tcW w:w="708" w:type="dxa"/>
            <w:gridSpan w:val="2"/>
            <w:vAlign w:val="center"/>
          </w:tcPr>
          <w:p w:rsidR="00DD2389" w:rsidRPr="000D1BF0" w:rsidRDefault="00DD2389" w:rsidP="00DD2389">
            <w:pPr>
              <w:jc w:val="center"/>
              <w:rPr>
                <w:sz w:val="10"/>
                <w:szCs w:val="10"/>
              </w:rPr>
            </w:pPr>
            <w:r>
              <w:rPr>
                <w:sz w:val="10"/>
                <w:szCs w:val="10"/>
              </w:rPr>
              <w:t>21</w:t>
            </w:r>
          </w:p>
        </w:tc>
        <w:tc>
          <w:tcPr>
            <w:tcW w:w="567" w:type="dxa"/>
            <w:tcBorders>
              <w:right w:val="single" w:sz="4" w:space="0" w:color="auto"/>
            </w:tcBorders>
            <w:vAlign w:val="center"/>
          </w:tcPr>
          <w:p w:rsidR="00DD2389" w:rsidRPr="000D1BF0" w:rsidRDefault="00DD2389" w:rsidP="00DD2389">
            <w:pPr>
              <w:jc w:val="center"/>
              <w:rPr>
                <w:sz w:val="10"/>
                <w:szCs w:val="10"/>
              </w:rPr>
            </w:pPr>
            <w:r>
              <w:rPr>
                <w:sz w:val="10"/>
                <w:szCs w:val="10"/>
              </w:rPr>
              <w:t>22</w:t>
            </w:r>
          </w:p>
        </w:tc>
        <w:tc>
          <w:tcPr>
            <w:tcW w:w="851" w:type="dxa"/>
            <w:tcBorders>
              <w:right w:val="single" w:sz="4" w:space="0" w:color="auto"/>
            </w:tcBorders>
            <w:vAlign w:val="center"/>
          </w:tcPr>
          <w:p w:rsidR="00DD2389" w:rsidRPr="000D1BF0" w:rsidRDefault="00DD2389" w:rsidP="00DD2389">
            <w:pPr>
              <w:jc w:val="center"/>
              <w:rPr>
                <w:sz w:val="10"/>
                <w:szCs w:val="10"/>
              </w:rPr>
            </w:pPr>
            <w:r>
              <w:rPr>
                <w:sz w:val="10"/>
                <w:szCs w:val="10"/>
              </w:rPr>
              <w:t>23</w:t>
            </w:r>
          </w:p>
        </w:tc>
        <w:tc>
          <w:tcPr>
            <w:tcW w:w="709" w:type="dxa"/>
            <w:tcBorders>
              <w:right w:val="single" w:sz="4" w:space="0" w:color="auto"/>
            </w:tcBorders>
            <w:vAlign w:val="center"/>
          </w:tcPr>
          <w:p w:rsidR="00DD2389" w:rsidRPr="000D1BF0" w:rsidRDefault="00DD2389" w:rsidP="00DD2389">
            <w:pPr>
              <w:jc w:val="center"/>
              <w:rPr>
                <w:sz w:val="10"/>
                <w:szCs w:val="10"/>
              </w:rPr>
            </w:pPr>
            <w:r>
              <w:rPr>
                <w:sz w:val="10"/>
                <w:szCs w:val="10"/>
              </w:rPr>
              <w:t>24</w:t>
            </w:r>
          </w:p>
        </w:tc>
      </w:tr>
      <w:tr w:rsidR="00DD2389" w:rsidRPr="000D1BF0" w:rsidTr="00DD2389">
        <w:trPr>
          <w:trHeight w:val="282"/>
        </w:trPr>
        <w:tc>
          <w:tcPr>
            <w:tcW w:w="15339" w:type="dxa"/>
            <w:gridSpan w:val="28"/>
            <w:tcBorders>
              <w:right w:val="single" w:sz="4" w:space="0" w:color="auto"/>
            </w:tcBorders>
          </w:tcPr>
          <w:p w:rsidR="00DD2389" w:rsidRPr="000D1BF0" w:rsidRDefault="00DD2389" w:rsidP="00DD2389">
            <w:pPr>
              <w:jc w:val="center"/>
              <w:rPr>
                <w:b/>
                <w:sz w:val="16"/>
                <w:szCs w:val="16"/>
              </w:rPr>
            </w:pPr>
            <w:r w:rsidRPr="000D1BF0">
              <w:rPr>
                <w:b/>
                <w:sz w:val="16"/>
                <w:szCs w:val="16"/>
              </w:rPr>
              <w:t>Школьники</w:t>
            </w:r>
          </w:p>
        </w:tc>
      </w:tr>
      <w:tr w:rsidR="00DD2389" w:rsidRPr="000D1BF0" w:rsidTr="00DD2389">
        <w:tc>
          <w:tcPr>
            <w:tcW w:w="1002" w:type="dxa"/>
            <w:shd w:val="clear" w:color="auto" w:fill="auto"/>
          </w:tcPr>
          <w:p w:rsidR="00DD2389" w:rsidRPr="000D1BF0" w:rsidRDefault="00DD2389" w:rsidP="00DD2389">
            <w:pPr>
              <w:rPr>
                <w:sz w:val="16"/>
                <w:szCs w:val="16"/>
              </w:rPr>
            </w:pPr>
            <w:r w:rsidRPr="000D1BF0">
              <w:rPr>
                <w:sz w:val="16"/>
                <w:szCs w:val="16"/>
              </w:rPr>
              <w:t>Первично</w:t>
            </w:r>
          </w:p>
        </w:tc>
        <w:tc>
          <w:tcPr>
            <w:tcW w:w="699" w:type="dxa"/>
          </w:tcPr>
          <w:p w:rsidR="00DD2389" w:rsidRDefault="00DD2389" w:rsidP="00DD2389">
            <w:pPr>
              <w:spacing w:line="256" w:lineRule="auto"/>
              <w:jc w:val="center"/>
              <w:rPr>
                <w:sz w:val="20"/>
                <w:szCs w:val="20"/>
              </w:rPr>
            </w:pPr>
          </w:p>
        </w:tc>
        <w:tc>
          <w:tcPr>
            <w:tcW w:w="566" w:type="dxa"/>
            <w:shd w:val="clear" w:color="auto" w:fill="auto"/>
          </w:tcPr>
          <w:p w:rsidR="00DD2389" w:rsidRPr="000D1BF0" w:rsidRDefault="00DD2389" w:rsidP="00DD2389">
            <w:pPr>
              <w:rPr>
                <w:sz w:val="20"/>
                <w:szCs w:val="20"/>
              </w:rPr>
            </w:pPr>
          </w:p>
        </w:tc>
        <w:tc>
          <w:tcPr>
            <w:tcW w:w="566" w:type="dxa"/>
            <w:shd w:val="clear" w:color="auto" w:fill="auto"/>
          </w:tcPr>
          <w:p w:rsidR="00DD2389" w:rsidRDefault="00DD2389" w:rsidP="00DD2389">
            <w:pPr>
              <w:spacing w:line="256" w:lineRule="auto"/>
              <w:jc w:val="center"/>
              <w:rPr>
                <w:sz w:val="20"/>
                <w:szCs w:val="20"/>
              </w:rPr>
            </w:pPr>
          </w:p>
        </w:tc>
        <w:tc>
          <w:tcPr>
            <w:tcW w:w="426" w:type="dxa"/>
            <w:shd w:val="clear" w:color="auto" w:fill="auto"/>
          </w:tcPr>
          <w:p w:rsidR="00DD2389" w:rsidRPr="000D1BF0" w:rsidRDefault="00DD2389" w:rsidP="00DD2389">
            <w:pPr>
              <w:rPr>
                <w:sz w:val="20"/>
                <w:szCs w:val="20"/>
              </w:rPr>
            </w:pPr>
          </w:p>
        </w:tc>
        <w:tc>
          <w:tcPr>
            <w:tcW w:w="570" w:type="dxa"/>
            <w:shd w:val="clear" w:color="auto" w:fill="auto"/>
          </w:tcPr>
          <w:p w:rsidR="00DD2389" w:rsidRPr="002B22E8" w:rsidRDefault="00DD2389" w:rsidP="00DD2389">
            <w:pPr>
              <w:spacing w:line="256" w:lineRule="auto"/>
              <w:jc w:val="center"/>
              <w:rPr>
                <w:sz w:val="20"/>
                <w:szCs w:val="20"/>
              </w:rPr>
            </w:pPr>
          </w:p>
        </w:tc>
        <w:tc>
          <w:tcPr>
            <w:tcW w:w="568" w:type="dxa"/>
            <w:shd w:val="clear" w:color="auto" w:fill="auto"/>
          </w:tcPr>
          <w:p w:rsidR="00DD2389" w:rsidRDefault="00DD2389" w:rsidP="00DD2389">
            <w:pPr>
              <w:spacing w:line="256" w:lineRule="auto"/>
              <w:jc w:val="center"/>
              <w:rPr>
                <w:sz w:val="20"/>
                <w:szCs w:val="20"/>
              </w:rPr>
            </w:pPr>
          </w:p>
        </w:tc>
        <w:tc>
          <w:tcPr>
            <w:tcW w:w="707" w:type="dxa"/>
            <w:shd w:val="clear" w:color="auto" w:fill="auto"/>
          </w:tcPr>
          <w:p w:rsidR="00DD2389" w:rsidRPr="000D1BF0" w:rsidRDefault="00DD2389" w:rsidP="00DD2389">
            <w:pPr>
              <w:jc w:val="center"/>
              <w:rPr>
                <w:sz w:val="20"/>
                <w:szCs w:val="20"/>
              </w:rPr>
            </w:pPr>
          </w:p>
        </w:tc>
        <w:tc>
          <w:tcPr>
            <w:tcW w:w="569" w:type="dxa"/>
            <w:shd w:val="clear" w:color="auto" w:fill="auto"/>
          </w:tcPr>
          <w:p w:rsidR="00DD2389" w:rsidRDefault="00DD2389" w:rsidP="00DD2389">
            <w:pPr>
              <w:spacing w:line="256" w:lineRule="auto"/>
              <w:jc w:val="center"/>
              <w:rPr>
                <w:sz w:val="20"/>
                <w:szCs w:val="20"/>
              </w:rPr>
            </w:pPr>
          </w:p>
        </w:tc>
        <w:tc>
          <w:tcPr>
            <w:tcW w:w="425" w:type="dxa"/>
            <w:shd w:val="clear" w:color="auto" w:fill="auto"/>
          </w:tcPr>
          <w:p w:rsidR="00DD2389" w:rsidRPr="000D1BF0" w:rsidRDefault="00DD2389" w:rsidP="00DD2389">
            <w:pPr>
              <w:jc w:val="center"/>
              <w:rPr>
                <w:sz w:val="20"/>
                <w:szCs w:val="20"/>
              </w:rPr>
            </w:pPr>
          </w:p>
        </w:tc>
        <w:tc>
          <w:tcPr>
            <w:tcW w:w="850" w:type="dxa"/>
            <w:shd w:val="clear" w:color="auto" w:fill="auto"/>
          </w:tcPr>
          <w:p w:rsidR="00DD2389" w:rsidRPr="000D1BF0" w:rsidRDefault="00DD2389" w:rsidP="00DD2389">
            <w:pPr>
              <w:jc w:val="center"/>
              <w:rPr>
                <w:sz w:val="20"/>
                <w:szCs w:val="20"/>
              </w:rPr>
            </w:pPr>
          </w:p>
        </w:tc>
        <w:tc>
          <w:tcPr>
            <w:tcW w:w="709" w:type="dxa"/>
            <w:shd w:val="clear" w:color="auto" w:fill="B8CCE4" w:themeFill="accent1" w:themeFillTint="66"/>
          </w:tcPr>
          <w:p w:rsidR="00DD2389" w:rsidRPr="000D1BF0" w:rsidRDefault="00DD2389" w:rsidP="00DD2389">
            <w:pPr>
              <w:jc w:val="center"/>
              <w:rPr>
                <w:sz w:val="20"/>
                <w:szCs w:val="20"/>
              </w:rPr>
            </w:pPr>
          </w:p>
        </w:tc>
        <w:tc>
          <w:tcPr>
            <w:tcW w:w="709" w:type="dxa"/>
            <w:tcBorders>
              <w:right w:val="single" w:sz="4" w:space="0" w:color="auto"/>
            </w:tcBorders>
            <w:shd w:val="clear" w:color="auto" w:fill="B8CCE4" w:themeFill="accent1" w:themeFillTint="66"/>
          </w:tcPr>
          <w:p w:rsidR="00DD2389" w:rsidRPr="000D1BF0" w:rsidRDefault="00DD2389" w:rsidP="00DD2389">
            <w:pPr>
              <w:jc w:val="center"/>
              <w:rPr>
                <w:sz w:val="20"/>
                <w:szCs w:val="20"/>
              </w:rPr>
            </w:pPr>
          </w:p>
        </w:tc>
        <w:tc>
          <w:tcPr>
            <w:tcW w:w="708" w:type="dxa"/>
            <w:tcBorders>
              <w:right w:val="single" w:sz="4" w:space="0" w:color="auto"/>
            </w:tcBorders>
            <w:shd w:val="clear" w:color="auto" w:fill="B8CCE4" w:themeFill="accent1" w:themeFillTint="66"/>
          </w:tcPr>
          <w:p w:rsidR="00DD2389" w:rsidRPr="000D1BF0" w:rsidRDefault="00DD2389" w:rsidP="00DD2389">
            <w:pPr>
              <w:jc w:val="center"/>
              <w:rPr>
                <w:sz w:val="20"/>
                <w:szCs w:val="20"/>
              </w:rPr>
            </w:pPr>
          </w:p>
        </w:tc>
        <w:tc>
          <w:tcPr>
            <w:tcW w:w="709" w:type="dxa"/>
            <w:tcBorders>
              <w:left w:val="single" w:sz="4" w:space="0" w:color="auto"/>
            </w:tcBorders>
            <w:shd w:val="clear" w:color="auto" w:fill="B8CCE4" w:themeFill="accent1" w:themeFillTint="66"/>
          </w:tcPr>
          <w:p w:rsidR="00DD2389" w:rsidRPr="000D1BF0" w:rsidRDefault="00DD2389" w:rsidP="00DD2389">
            <w:pPr>
              <w:jc w:val="center"/>
              <w:rPr>
                <w:sz w:val="20"/>
                <w:szCs w:val="20"/>
              </w:rPr>
            </w:pPr>
          </w:p>
        </w:tc>
        <w:tc>
          <w:tcPr>
            <w:tcW w:w="424" w:type="dxa"/>
            <w:shd w:val="clear" w:color="auto" w:fill="auto"/>
          </w:tcPr>
          <w:p w:rsidR="00DD2389" w:rsidRPr="004B78FA" w:rsidRDefault="00DD2389" w:rsidP="00DD2389">
            <w:pPr>
              <w:jc w:val="center"/>
              <w:rPr>
                <w:sz w:val="20"/>
                <w:szCs w:val="20"/>
              </w:rPr>
            </w:pPr>
          </w:p>
        </w:tc>
        <w:tc>
          <w:tcPr>
            <w:tcW w:w="468" w:type="dxa"/>
          </w:tcPr>
          <w:p w:rsidR="00DD2389" w:rsidRPr="003F17AF" w:rsidRDefault="00DD2389" w:rsidP="00DD2389">
            <w:pPr>
              <w:spacing w:line="256" w:lineRule="auto"/>
              <w:jc w:val="center"/>
              <w:rPr>
                <w:sz w:val="20"/>
                <w:szCs w:val="20"/>
              </w:rPr>
            </w:pPr>
          </w:p>
        </w:tc>
        <w:tc>
          <w:tcPr>
            <w:tcW w:w="573" w:type="dxa"/>
            <w:gridSpan w:val="4"/>
          </w:tcPr>
          <w:p w:rsidR="00DD2389" w:rsidRPr="00FF6136" w:rsidRDefault="00DD2389" w:rsidP="00DD2389">
            <w:pPr>
              <w:spacing w:line="256" w:lineRule="auto"/>
              <w:jc w:val="center"/>
              <w:rPr>
                <w:b/>
                <w:sz w:val="20"/>
                <w:szCs w:val="20"/>
              </w:rPr>
            </w:pPr>
          </w:p>
        </w:tc>
        <w:tc>
          <w:tcPr>
            <w:tcW w:w="547" w:type="dxa"/>
            <w:shd w:val="clear" w:color="auto" w:fill="auto"/>
          </w:tcPr>
          <w:p w:rsidR="00DD2389" w:rsidRDefault="00DD2389" w:rsidP="00DD2389">
            <w:pPr>
              <w:spacing w:line="256" w:lineRule="auto"/>
              <w:jc w:val="center"/>
              <w:rPr>
                <w:sz w:val="20"/>
                <w:szCs w:val="20"/>
              </w:rPr>
            </w:pPr>
          </w:p>
        </w:tc>
        <w:tc>
          <w:tcPr>
            <w:tcW w:w="709" w:type="dxa"/>
            <w:shd w:val="clear" w:color="auto" w:fill="auto"/>
          </w:tcPr>
          <w:p w:rsidR="00DD2389" w:rsidRPr="000D1BF0" w:rsidRDefault="00DD2389" w:rsidP="00DD2389">
            <w:pPr>
              <w:jc w:val="center"/>
              <w:rPr>
                <w:sz w:val="20"/>
                <w:szCs w:val="20"/>
              </w:rPr>
            </w:pPr>
          </w:p>
        </w:tc>
        <w:tc>
          <w:tcPr>
            <w:tcW w:w="264" w:type="dxa"/>
            <w:tcBorders>
              <w:right w:val="single" w:sz="4" w:space="0" w:color="auto"/>
            </w:tcBorders>
            <w:shd w:val="clear" w:color="auto" w:fill="auto"/>
          </w:tcPr>
          <w:p w:rsidR="00DD2389" w:rsidRPr="000D1BF0" w:rsidRDefault="00DD2389" w:rsidP="00DD2389">
            <w:pPr>
              <w:jc w:val="center"/>
              <w:rPr>
                <w:sz w:val="20"/>
                <w:szCs w:val="20"/>
              </w:rPr>
            </w:pPr>
          </w:p>
        </w:tc>
        <w:tc>
          <w:tcPr>
            <w:tcW w:w="444" w:type="dxa"/>
          </w:tcPr>
          <w:p w:rsidR="00DD2389" w:rsidRPr="000D1BF0" w:rsidRDefault="00DD2389" w:rsidP="00DD2389">
            <w:pPr>
              <w:jc w:val="center"/>
              <w:rPr>
                <w:sz w:val="20"/>
                <w:szCs w:val="20"/>
              </w:rPr>
            </w:pPr>
          </w:p>
        </w:tc>
        <w:tc>
          <w:tcPr>
            <w:tcW w:w="567" w:type="dxa"/>
            <w:tcBorders>
              <w:right w:val="single" w:sz="4" w:space="0" w:color="auto"/>
            </w:tcBorders>
          </w:tcPr>
          <w:p w:rsidR="00DD2389" w:rsidRPr="000D1BF0" w:rsidRDefault="00DD2389" w:rsidP="00DD2389">
            <w:pPr>
              <w:jc w:val="center"/>
              <w:rPr>
                <w:sz w:val="20"/>
                <w:szCs w:val="20"/>
              </w:rPr>
            </w:pPr>
          </w:p>
        </w:tc>
        <w:tc>
          <w:tcPr>
            <w:tcW w:w="851" w:type="dxa"/>
            <w:tcBorders>
              <w:right w:val="single" w:sz="4" w:space="0" w:color="auto"/>
            </w:tcBorders>
          </w:tcPr>
          <w:p w:rsidR="00DD2389" w:rsidRPr="000D1BF0" w:rsidRDefault="00DD2389" w:rsidP="00DD2389">
            <w:pPr>
              <w:jc w:val="center"/>
              <w:rPr>
                <w:sz w:val="20"/>
                <w:szCs w:val="20"/>
              </w:rPr>
            </w:pPr>
          </w:p>
        </w:tc>
        <w:tc>
          <w:tcPr>
            <w:tcW w:w="709" w:type="dxa"/>
            <w:tcBorders>
              <w:right w:val="single" w:sz="4" w:space="0" w:color="auto"/>
            </w:tcBorders>
          </w:tcPr>
          <w:p w:rsidR="00DD2389" w:rsidRDefault="00DD2389" w:rsidP="00DD2389">
            <w:pPr>
              <w:spacing w:line="256" w:lineRule="auto"/>
              <w:jc w:val="center"/>
              <w:rPr>
                <w:sz w:val="20"/>
                <w:szCs w:val="20"/>
              </w:rPr>
            </w:pPr>
          </w:p>
        </w:tc>
      </w:tr>
      <w:tr w:rsidR="00DD2389" w:rsidRPr="000D1BF0" w:rsidTr="00DD2389">
        <w:tc>
          <w:tcPr>
            <w:tcW w:w="1002" w:type="dxa"/>
            <w:shd w:val="clear" w:color="auto" w:fill="auto"/>
          </w:tcPr>
          <w:p w:rsidR="00DD2389" w:rsidRPr="000D1BF0" w:rsidRDefault="00DD2389" w:rsidP="00DD2389">
            <w:pPr>
              <w:rPr>
                <w:sz w:val="16"/>
                <w:szCs w:val="16"/>
              </w:rPr>
            </w:pPr>
            <w:r w:rsidRPr="000D1BF0">
              <w:rPr>
                <w:sz w:val="16"/>
                <w:szCs w:val="16"/>
              </w:rPr>
              <w:t>Вторично</w:t>
            </w:r>
          </w:p>
        </w:tc>
        <w:tc>
          <w:tcPr>
            <w:tcW w:w="699" w:type="dxa"/>
          </w:tcPr>
          <w:p w:rsidR="00DD2389" w:rsidRDefault="00DD2389" w:rsidP="00DD2389">
            <w:pPr>
              <w:spacing w:line="256" w:lineRule="auto"/>
              <w:jc w:val="center"/>
              <w:rPr>
                <w:sz w:val="20"/>
                <w:szCs w:val="20"/>
              </w:rPr>
            </w:pPr>
          </w:p>
        </w:tc>
        <w:tc>
          <w:tcPr>
            <w:tcW w:w="566" w:type="dxa"/>
            <w:shd w:val="clear" w:color="auto" w:fill="auto"/>
          </w:tcPr>
          <w:p w:rsidR="00DD2389" w:rsidRPr="000D1BF0" w:rsidRDefault="00DD2389" w:rsidP="00DD2389">
            <w:pPr>
              <w:rPr>
                <w:sz w:val="20"/>
                <w:szCs w:val="20"/>
              </w:rPr>
            </w:pPr>
          </w:p>
        </w:tc>
        <w:tc>
          <w:tcPr>
            <w:tcW w:w="566" w:type="dxa"/>
            <w:shd w:val="clear" w:color="auto" w:fill="auto"/>
          </w:tcPr>
          <w:p w:rsidR="00DD2389" w:rsidRDefault="00DD2389" w:rsidP="00DD2389">
            <w:pPr>
              <w:spacing w:line="256" w:lineRule="auto"/>
              <w:jc w:val="center"/>
              <w:rPr>
                <w:sz w:val="16"/>
                <w:szCs w:val="16"/>
              </w:rPr>
            </w:pPr>
          </w:p>
        </w:tc>
        <w:tc>
          <w:tcPr>
            <w:tcW w:w="426" w:type="dxa"/>
            <w:shd w:val="clear" w:color="auto" w:fill="auto"/>
          </w:tcPr>
          <w:p w:rsidR="00DD2389" w:rsidRPr="000D1BF0" w:rsidRDefault="00DD2389" w:rsidP="00DD2389">
            <w:pPr>
              <w:rPr>
                <w:sz w:val="20"/>
                <w:szCs w:val="20"/>
              </w:rPr>
            </w:pPr>
          </w:p>
        </w:tc>
        <w:tc>
          <w:tcPr>
            <w:tcW w:w="570" w:type="dxa"/>
            <w:shd w:val="clear" w:color="auto" w:fill="auto"/>
          </w:tcPr>
          <w:p w:rsidR="00DD2389" w:rsidRPr="002B22E8" w:rsidRDefault="00DD2389" w:rsidP="00DD2389">
            <w:pPr>
              <w:spacing w:line="256" w:lineRule="auto"/>
              <w:jc w:val="center"/>
              <w:rPr>
                <w:sz w:val="20"/>
                <w:szCs w:val="20"/>
              </w:rPr>
            </w:pPr>
          </w:p>
        </w:tc>
        <w:tc>
          <w:tcPr>
            <w:tcW w:w="568" w:type="dxa"/>
            <w:shd w:val="clear" w:color="auto" w:fill="auto"/>
          </w:tcPr>
          <w:p w:rsidR="00DD2389" w:rsidRDefault="00DD2389" w:rsidP="00DD2389">
            <w:pPr>
              <w:spacing w:line="256" w:lineRule="auto"/>
              <w:jc w:val="center"/>
              <w:rPr>
                <w:sz w:val="20"/>
                <w:szCs w:val="20"/>
              </w:rPr>
            </w:pPr>
          </w:p>
        </w:tc>
        <w:tc>
          <w:tcPr>
            <w:tcW w:w="707" w:type="dxa"/>
            <w:shd w:val="clear" w:color="auto" w:fill="auto"/>
          </w:tcPr>
          <w:p w:rsidR="00DD2389" w:rsidRPr="000D1BF0" w:rsidRDefault="00DD2389" w:rsidP="00DD2389">
            <w:pPr>
              <w:jc w:val="center"/>
              <w:rPr>
                <w:sz w:val="20"/>
                <w:szCs w:val="20"/>
              </w:rPr>
            </w:pPr>
          </w:p>
        </w:tc>
        <w:tc>
          <w:tcPr>
            <w:tcW w:w="569" w:type="dxa"/>
            <w:shd w:val="clear" w:color="auto" w:fill="auto"/>
          </w:tcPr>
          <w:p w:rsidR="00DD2389" w:rsidRDefault="00DD2389" w:rsidP="00DD2389">
            <w:pPr>
              <w:spacing w:line="256" w:lineRule="auto"/>
              <w:jc w:val="center"/>
              <w:rPr>
                <w:sz w:val="20"/>
                <w:szCs w:val="20"/>
              </w:rPr>
            </w:pPr>
          </w:p>
        </w:tc>
        <w:tc>
          <w:tcPr>
            <w:tcW w:w="425" w:type="dxa"/>
            <w:shd w:val="clear" w:color="auto" w:fill="auto"/>
          </w:tcPr>
          <w:p w:rsidR="00DD2389" w:rsidRPr="000D1BF0" w:rsidRDefault="00DD2389" w:rsidP="00DD2389">
            <w:pPr>
              <w:jc w:val="center"/>
              <w:rPr>
                <w:sz w:val="20"/>
                <w:szCs w:val="20"/>
              </w:rPr>
            </w:pPr>
          </w:p>
        </w:tc>
        <w:tc>
          <w:tcPr>
            <w:tcW w:w="850" w:type="dxa"/>
            <w:shd w:val="clear" w:color="auto" w:fill="auto"/>
          </w:tcPr>
          <w:p w:rsidR="00DD2389" w:rsidRPr="000D1BF0" w:rsidRDefault="00DD2389" w:rsidP="00DD2389">
            <w:pPr>
              <w:jc w:val="center"/>
              <w:rPr>
                <w:sz w:val="20"/>
                <w:szCs w:val="20"/>
              </w:rPr>
            </w:pPr>
          </w:p>
        </w:tc>
        <w:tc>
          <w:tcPr>
            <w:tcW w:w="709" w:type="dxa"/>
            <w:shd w:val="clear" w:color="auto" w:fill="B8CCE4" w:themeFill="accent1" w:themeFillTint="66"/>
          </w:tcPr>
          <w:p w:rsidR="00DD2389" w:rsidRPr="000D1BF0" w:rsidRDefault="00DD2389" w:rsidP="00DD2389">
            <w:pPr>
              <w:jc w:val="center"/>
              <w:rPr>
                <w:sz w:val="20"/>
                <w:szCs w:val="20"/>
              </w:rPr>
            </w:pPr>
          </w:p>
        </w:tc>
        <w:tc>
          <w:tcPr>
            <w:tcW w:w="709" w:type="dxa"/>
            <w:tcBorders>
              <w:right w:val="single" w:sz="4" w:space="0" w:color="auto"/>
            </w:tcBorders>
            <w:shd w:val="clear" w:color="auto" w:fill="B8CCE4" w:themeFill="accent1" w:themeFillTint="66"/>
          </w:tcPr>
          <w:p w:rsidR="00DD2389" w:rsidRPr="000D1BF0" w:rsidRDefault="00DD2389" w:rsidP="00DD2389">
            <w:pPr>
              <w:jc w:val="center"/>
              <w:rPr>
                <w:sz w:val="20"/>
                <w:szCs w:val="20"/>
              </w:rPr>
            </w:pPr>
          </w:p>
        </w:tc>
        <w:tc>
          <w:tcPr>
            <w:tcW w:w="708" w:type="dxa"/>
            <w:tcBorders>
              <w:right w:val="single" w:sz="4" w:space="0" w:color="auto"/>
            </w:tcBorders>
            <w:shd w:val="clear" w:color="auto" w:fill="B8CCE4" w:themeFill="accent1" w:themeFillTint="66"/>
          </w:tcPr>
          <w:p w:rsidR="00DD2389" w:rsidRPr="000D1BF0" w:rsidRDefault="00DD2389" w:rsidP="00DD2389">
            <w:pPr>
              <w:jc w:val="center"/>
              <w:rPr>
                <w:sz w:val="20"/>
                <w:szCs w:val="20"/>
              </w:rPr>
            </w:pPr>
          </w:p>
        </w:tc>
        <w:tc>
          <w:tcPr>
            <w:tcW w:w="709" w:type="dxa"/>
            <w:tcBorders>
              <w:left w:val="single" w:sz="4" w:space="0" w:color="auto"/>
            </w:tcBorders>
            <w:shd w:val="clear" w:color="auto" w:fill="B8CCE4" w:themeFill="accent1" w:themeFillTint="66"/>
          </w:tcPr>
          <w:p w:rsidR="00DD2389" w:rsidRPr="000D1BF0" w:rsidRDefault="00DD2389" w:rsidP="00DD2389">
            <w:pPr>
              <w:jc w:val="center"/>
              <w:rPr>
                <w:sz w:val="20"/>
                <w:szCs w:val="20"/>
              </w:rPr>
            </w:pPr>
          </w:p>
        </w:tc>
        <w:tc>
          <w:tcPr>
            <w:tcW w:w="424" w:type="dxa"/>
            <w:shd w:val="clear" w:color="auto" w:fill="auto"/>
          </w:tcPr>
          <w:p w:rsidR="00DD2389" w:rsidRPr="000D1BF0" w:rsidRDefault="00DD2389" w:rsidP="00DD2389">
            <w:pPr>
              <w:jc w:val="center"/>
              <w:rPr>
                <w:b/>
                <w:sz w:val="20"/>
                <w:szCs w:val="20"/>
              </w:rPr>
            </w:pPr>
          </w:p>
        </w:tc>
        <w:tc>
          <w:tcPr>
            <w:tcW w:w="468" w:type="dxa"/>
          </w:tcPr>
          <w:p w:rsidR="00DD2389" w:rsidRPr="003F17AF" w:rsidRDefault="00DD2389" w:rsidP="00DD2389">
            <w:pPr>
              <w:spacing w:line="256" w:lineRule="auto"/>
              <w:jc w:val="center"/>
              <w:rPr>
                <w:sz w:val="20"/>
                <w:szCs w:val="20"/>
              </w:rPr>
            </w:pPr>
          </w:p>
        </w:tc>
        <w:tc>
          <w:tcPr>
            <w:tcW w:w="573" w:type="dxa"/>
            <w:gridSpan w:val="4"/>
          </w:tcPr>
          <w:p w:rsidR="00DD2389" w:rsidRPr="00FF6136" w:rsidRDefault="00DD2389" w:rsidP="00DD2389">
            <w:pPr>
              <w:spacing w:line="256" w:lineRule="auto"/>
              <w:jc w:val="center"/>
              <w:rPr>
                <w:b/>
                <w:sz w:val="20"/>
                <w:szCs w:val="20"/>
              </w:rPr>
            </w:pPr>
          </w:p>
        </w:tc>
        <w:tc>
          <w:tcPr>
            <w:tcW w:w="547" w:type="dxa"/>
            <w:shd w:val="clear" w:color="auto" w:fill="auto"/>
          </w:tcPr>
          <w:p w:rsidR="00DD2389" w:rsidRDefault="00DD2389" w:rsidP="00DD2389">
            <w:pPr>
              <w:spacing w:line="256" w:lineRule="auto"/>
              <w:jc w:val="center"/>
              <w:rPr>
                <w:sz w:val="20"/>
                <w:szCs w:val="20"/>
              </w:rPr>
            </w:pPr>
          </w:p>
        </w:tc>
        <w:tc>
          <w:tcPr>
            <w:tcW w:w="709" w:type="dxa"/>
            <w:shd w:val="clear" w:color="auto" w:fill="auto"/>
          </w:tcPr>
          <w:p w:rsidR="00DD2389" w:rsidRPr="000D1BF0" w:rsidRDefault="00DD2389" w:rsidP="00DD2389">
            <w:pPr>
              <w:jc w:val="center"/>
              <w:rPr>
                <w:sz w:val="20"/>
                <w:szCs w:val="20"/>
              </w:rPr>
            </w:pPr>
          </w:p>
        </w:tc>
        <w:tc>
          <w:tcPr>
            <w:tcW w:w="264" w:type="dxa"/>
            <w:tcBorders>
              <w:right w:val="single" w:sz="4" w:space="0" w:color="auto"/>
            </w:tcBorders>
            <w:shd w:val="clear" w:color="auto" w:fill="auto"/>
          </w:tcPr>
          <w:p w:rsidR="00DD2389" w:rsidRPr="000D1BF0" w:rsidRDefault="00DD2389" w:rsidP="00DD2389">
            <w:pPr>
              <w:jc w:val="center"/>
              <w:rPr>
                <w:sz w:val="20"/>
                <w:szCs w:val="20"/>
              </w:rPr>
            </w:pPr>
          </w:p>
        </w:tc>
        <w:tc>
          <w:tcPr>
            <w:tcW w:w="444" w:type="dxa"/>
          </w:tcPr>
          <w:p w:rsidR="00DD2389" w:rsidRPr="000D1BF0" w:rsidRDefault="00DD2389" w:rsidP="00DD2389">
            <w:pPr>
              <w:jc w:val="center"/>
              <w:rPr>
                <w:sz w:val="20"/>
                <w:szCs w:val="20"/>
              </w:rPr>
            </w:pPr>
          </w:p>
        </w:tc>
        <w:tc>
          <w:tcPr>
            <w:tcW w:w="567" w:type="dxa"/>
            <w:tcBorders>
              <w:right w:val="single" w:sz="4" w:space="0" w:color="auto"/>
            </w:tcBorders>
          </w:tcPr>
          <w:p w:rsidR="00DD2389" w:rsidRPr="000D1BF0" w:rsidRDefault="00DD2389" w:rsidP="00DD2389">
            <w:pPr>
              <w:jc w:val="center"/>
              <w:rPr>
                <w:sz w:val="20"/>
                <w:szCs w:val="20"/>
              </w:rPr>
            </w:pPr>
          </w:p>
        </w:tc>
        <w:tc>
          <w:tcPr>
            <w:tcW w:w="851" w:type="dxa"/>
            <w:tcBorders>
              <w:right w:val="single" w:sz="4" w:space="0" w:color="auto"/>
            </w:tcBorders>
          </w:tcPr>
          <w:p w:rsidR="00DD2389" w:rsidRPr="000D1BF0" w:rsidRDefault="00DD2389" w:rsidP="00DD2389">
            <w:pPr>
              <w:jc w:val="center"/>
              <w:rPr>
                <w:sz w:val="20"/>
                <w:szCs w:val="20"/>
              </w:rPr>
            </w:pPr>
          </w:p>
        </w:tc>
        <w:tc>
          <w:tcPr>
            <w:tcW w:w="709" w:type="dxa"/>
            <w:tcBorders>
              <w:right w:val="single" w:sz="4" w:space="0" w:color="auto"/>
            </w:tcBorders>
          </w:tcPr>
          <w:p w:rsidR="00DD2389" w:rsidRDefault="00DD2389" w:rsidP="00DD2389">
            <w:pPr>
              <w:spacing w:line="256" w:lineRule="auto"/>
              <w:jc w:val="center"/>
              <w:rPr>
                <w:sz w:val="20"/>
                <w:szCs w:val="20"/>
              </w:rPr>
            </w:pPr>
          </w:p>
        </w:tc>
      </w:tr>
      <w:tr w:rsidR="00DD2389" w:rsidRPr="000D1BF0" w:rsidTr="00DD2389">
        <w:tc>
          <w:tcPr>
            <w:tcW w:w="1002" w:type="dxa"/>
            <w:shd w:val="clear" w:color="auto" w:fill="auto"/>
          </w:tcPr>
          <w:p w:rsidR="00DD2389" w:rsidRPr="000D1BF0" w:rsidRDefault="00DD2389" w:rsidP="00DD2389">
            <w:pPr>
              <w:rPr>
                <w:b/>
                <w:sz w:val="18"/>
                <w:szCs w:val="18"/>
              </w:rPr>
            </w:pPr>
            <w:r w:rsidRPr="000D1BF0">
              <w:rPr>
                <w:b/>
                <w:sz w:val="18"/>
                <w:szCs w:val="18"/>
              </w:rPr>
              <w:t>Всего</w:t>
            </w:r>
          </w:p>
        </w:tc>
        <w:tc>
          <w:tcPr>
            <w:tcW w:w="699" w:type="dxa"/>
          </w:tcPr>
          <w:p w:rsidR="00DD2389" w:rsidRDefault="00DD2389" w:rsidP="00DD2389">
            <w:pPr>
              <w:spacing w:line="256" w:lineRule="auto"/>
              <w:jc w:val="center"/>
              <w:rPr>
                <w:b/>
                <w:sz w:val="20"/>
                <w:szCs w:val="20"/>
              </w:rPr>
            </w:pPr>
          </w:p>
        </w:tc>
        <w:tc>
          <w:tcPr>
            <w:tcW w:w="566" w:type="dxa"/>
            <w:shd w:val="clear" w:color="auto" w:fill="auto"/>
          </w:tcPr>
          <w:p w:rsidR="00DD2389" w:rsidRPr="000D1BF0" w:rsidRDefault="00DD2389" w:rsidP="00DD2389">
            <w:pPr>
              <w:rPr>
                <w:sz w:val="20"/>
                <w:szCs w:val="20"/>
              </w:rPr>
            </w:pPr>
          </w:p>
        </w:tc>
        <w:tc>
          <w:tcPr>
            <w:tcW w:w="566" w:type="dxa"/>
            <w:shd w:val="clear" w:color="auto" w:fill="auto"/>
          </w:tcPr>
          <w:p w:rsidR="00DD2389" w:rsidRPr="00FF6136" w:rsidRDefault="00DD2389" w:rsidP="00DD2389">
            <w:pPr>
              <w:spacing w:line="256" w:lineRule="auto"/>
              <w:jc w:val="center"/>
              <w:rPr>
                <w:b/>
                <w:sz w:val="20"/>
                <w:szCs w:val="16"/>
              </w:rPr>
            </w:pPr>
          </w:p>
        </w:tc>
        <w:tc>
          <w:tcPr>
            <w:tcW w:w="426" w:type="dxa"/>
            <w:shd w:val="clear" w:color="auto" w:fill="auto"/>
          </w:tcPr>
          <w:p w:rsidR="00DD2389" w:rsidRPr="000D1BF0" w:rsidRDefault="00DD2389" w:rsidP="00DD2389">
            <w:pPr>
              <w:rPr>
                <w:sz w:val="20"/>
                <w:szCs w:val="20"/>
              </w:rPr>
            </w:pPr>
          </w:p>
        </w:tc>
        <w:tc>
          <w:tcPr>
            <w:tcW w:w="570" w:type="dxa"/>
            <w:shd w:val="clear" w:color="auto" w:fill="auto"/>
          </w:tcPr>
          <w:p w:rsidR="00DD2389" w:rsidRDefault="00DD2389" w:rsidP="00DD2389">
            <w:pPr>
              <w:spacing w:line="256" w:lineRule="auto"/>
              <w:jc w:val="center"/>
              <w:rPr>
                <w:b/>
                <w:sz w:val="20"/>
                <w:szCs w:val="20"/>
              </w:rPr>
            </w:pPr>
          </w:p>
        </w:tc>
        <w:tc>
          <w:tcPr>
            <w:tcW w:w="568" w:type="dxa"/>
            <w:shd w:val="clear" w:color="auto" w:fill="auto"/>
          </w:tcPr>
          <w:p w:rsidR="00DD2389" w:rsidRDefault="00DD2389" w:rsidP="00DD2389">
            <w:pPr>
              <w:spacing w:line="256" w:lineRule="auto"/>
              <w:jc w:val="center"/>
              <w:rPr>
                <w:b/>
                <w:sz w:val="20"/>
                <w:szCs w:val="20"/>
              </w:rPr>
            </w:pPr>
          </w:p>
        </w:tc>
        <w:tc>
          <w:tcPr>
            <w:tcW w:w="707" w:type="dxa"/>
            <w:shd w:val="clear" w:color="auto" w:fill="auto"/>
          </w:tcPr>
          <w:p w:rsidR="00DD2389" w:rsidRPr="004B78FA" w:rsidRDefault="00DD2389" w:rsidP="00DD2389">
            <w:pPr>
              <w:jc w:val="center"/>
              <w:rPr>
                <w:b/>
                <w:sz w:val="20"/>
                <w:szCs w:val="20"/>
              </w:rPr>
            </w:pPr>
          </w:p>
        </w:tc>
        <w:tc>
          <w:tcPr>
            <w:tcW w:w="569" w:type="dxa"/>
            <w:shd w:val="clear" w:color="auto" w:fill="auto"/>
          </w:tcPr>
          <w:p w:rsidR="00DD2389" w:rsidRPr="004B78FA" w:rsidRDefault="00DD2389" w:rsidP="00DD2389">
            <w:pPr>
              <w:spacing w:line="256" w:lineRule="auto"/>
              <w:jc w:val="center"/>
              <w:rPr>
                <w:b/>
                <w:sz w:val="20"/>
                <w:szCs w:val="20"/>
              </w:rPr>
            </w:pPr>
          </w:p>
        </w:tc>
        <w:tc>
          <w:tcPr>
            <w:tcW w:w="425" w:type="dxa"/>
            <w:shd w:val="clear" w:color="auto" w:fill="auto"/>
          </w:tcPr>
          <w:p w:rsidR="00DD2389" w:rsidRPr="004B78FA" w:rsidRDefault="00DD2389" w:rsidP="00DD2389">
            <w:pPr>
              <w:jc w:val="center"/>
              <w:rPr>
                <w:b/>
                <w:sz w:val="20"/>
                <w:szCs w:val="20"/>
              </w:rPr>
            </w:pPr>
          </w:p>
        </w:tc>
        <w:tc>
          <w:tcPr>
            <w:tcW w:w="850" w:type="dxa"/>
            <w:shd w:val="clear" w:color="auto" w:fill="auto"/>
          </w:tcPr>
          <w:p w:rsidR="00DD2389" w:rsidRPr="004B78FA" w:rsidRDefault="00DD2389" w:rsidP="00DD2389">
            <w:pPr>
              <w:jc w:val="center"/>
              <w:rPr>
                <w:b/>
                <w:sz w:val="20"/>
                <w:szCs w:val="20"/>
              </w:rPr>
            </w:pPr>
          </w:p>
        </w:tc>
        <w:tc>
          <w:tcPr>
            <w:tcW w:w="709" w:type="dxa"/>
            <w:shd w:val="clear" w:color="auto" w:fill="B8CCE4" w:themeFill="accent1" w:themeFillTint="66"/>
          </w:tcPr>
          <w:p w:rsidR="00DD2389" w:rsidRPr="000D1BF0" w:rsidRDefault="00DD2389" w:rsidP="00DD2389">
            <w:pPr>
              <w:jc w:val="center"/>
              <w:rPr>
                <w:sz w:val="20"/>
                <w:szCs w:val="20"/>
              </w:rPr>
            </w:pPr>
          </w:p>
        </w:tc>
        <w:tc>
          <w:tcPr>
            <w:tcW w:w="709" w:type="dxa"/>
            <w:tcBorders>
              <w:right w:val="single" w:sz="4" w:space="0" w:color="auto"/>
            </w:tcBorders>
            <w:shd w:val="clear" w:color="auto" w:fill="B8CCE4" w:themeFill="accent1" w:themeFillTint="66"/>
          </w:tcPr>
          <w:p w:rsidR="00DD2389" w:rsidRPr="000D1BF0" w:rsidRDefault="00DD2389" w:rsidP="00DD2389">
            <w:pPr>
              <w:jc w:val="center"/>
              <w:rPr>
                <w:sz w:val="20"/>
                <w:szCs w:val="20"/>
              </w:rPr>
            </w:pPr>
          </w:p>
        </w:tc>
        <w:tc>
          <w:tcPr>
            <w:tcW w:w="708" w:type="dxa"/>
            <w:tcBorders>
              <w:right w:val="single" w:sz="4" w:space="0" w:color="auto"/>
            </w:tcBorders>
            <w:shd w:val="clear" w:color="auto" w:fill="B8CCE4" w:themeFill="accent1" w:themeFillTint="66"/>
          </w:tcPr>
          <w:p w:rsidR="00DD2389" w:rsidRPr="000D1BF0" w:rsidRDefault="00DD2389" w:rsidP="00DD2389">
            <w:pPr>
              <w:jc w:val="center"/>
              <w:rPr>
                <w:sz w:val="20"/>
                <w:szCs w:val="20"/>
              </w:rPr>
            </w:pPr>
          </w:p>
        </w:tc>
        <w:tc>
          <w:tcPr>
            <w:tcW w:w="709" w:type="dxa"/>
            <w:tcBorders>
              <w:left w:val="single" w:sz="4" w:space="0" w:color="auto"/>
            </w:tcBorders>
            <w:shd w:val="clear" w:color="auto" w:fill="B8CCE4" w:themeFill="accent1" w:themeFillTint="66"/>
          </w:tcPr>
          <w:p w:rsidR="00DD2389" w:rsidRPr="000D1BF0" w:rsidRDefault="00DD2389" w:rsidP="00DD2389">
            <w:pPr>
              <w:jc w:val="center"/>
              <w:rPr>
                <w:sz w:val="20"/>
                <w:szCs w:val="20"/>
              </w:rPr>
            </w:pPr>
          </w:p>
        </w:tc>
        <w:tc>
          <w:tcPr>
            <w:tcW w:w="424" w:type="dxa"/>
            <w:shd w:val="clear" w:color="auto" w:fill="auto"/>
          </w:tcPr>
          <w:p w:rsidR="00DD2389" w:rsidRPr="000D1BF0" w:rsidRDefault="00DD2389" w:rsidP="00DD2389">
            <w:pPr>
              <w:jc w:val="center"/>
              <w:rPr>
                <w:b/>
                <w:sz w:val="20"/>
                <w:szCs w:val="20"/>
              </w:rPr>
            </w:pPr>
          </w:p>
        </w:tc>
        <w:tc>
          <w:tcPr>
            <w:tcW w:w="468" w:type="dxa"/>
          </w:tcPr>
          <w:p w:rsidR="00DD2389" w:rsidRPr="003F17AF" w:rsidRDefault="00DD2389" w:rsidP="00DD2389">
            <w:pPr>
              <w:spacing w:line="256" w:lineRule="auto"/>
              <w:jc w:val="center"/>
              <w:rPr>
                <w:b/>
                <w:sz w:val="20"/>
                <w:szCs w:val="20"/>
              </w:rPr>
            </w:pPr>
          </w:p>
        </w:tc>
        <w:tc>
          <w:tcPr>
            <w:tcW w:w="573" w:type="dxa"/>
            <w:gridSpan w:val="4"/>
          </w:tcPr>
          <w:p w:rsidR="00DD2389" w:rsidRPr="00FF6136" w:rsidRDefault="00DD2389" w:rsidP="00DD2389">
            <w:pPr>
              <w:spacing w:line="256" w:lineRule="auto"/>
              <w:jc w:val="center"/>
              <w:rPr>
                <w:b/>
                <w:sz w:val="20"/>
                <w:szCs w:val="20"/>
              </w:rPr>
            </w:pPr>
          </w:p>
        </w:tc>
        <w:tc>
          <w:tcPr>
            <w:tcW w:w="547" w:type="dxa"/>
            <w:shd w:val="clear" w:color="auto" w:fill="auto"/>
          </w:tcPr>
          <w:p w:rsidR="00DD2389" w:rsidRDefault="00DD2389" w:rsidP="00DD2389">
            <w:pPr>
              <w:spacing w:line="256" w:lineRule="auto"/>
              <w:jc w:val="center"/>
              <w:rPr>
                <w:b/>
                <w:sz w:val="20"/>
                <w:szCs w:val="20"/>
              </w:rPr>
            </w:pPr>
          </w:p>
        </w:tc>
        <w:tc>
          <w:tcPr>
            <w:tcW w:w="709" w:type="dxa"/>
            <w:shd w:val="clear" w:color="auto" w:fill="auto"/>
          </w:tcPr>
          <w:p w:rsidR="00DD2389" w:rsidRPr="000D1BF0" w:rsidRDefault="00DD2389" w:rsidP="00DD2389">
            <w:pPr>
              <w:jc w:val="center"/>
              <w:rPr>
                <w:sz w:val="20"/>
                <w:szCs w:val="20"/>
              </w:rPr>
            </w:pPr>
          </w:p>
        </w:tc>
        <w:tc>
          <w:tcPr>
            <w:tcW w:w="264" w:type="dxa"/>
            <w:tcBorders>
              <w:right w:val="single" w:sz="4" w:space="0" w:color="auto"/>
            </w:tcBorders>
            <w:shd w:val="clear" w:color="auto" w:fill="auto"/>
          </w:tcPr>
          <w:p w:rsidR="00DD2389" w:rsidRPr="000D1BF0" w:rsidRDefault="00DD2389" w:rsidP="00DD2389">
            <w:pPr>
              <w:jc w:val="center"/>
              <w:rPr>
                <w:sz w:val="20"/>
                <w:szCs w:val="20"/>
              </w:rPr>
            </w:pPr>
          </w:p>
        </w:tc>
        <w:tc>
          <w:tcPr>
            <w:tcW w:w="444" w:type="dxa"/>
          </w:tcPr>
          <w:p w:rsidR="00DD2389" w:rsidRPr="000D1BF0" w:rsidRDefault="00DD2389" w:rsidP="00DD2389">
            <w:pPr>
              <w:jc w:val="center"/>
              <w:rPr>
                <w:sz w:val="20"/>
                <w:szCs w:val="20"/>
              </w:rPr>
            </w:pPr>
          </w:p>
        </w:tc>
        <w:tc>
          <w:tcPr>
            <w:tcW w:w="567" w:type="dxa"/>
            <w:tcBorders>
              <w:right w:val="single" w:sz="4" w:space="0" w:color="auto"/>
            </w:tcBorders>
          </w:tcPr>
          <w:p w:rsidR="00DD2389" w:rsidRPr="000D1BF0" w:rsidRDefault="00DD2389" w:rsidP="00DD2389">
            <w:pPr>
              <w:jc w:val="center"/>
              <w:rPr>
                <w:sz w:val="20"/>
                <w:szCs w:val="20"/>
              </w:rPr>
            </w:pPr>
          </w:p>
        </w:tc>
        <w:tc>
          <w:tcPr>
            <w:tcW w:w="851" w:type="dxa"/>
            <w:tcBorders>
              <w:right w:val="single" w:sz="4" w:space="0" w:color="auto"/>
            </w:tcBorders>
          </w:tcPr>
          <w:p w:rsidR="00DD2389" w:rsidRPr="000D1BF0" w:rsidRDefault="00DD2389" w:rsidP="00DD2389">
            <w:pPr>
              <w:jc w:val="center"/>
              <w:rPr>
                <w:sz w:val="20"/>
                <w:szCs w:val="20"/>
              </w:rPr>
            </w:pPr>
          </w:p>
        </w:tc>
        <w:tc>
          <w:tcPr>
            <w:tcW w:w="709" w:type="dxa"/>
            <w:tcBorders>
              <w:right w:val="single" w:sz="4" w:space="0" w:color="auto"/>
            </w:tcBorders>
          </w:tcPr>
          <w:p w:rsidR="00DD2389" w:rsidRDefault="00DD2389" w:rsidP="00DD2389">
            <w:pPr>
              <w:spacing w:line="256" w:lineRule="auto"/>
              <w:jc w:val="center"/>
              <w:rPr>
                <w:b/>
                <w:sz w:val="20"/>
                <w:szCs w:val="20"/>
              </w:rPr>
            </w:pPr>
          </w:p>
        </w:tc>
      </w:tr>
    </w:tbl>
    <w:p w:rsidR="00681982" w:rsidRDefault="00681982" w:rsidP="00DD2389">
      <w:pPr>
        <w:sectPr w:rsidR="00681982" w:rsidSect="00A3771A">
          <w:pgSz w:w="16838" w:h="11906" w:orient="landscape"/>
          <w:pgMar w:top="1134" w:right="851" w:bottom="1134" w:left="1701" w:header="709" w:footer="709" w:gutter="0"/>
          <w:cols w:space="708"/>
          <w:docGrid w:linePitch="360"/>
        </w:sectPr>
      </w:pPr>
    </w:p>
    <w:p w:rsidR="00DD2389" w:rsidRDefault="00DD2389" w:rsidP="00681982"/>
    <w:sectPr w:rsidR="00DD2389" w:rsidSect="00A3771A">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C"/>
    <w:multiLevelType w:val="multilevel"/>
    <w:tmpl w:val="0000089F"/>
    <w:lvl w:ilvl="0">
      <w:start w:val="1"/>
      <w:numFmt w:val="decimal"/>
      <w:lvlText w:val="%1)"/>
      <w:lvlJc w:val="left"/>
      <w:pPr>
        <w:ind w:left="2240" w:hanging="355"/>
      </w:pPr>
      <w:rPr>
        <w:rFonts w:ascii="Times New Roman" w:hAnsi="Times New Roman" w:cs="Times New Roman"/>
        <w:b w:val="0"/>
        <w:bCs w:val="0"/>
        <w:color w:val="232428"/>
        <w:w w:val="100"/>
        <w:sz w:val="24"/>
        <w:szCs w:val="24"/>
      </w:rPr>
    </w:lvl>
    <w:lvl w:ilvl="1">
      <w:numFmt w:val="bullet"/>
      <w:lvlText w:val="•"/>
      <w:lvlJc w:val="left"/>
      <w:pPr>
        <w:ind w:left="3182" w:hanging="355"/>
      </w:pPr>
    </w:lvl>
    <w:lvl w:ilvl="2">
      <w:numFmt w:val="bullet"/>
      <w:lvlText w:val="•"/>
      <w:lvlJc w:val="left"/>
      <w:pPr>
        <w:ind w:left="4124" w:hanging="355"/>
      </w:pPr>
    </w:lvl>
    <w:lvl w:ilvl="3">
      <w:numFmt w:val="bullet"/>
      <w:lvlText w:val="•"/>
      <w:lvlJc w:val="left"/>
      <w:pPr>
        <w:ind w:left="5066" w:hanging="355"/>
      </w:pPr>
    </w:lvl>
    <w:lvl w:ilvl="4">
      <w:numFmt w:val="bullet"/>
      <w:lvlText w:val="•"/>
      <w:lvlJc w:val="left"/>
      <w:pPr>
        <w:ind w:left="6008" w:hanging="355"/>
      </w:pPr>
    </w:lvl>
    <w:lvl w:ilvl="5">
      <w:numFmt w:val="bullet"/>
      <w:lvlText w:val="•"/>
      <w:lvlJc w:val="left"/>
      <w:pPr>
        <w:ind w:left="6950" w:hanging="355"/>
      </w:pPr>
    </w:lvl>
    <w:lvl w:ilvl="6">
      <w:numFmt w:val="bullet"/>
      <w:lvlText w:val="•"/>
      <w:lvlJc w:val="left"/>
      <w:pPr>
        <w:ind w:left="7892" w:hanging="355"/>
      </w:pPr>
    </w:lvl>
    <w:lvl w:ilvl="7">
      <w:numFmt w:val="bullet"/>
      <w:lvlText w:val="•"/>
      <w:lvlJc w:val="left"/>
      <w:pPr>
        <w:ind w:left="8834" w:hanging="355"/>
      </w:pPr>
    </w:lvl>
    <w:lvl w:ilvl="8">
      <w:numFmt w:val="bullet"/>
      <w:lvlText w:val="•"/>
      <w:lvlJc w:val="left"/>
      <w:pPr>
        <w:ind w:left="9776" w:hanging="355"/>
      </w:pPr>
    </w:lvl>
  </w:abstractNum>
  <w:abstractNum w:abstractNumId="1">
    <w:nsid w:val="0000041D"/>
    <w:multiLevelType w:val="multilevel"/>
    <w:tmpl w:val="000008A0"/>
    <w:lvl w:ilvl="0">
      <w:start w:val="1"/>
      <w:numFmt w:val="decimal"/>
      <w:lvlText w:val="%1)"/>
      <w:lvlJc w:val="left"/>
      <w:pPr>
        <w:ind w:left="2233" w:hanging="355"/>
      </w:pPr>
      <w:rPr>
        <w:b w:val="0"/>
        <w:bCs w:val="0"/>
        <w:w w:val="100"/>
      </w:rPr>
    </w:lvl>
    <w:lvl w:ilvl="1">
      <w:numFmt w:val="bullet"/>
      <w:lvlText w:val="•"/>
      <w:lvlJc w:val="left"/>
      <w:pPr>
        <w:ind w:left="3182" w:hanging="355"/>
      </w:pPr>
    </w:lvl>
    <w:lvl w:ilvl="2">
      <w:numFmt w:val="bullet"/>
      <w:lvlText w:val="•"/>
      <w:lvlJc w:val="left"/>
      <w:pPr>
        <w:ind w:left="4124" w:hanging="355"/>
      </w:pPr>
    </w:lvl>
    <w:lvl w:ilvl="3">
      <w:numFmt w:val="bullet"/>
      <w:lvlText w:val="•"/>
      <w:lvlJc w:val="left"/>
      <w:pPr>
        <w:ind w:left="5066" w:hanging="355"/>
      </w:pPr>
    </w:lvl>
    <w:lvl w:ilvl="4">
      <w:numFmt w:val="bullet"/>
      <w:lvlText w:val="•"/>
      <w:lvlJc w:val="left"/>
      <w:pPr>
        <w:ind w:left="6008" w:hanging="355"/>
      </w:pPr>
    </w:lvl>
    <w:lvl w:ilvl="5">
      <w:numFmt w:val="bullet"/>
      <w:lvlText w:val="•"/>
      <w:lvlJc w:val="left"/>
      <w:pPr>
        <w:ind w:left="6950" w:hanging="355"/>
      </w:pPr>
    </w:lvl>
    <w:lvl w:ilvl="6">
      <w:numFmt w:val="bullet"/>
      <w:lvlText w:val="•"/>
      <w:lvlJc w:val="left"/>
      <w:pPr>
        <w:ind w:left="7892" w:hanging="355"/>
      </w:pPr>
    </w:lvl>
    <w:lvl w:ilvl="7">
      <w:numFmt w:val="bullet"/>
      <w:lvlText w:val="•"/>
      <w:lvlJc w:val="left"/>
      <w:pPr>
        <w:ind w:left="8834" w:hanging="355"/>
      </w:pPr>
    </w:lvl>
    <w:lvl w:ilvl="8">
      <w:numFmt w:val="bullet"/>
      <w:lvlText w:val="•"/>
      <w:lvlJc w:val="left"/>
      <w:pPr>
        <w:ind w:left="9776" w:hanging="355"/>
      </w:pPr>
    </w:lvl>
  </w:abstractNum>
  <w:abstractNum w:abstractNumId="2">
    <w:nsid w:val="0000041E"/>
    <w:multiLevelType w:val="multilevel"/>
    <w:tmpl w:val="000008A1"/>
    <w:lvl w:ilvl="0">
      <w:start w:val="1"/>
      <w:numFmt w:val="decimal"/>
      <w:lvlText w:val="%1)"/>
      <w:lvlJc w:val="left"/>
      <w:pPr>
        <w:ind w:left="2245" w:hanging="361"/>
      </w:pPr>
      <w:rPr>
        <w:rFonts w:ascii="Times New Roman" w:hAnsi="Times New Roman" w:cs="Times New Roman"/>
        <w:b w:val="0"/>
        <w:bCs w:val="0"/>
        <w:color w:val="282A2D"/>
        <w:w w:val="105"/>
        <w:sz w:val="24"/>
        <w:szCs w:val="24"/>
      </w:rPr>
    </w:lvl>
    <w:lvl w:ilvl="1">
      <w:numFmt w:val="bullet"/>
      <w:lvlText w:val="•"/>
      <w:lvlJc w:val="left"/>
      <w:pPr>
        <w:ind w:left="3182" w:hanging="361"/>
      </w:pPr>
    </w:lvl>
    <w:lvl w:ilvl="2">
      <w:numFmt w:val="bullet"/>
      <w:lvlText w:val="•"/>
      <w:lvlJc w:val="left"/>
      <w:pPr>
        <w:ind w:left="4124" w:hanging="361"/>
      </w:pPr>
    </w:lvl>
    <w:lvl w:ilvl="3">
      <w:numFmt w:val="bullet"/>
      <w:lvlText w:val="•"/>
      <w:lvlJc w:val="left"/>
      <w:pPr>
        <w:ind w:left="5066" w:hanging="361"/>
      </w:pPr>
    </w:lvl>
    <w:lvl w:ilvl="4">
      <w:numFmt w:val="bullet"/>
      <w:lvlText w:val="•"/>
      <w:lvlJc w:val="left"/>
      <w:pPr>
        <w:ind w:left="6008" w:hanging="361"/>
      </w:pPr>
    </w:lvl>
    <w:lvl w:ilvl="5">
      <w:numFmt w:val="bullet"/>
      <w:lvlText w:val="•"/>
      <w:lvlJc w:val="left"/>
      <w:pPr>
        <w:ind w:left="6950" w:hanging="361"/>
      </w:pPr>
    </w:lvl>
    <w:lvl w:ilvl="6">
      <w:numFmt w:val="bullet"/>
      <w:lvlText w:val="•"/>
      <w:lvlJc w:val="left"/>
      <w:pPr>
        <w:ind w:left="7892" w:hanging="361"/>
      </w:pPr>
    </w:lvl>
    <w:lvl w:ilvl="7">
      <w:numFmt w:val="bullet"/>
      <w:lvlText w:val="•"/>
      <w:lvlJc w:val="left"/>
      <w:pPr>
        <w:ind w:left="8834" w:hanging="361"/>
      </w:pPr>
    </w:lvl>
    <w:lvl w:ilvl="8">
      <w:numFmt w:val="bullet"/>
      <w:lvlText w:val="•"/>
      <w:lvlJc w:val="left"/>
      <w:pPr>
        <w:ind w:left="9776" w:hanging="361"/>
      </w:pPr>
    </w:lvl>
  </w:abstractNum>
  <w:abstractNum w:abstractNumId="3">
    <w:nsid w:val="00000423"/>
    <w:multiLevelType w:val="multilevel"/>
    <w:tmpl w:val="000008A6"/>
    <w:lvl w:ilvl="0">
      <w:start w:val="6"/>
      <w:numFmt w:val="decimal"/>
      <w:lvlText w:val="%1."/>
      <w:lvlJc w:val="left"/>
      <w:pPr>
        <w:ind w:left="1698" w:hanging="180"/>
      </w:pPr>
      <w:rPr>
        <w:rFonts w:ascii="Times New Roman" w:hAnsi="Times New Roman" w:cs="Times New Roman"/>
        <w:b w:val="0"/>
        <w:bCs w:val="0"/>
        <w:color w:val="26282A"/>
        <w:w w:val="84"/>
        <w:sz w:val="23"/>
        <w:szCs w:val="23"/>
      </w:rPr>
    </w:lvl>
    <w:lvl w:ilvl="1">
      <w:start w:val="1"/>
      <w:numFmt w:val="decimal"/>
      <w:lvlText w:val="%2)"/>
      <w:lvlJc w:val="left"/>
      <w:pPr>
        <w:ind w:left="1552" w:hanging="359"/>
      </w:pPr>
      <w:rPr>
        <w:rFonts w:ascii="Times New Roman" w:hAnsi="Times New Roman" w:cs="Times New Roman"/>
        <w:b w:val="0"/>
        <w:bCs w:val="0"/>
        <w:color w:val="2D2F31"/>
        <w:spacing w:val="-2"/>
        <w:w w:val="98"/>
        <w:sz w:val="24"/>
        <w:szCs w:val="24"/>
      </w:rPr>
    </w:lvl>
    <w:lvl w:ilvl="2">
      <w:numFmt w:val="bullet"/>
      <w:lvlText w:val="•"/>
      <w:lvlJc w:val="left"/>
      <w:pPr>
        <w:ind w:left="1879" w:hanging="359"/>
      </w:pPr>
    </w:lvl>
    <w:lvl w:ilvl="3">
      <w:numFmt w:val="bullet"/>
      <w:lvlText w:val="•"/>
      <w:lvlJc w:val="left"/>
      <w:pPr>
        <w:ind w:left="2058" w:hanging="359"/>
      </w:pPr>
    </w:lvl>
    <w:lvl w:ilvl="4">
      <w:numFmt w:val="bullet"/>
      <w:lvlText w:val="•"/>
      <w:lvlJc w:val="left"/>
      <w:pPr>
        <w:ind w:left="2238" w:hanging="359"/>
      </w:pPr>
    </w:lvl>
    <w:lvl w:ilvl="5">
      <w:numFmt w:val="bullet"/>
      <w:lvlText w:val="•"/>
      <w:lvlJc w:val="left"/>
      <w:pPr>
        <w:ind w:left="2417" w:hanging="359"/>
      </w:pPr>
    </w:lvl>
    <w:lvl w:ilvl="6">
      <w:numFmt w:val="bullet"/>
      <w:lvlText w:val="•"/>
      <w:lvlJc w:val="left"/>
      <w:pPr>
        <w:ind w:left="2597" w:hanging="359"/>
      </w:pPr>
    </w:lvl>
    <w:lvl w:ilvl="7">
      <w:numFmt w:val="bullet"/>
      <w:lvlText w:val="•"/>
      <w:lvlJc w:val="left"/>
      <w:pPr>
        <w:ind w:left="2776" w:hanging="359"/>
      </w:pPr>
    </w:lvl>
    <w:lvl w:ilvl="8">
      <w:numFmt w:val="bullet"/>
      <w:lvlText w:val="•"/>
      <w:lvlJc w:val="left"/>
      <w:pPr>
        <w:ind w:left="2956" w:hanging="359"/>
      </w:pPr>
    </w:lvl>
  </w:abstractNum>
  <w:abstractNum w:abstractNumId="4">
    <w:nsid w:val="091D4028"/>
    <w:multiLevelType w:val="hybridMultilevel"/>
    <w:tmpl w:val="493878E6"/>
    <w:lvl w:ilvl="0" w:tplc="90DA6CBE">
      <w:start w:val="1"/>
      <w:numFmt w:val="decimal"/>
      <w:pStyle w:val="a"/>
      <w:lvlText w:val="%1."/>
      <w:lvlJc w:val="left"/>
      <w:pPr>
        <w:ind w:left="928" w:hanging="360"/>
      </w:pPr>
      <w:rPr>
        <w:sz w:val="24"/>
        <w:szCs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1B762AE0"/>
    <w:multiLevelType w:val="hybridMultilevel"/>
    <w:tmpl w:val="E866422E"/>
    <w:lvl w:ilvl="0" w:tplc="E3A23B22">
      <w:start w:val="2"/>
      <w:numFmt w:val="decimal"/>
      <w:lvlText w:val="%1)"/>
      <w:lvlJc w:val="left"/>
      <w:pPr>
        <w:ind w:left="927" w:hanging="360"/>
      </w:pPr>
      <w:rPr>
        <w:rFonts w:hint="default"/>
        <w:color w:val="2D2F31"/>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D520EAC"/>
    <w:multiLevelType w:val="hybridMultilevel"/>
    <w:tmpl w:val="1FF8E01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C6828"/>
    <w:rsid w:val="00001597"/>
    <w:rsid w:val="00001976"/>
    <w:rsid w:val="00007A25"/>
    <w:rsid w:val="00034F00"/>
    <w:rsid w:val="000818A3"/>
    <w:rsid w:val="000B615D"/>
    <w:rsid w:val="000C2807"/>
    <w:rsid w:val="000F0B3D"/>
    <w:rsid w:val="001607E6"/>
    <w:rsid w:val="00183C35"/>
    <w:rsid w:val="001A2C57"/>
    <w:rsid w:val="001A7A32"/>
    <w:rsid w:val="001B295D"/>
    <w:rsid w:val="002D61D6"/>
    <w:rsid w:val="003A7E14"/>
    <w:rsid w:val="003B353F"/>
    <w:rsid w:val="00470BF7"/>
    <w:rsid w:val="00483ED7"/>
    <w:rsid w:val="004F7491"/>
    <w:rsid w:val="005A0590"/>
    <w:rsid w:val="005C37B2"/>
    <w:rsid w:val="00614C40"/>
    <w:rsid w:val="00621DC6"/>
    <w:rsid w:val="00670916"/>
    <w:rsid w:val="00681982"/>
    <w:rsid w:val="00684930"/>
    <w:rsid w:val="006C1756"/>
    <w:rsid w:val="007123B1"/>
    <w:rsid w:val="007419B4"/>
    <w:rsid w:val="007C2BA7"/>
    <w:rsid w:val="007E4D27"/>
    <w:rsid w:val="00827A01"/>
    <w:rsid w:val="008323B9"/>
    <w:rsid w:val="00861B59"/>
    <w:rsid w:val="00891203"/>
    <w:rsid w:val="00920D82"/>
    <w:rsid w:val="0095294B"/>
    <w:rsid w:val="00970EE6"/>
    <w:rsid w:val="009C6828"/>
    <w:rsid w:val="00A13555"/>
    <w:rsid w:val="00A3771A"/>
    <w:rsid w:val="00A4056B"/>
    <w:rsid w:val="00A85AF1"/>
    <w:rsid w:val="00AB2F2A"/>
    <w:rsid w:val="00B109B0"/>
    <w:rsid w:val="00B62445"/>
    <w:rsid w:val="00B73E0B"/>
    <w:rsid w:val="00B92557"/>
    <w:rsid w:val="00B961F8"/>
    <w:rsid w:val="00C2039C"/>
    <w:rsid w:val="00C64B02"/>
    <w:rsid w:val="00C92DAF"/>
    <w:rsid w:val="00CC1F1E"/>
    <w:rsid w:val="00CF6C62"/>
    <w:rsid w:val="00D307C9"/>
    <w:rsid w:val="00D40C44"/>
    <w:rsid w:val="00DC17B0"/>
    <w:rsid w:val="00DD2389"/>
    <w:rsid w:val="00DF39DA"/>
    <w:rsid w:val="00E028A3"/>
    <w:rsid w:val="00E464D4"/>
    <w:rsid w:val="00E82F76"/>
    <w:rsid w:val="00E85E1E"/>
    <w:rsid w:val="00EA7A21"/>
    <w:rsid w:val="00EB1A53"/>
    <w:rsid w:val="00F111E0"/>
    <w:rsid w:val="00F14651"/>
    <w:rsid w:val="00F724B7"/>
    <w:rsid w:val="00FF2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9255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92557"/>
    <w:pPr>
      <w:keepNext/>
      <w:jc w:val="center"/>
      <w:outlineLvl w:val="0"/>
    </w:pPr>
    <w:rPr>
      <w:b/>
      <w:bCs/>
    </w:rPr>
  </w:style>
  <w:style w:type="paragraph" w:styleId="2">
    <w:name w:val="heading 2"/>
    <w:basedOn w:val="a0"/>
    <w:next w:val="a0"/>
    <w:link w:val="20"/>
    <w:semiHidden/>
    <w:unhideWhenUsed/>
    <w:qFormat/>
    <w:rsid w:val="00B92557"/>
    <w:pPr>
      <w:keepNext/>
      <w:tabs>
        <w:tab w:val="left" w:pos="6795"/>
      </w:tabs>
      <w:jc w:val="both"/>
      <w:outlineLvl w:val="1"/>
    </w:pPr>
    <w:rPr>
      <w:sz w:val="22"/>
      <w:szCs w:val="22"/>
      <w:u w:val="single"/>
    </w:rPr>
  </w:style>
  <w:style w:type="paragraph" w:styleId="3">
    <w:name w:val="heading 3"/>
    <w:basedOn w:val="a0"/>
    <w:next w:val="a0"/>
    <w:link w:val="30"/>
    <w:semiHidden/>
    <w:unhideWhenUsed/>
    <w:qFormat/>
    <w:rsid w:val="00B92557"/>
    <w:pPr>
      <w:keepNext/>
      <w:jc w:val="center"/>
      <w:outlineLvl w:val="2"/>
    </w:pPr>
    <w:rPr>
      <w:b/>
      <w:bCs/>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92557"/>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semiHidden/>
    <w:rsid w:val="00B92557"/>
    <w:rPr>
      <w:rFonts w:ascii="Times New Roman" w:eastAsia="Times New Roman" w:hAnsi="Times New Roman" w:cs="Times New Roman"/>
      <w:u w:val="single"/>
      <w:lang w:eastAsia="ru-RU"/>
    </w:rPr>
  </w:style>
  <w:style w:type="character" w:customStyle="1" w:styleId="30">
    <w:name w:val="Заголовок 3 Знак"/>
    <w:basedOn w:val="a1"/>
    <w:link w:val="3"/>
    <w:semiHidden/>
    <w:rsid w:val="00B92557"/>
    <w:rPr>
      <w:rFonts w:ascii="Times New Roman" w:eastAsia="Times New Roman" w:hAnsi="Times New Roman" w:cs="Times New Roman"/>
      <w:b/>
      <w:bCs/>
      <w:sz w:val="20"/>
      <w:szCs w:val="24"/>
      <w:lang w:eastAsia="ru-RU"/>
    </w:rPr>
  </w:style>
  <w:style w:type="character" w:styleId="a4">
    <w:name w:val="Hyperlink"/>
    <w:uiPriority w:val="99"/>
    <w:semiHidden/>
    <w:unhideWhenUsed/>
    <w:rsid w:val="00B92557"/>
    <w:rPr>
      <w:color w:val="0000FF"/>
      <w:u w:val="single"/>
    </w:rPr>
  </w:style>
  <w:style w:type="paragraph" w:styleId="a5">
    <w:name w:val="Normal (Web)"/>
    <w:basedOn w:val="a0"/>
    <w:uiPriority w:val="99"/>
    <w:semiHidden/>
    <w:unhideWhenUsed/>
    <w:rsid w:val="00B92557"/>
    <w:pPr>
      <w:spacing w:before="100" w:beforeAutospacing="1" w:after="100" w:afterAutospacing="1"/>
    </w:pPr>
  </w:style>
  <w:style w:type="paragraph" w:styleId="a6">
    <w:name w:val="Body Text"/>
    <w:basedOn w:val="a0"/>
    <w:link w:val="a7"/>
    <w:uiPriority w:val="99"/>
    <w:semiHidden/>
    <w:unhideWhenUsed/>
    <w:rsid w:val="00B92557"/>
    <w:pPr>
      <w:jc w:val="both"/>
    </w:pPr>
  </w:style>
  <w:style w:type="character" w:customStyle="1" w:styleId="a7">
    <w:name w:val="Основной текст Знак"/>
    <w:basedOn w:val="a1"/>
    <w:link w:val="a6"/>
    <w:uiPriority w:val="99"/>
    <w:semiHidden/>
    <w:rsid w:val="00B92557"/>
    <w:rPr>
      <w:rFonts w:ascii="Times New Roman" w:eastAsia="Times New Roman" w:hAnsi="Times New Roman" w:cs="Times New Roman"/>
      <w:sz w:val="24"/>
      <w:szCs w:val="24"/>
    </w:rPr>
  </w:style>
  <w:style w:type="paragraph" w:styleId="a8">
    <w:name w:val="Body Text Indent"/>
    <w:basedOn w:val="a0"/>
    <w:link w:val="a9"/>
    <w:uiPriority w:val="99"/>
    <w:unhideWhenUsed/>
    <w:rsid w:val="00B92557"/>
    <w:pPr>
      <w:ind w:firstLine="360"/>
      <w:jc w:val="both"/>
    </w:pPr>
    <w:rPr>
      <w:color w:val="000000"/>
    </w:rPr>
  </w:style>
  <w:style w:type="character" w:customStyle="1" w:styleId="a9">
    <w:name w:val="Основной текст с отступом Знак"/>
    <w:basedOn w:val="a1"/>
    <w:link w:val="a8"/>
    <w:uiPriority w:val="99"/>
    <w:rsid w:val="00B92557"/>
    <w:rPr>
      <w:rFonts w:ascii="Times New Roman" w:eastAsia="Times New Roman" w:hAnsi="Times New Roman" w:cs="Times New Roman"/>
      <w:color w:val="000000"/>
      <w:sz w:val="24"/>
      <w:szCs w:val="24"/>
    </w:rPr>
  </w:style>
  <w:style w:type="paragraph" w:styleId="21">
    <w:name w:val="Body Text 2"/>
    <w:basedOn w:val="a0"/>
    <w:link w:val="22"/>
    <w:uiPriority w:val="99"/>
    <w:semiHidden/>
    <w:unhideWhenUsed/>
    <w:rsid w:val="00B92557"/>
    <w:pPr>
      <w:tabs>
        <w:tab w:val="left" w:pos="6545"/>
      </w:tabs>
      <w:jc w:val="both"/>
    </w:pPr>
    <w:rPr>
      <w:sz w:val="20"/>
    </w:rPr>
  </w:style>
  <w:style w:type="character" w:customStyle="1" w:styleId="22">
    <w:name w:val="Основной текст 2 Знак"/>
    <w:basedOn w:val="a1"/>
    <w:link w:val="21"/>
    <w:uiPriority w:val="99"/>
    <w:semiHidden/>
    <w:rsid w:val="00B92557"/>
    <w:rPr>
      <w:rFonts w:ascii="Times New Roman" w:eastAsia="Times New Roman" w:hAnsi="Times New Roman" w:cs="Times New Roman"/>
      <w:sz w:val="20"/>
      <w:szCs w:val="24"/>
      <w:lang w:eastAsia="ru-RU"/>
    </w:rPr>
  </w:style>
  <w:style w:type="paragraph" w:styleId="23">
    <w:name w:val="Body Text Indent 2"/>
    <w:basedOn w:val="a0"/>
    <w:link w:val="24"/>
    <w:uiPriority w:val="99"/>
    <w:semiHidden/>
    <w:unhideWhenUsed/>
    <w:rsid w:val="00B92557"/>
    <w:pPr>
      <w:shd w:val="clear" w:color="auto" w:fill="FFFFFF"/>
      <w:ind w:firstLine="720"/>
    </w:pPr>
    <w:rPr>
      <w:color w:val="000000"/>
      <w:sz w:val="26"/>
      <w:szCs w:val="26"/>
    </w:rPr>
  </w:style>
  <w:style w:type="character" w:customStyle="1" w:styleId="24">
    <w:name w:val="Основной текст с отступом 2 Знак"/>
    <w:basedOn w:val="a1"/>
    <w:link w:val="23"/>
    <w:uiPriority w:val="99"/>
    <w:semiHidden/>
    <w:rsid w:val="00B92557"/>
    <w:rPr>
      <w:rFonts w:ascii="Times New Roman" w:eastAsia="Times New Roman" w:hAnsi="Times New Roman" w:cs="Times New Roman"/>
      <w:color w:val="000000"/>
      <w:sz w:val="26"/>
      <w:szCs w:val="26"/>
      <w:shd w:val="clear" w:color="auto" w:fill="FFFFFF"/>
      <w:lang w:eastAsia="ru-RU"/>
    </w:rPr>
  </w:style>
  <w:style w:type="paragraph" w:styleId="aa">
    <w:name w:val="No Spacing"/>
    <w:uiPriority w:val="1"/>
    <w:qFormat/>
    <w:rsid w:val="00B92557"/>
    <w:pPr>
      <w:spacing w:after="0" w:line="240" w:lineRule="auto"/>
    </w:pPr>
    <w:rPr>
      <w:rFonts w:ascii="Calibri" w:eastAsia="Calibri" w:hAnsi="Calibri" w:cs="Times New Roman"/>
    </w:rPr>
  </w:style>
  <w:style w:type="paragraph" w:styleId="a">
    <w:name w:val="List Paragraph"/>
    <w:basedOn w:val="a0"/>
    <w:uiPriority w:val="34"/>
    <w:qFormat/>
    <w:rsid w:val="00B92557"/>
    <w:pPr>
      <w:numPr>
        <w:numId w:val="1"/>
      </w:numPr>
      <w:jc w:val="both"/>
    </w:pPr>
    <w:rPr>
      <w:sz w:val="28"/>
      <w:szCs w:val="28"/>
    </w:rPr>
  </w:style>
  <w:style w:type="paragraph" w:customStyle="1" w:styleId="FR1">
    <w:name w:val="FR1"/>
    <w:uiPriority w:val="99"/>
    <w:rsid w:val="00B92557"/>
    <w:pPr>
      <w:widowControl w:val="0"/>
      <w:snapToGrid w:val="0"/>
      <w:spacing w:after="0" w:line="252" w:lineRule="auto"/>
      <w:jc w:val="center"/>
    </w:pPr>
    <w:rPr>
      <w:rFonts w:ascii="Times New Roman" w:eastAsia="Times New Roman" w:hAnsi="Times New Roman" w:cs="Times New Roman"/>
      <w:b/>
      <w:sz w:val="28"/>
      <w:szCs w:val="20"/>
      <w:lang w:eastAsia="ru-RU"/>
    </w:rPr>
  </w:style>
  <w:style w:type="paragraph" w:customStyle="1" w:styleId="ConsPlusNonformat">
    <w:name w:val="ConsPlusNonformat"/>
    <w:uiPriority w:val="99"/>
    <w:rsid w:val="00B925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Strong"/>
    <w:basedOn w:val="a1"/>
    <w:uiPriority w:val="99"/>
    <w:qFormat/>
    <w:rsid w:val="00B92557"/>
    <w:rPr>
      <w:b/>
      <w:bCs/>
    </w:rPr>
  </w:style>
  <w:style w:type="paragraph" w:styleId="ac">
    <w:name w:val="Balloon Text"/>
    <w:basedOn w:val="a0"/>
    <w:link w:val="ad"/>
    <w:uiPriority w:val="99"/>
    <w:semiHidden/>
    <w:unhideWhenUsed/>
    <w:rsid w:val="00B92557"/>
    <w:rPr>
      <w:rFonts w:ascii="Tahoma" w:hAnsi="Tahoma" w:cs="Tahoma"/>
      <w:sz w:val="16"/>
      <w:szCs w:val="16"/>
    </w:rPr>
  </w:style>
  <w:style w:type="character" w:customStyle="1" w:styleId="ad">
    <w:name w:val="Текст выноски Знак"/>
    <w:basedOn w:val="a1"/>
    <w:link w:val="ac"/>
    <w:uiPriority w:val="99"/>
    <w:semiHidden/>
    <w:rsid w:val="00B92557"/>
    <w:rPr>
      <w:rFonts w:ascii="Tahoma" w:eastAsia="Times New Roman" w:hAnsi="Tahoma" w:cs="Tahoma"/>
      <w:sz w:val="16"/>
      <w:szCs w:val="16"/>
      <w:lang w:eastAsia="ru-RU"/>
    </w:rPr>
  </w:style>
  <w:style w:type="paragraph" w:customStyle="1" w:styleId="91">
    <w:name w:val="Заголовок 91"/>
    <w:basedOn w:val="a0"/>
    <w:uiPriority w:val="1"/>
    <w:qFormat/>
    <w:rsid w:val="00B62445"/>
    <w:pPr>
      <w:widowControl w:val="0"/>
      <w:autoSpaceDE w:val="0"/>
      <w:autoSpaceDN w:val="0"/>
      <w:adjustRightInd w:val="0"/>
      <w:ind w:left="1487"/>
      <w:jc w:val="both"/>
      <w:outlineLvl w:val="8"/>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9255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92557"/>
    <w:pPr>
      <w:keepNext/>
      <w:jc w:val="center"/>
      <w:outlineLvl w:val="0"/>
    </w:pPr>
    <w:rPr>
      <w:b/>
      <w:bCs/>
    </w:rPr>
  </w:style>
  <w:style w:type="paragraph" w:styleId="2">
    <w:name w:val="heading 2"/>
    <w:basedOn w:val="a0"/>
    <w:next w:val="a0"/>
    <w:link w:val="20"/>
    <w:semiHidden/>
    <w:unhideWhenUsed/>
    <w:qFormat/>
    <w:rsid w:val="00B92557"/>
    <w:pPr>
      <w:keepNext/>
      <w:tabs>
        <w:tab w:val="left" w:pos="6795"/>
      </w:tabs>
      <w:jc w:val="both"/>
      <w:outlineLvl w:val="1"/>
    </w:pPr>
    <w:rPr>
      <w:sz w:val="22"/>
      <w:szCs w:val="22"/>
      <w:u w:val="single"/>
    </w:rPr>
  </w:style>
  <w:style w:type="paragraph" w:styleId="3">
    <w:name w:val="heading 3"/>
    <w:basedOn w:val="a0"/>
    <w:next w:val="a0"/>
    <w:link w:val="30"/>
    <w:semiHidden/>
    <w:unhideWhenUsed/>
    <w:qFormat/>
    <w:rsid w:val="00B92557"/>
    <w:pPr>
      <w:keepNext/>
      <w:jc w:val="center"/>
      <w:outlineLvl w:val="2"/>
    </w:pPr>
    <w:rPr>
      <w:b/>
      <w:bCs/>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92557"/>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semiHidden/>
    <w:rsid w:val="00B92557"/>
    <w:rPr>
      <w:rFonts w:ascii="Times New Roman" w:eastAsia="Times New Roman" w:hAnsi="Times New Roman" w:cs="Times New Roman"/>
      <w:u w:val="single"/>
      <w:lang w:eastAsia="ru-RU"/>
    </w:rPr>
  </w:style>
  <w:style w:type="character" w:customStyle="1" w:styleId="30">
    <w:name w:val="Заголовок 3 Знак"/>
    <w:basedOn w:val="a1"/>
    <w:link w:val="3"/>
    <w:semiHidden/>
    <w:rsid w:val="00B92557"/>
    <w:rPr>
      <w:rFonts w:ascii="Times New Roman" w:eastAsia="Times New Roman" w:hAnsi="Times New Roman" w:cs="Times New Roman"/>
      <w:b/>
      <w:bCs/>
      <w:sz w:val="20"/>
      <w:szCs w:val="24"/>
      <w:lang w:eastAsia="ru-RU"/>
    </w:rPr>
  </w:style>
  <w:style w:type="character" w:styleId="a4">
    <w:name w:val="Hyperlink"/>
    <w:uiPriority w:val="99"/>
    <w:semiHidden/>
    <w:unhideWhenUsed/>
    <w:rsid w:val="00B92557"/>
    <w:rPr>
      <w:color w:val="0000FF"/>
      <w:u w:val="single"/>
    </w:rPr>
  </w:style>
  <w:style w:type="paragraph" w:styleId="a5">
    <w:name w:val="Normal (Web)"/>
    <w:basedOn w:val="a0"/>
    <w:uiPriority w:val="99"/>
    <w:semiHidden/>
    <w:unhideWhenUsed/>
    <w:rsid w:val="00B92557"/>
    <w:pPr>
      <w:spacing w:before="100" w:beforeAutospacing="1" w:after="100" w:afterAutospacing="1"/>
    </w:pPr>
  </w:style>
  <w:style w:type="paragraph" w:styleId="a6">
    <w:name w:val="Body Text"/>
    <w:basedOn w:val="a0"/>
    <w:link w:val="a7"/>
    <w:uiPriority w:val="99"/>
    <w:semiHidden/>
    <w:unhideWhenUsed/>
    <w:rsid w:val="00B92557"/>
    <w:pPr>
      <w:jc w:val="both"/>
    </w:pPr>
    <w:rPr>
      <w:lang w:val="x-none" w:eastAsia="x-none"/>
    </w:rPr>
  </w:style>
  <w:style w:type="character" w:customStyle="1" w:styleId="a7">
    <w:name w:val="Основной текст Знак"/>
    <w:basedOn w:val="a1"/>
    <w:link w:val="a6"/>
    <w:uiPriority w:val="99"/>
    <w:semiHidden/>
    <w:rsid w:val="00B92557"/>
    <w:rPr>
      <w:rFonts w:ascii="Times New Roman" w:eastAsia="Times New Roman" w:hAnsi="Times New Roman" w:cs="Times New Roman"/>
      <w:sz w:val="24"/>
      <w:szCs w:val="24"/>
      <w:lang w:val="x-none" w:eastAsia="x-none"/>
    </w:rPr>
  </w:style>
  <w:style w:type="paragraph" w:styleId="a8">
    <w:name w:val="Body Text Indent"/>
    <w:basedOn w:val="a0"/>
    <w:link w:val="a9"/>
    <w:uiPriority w:val="99"/>
    <w:unhideWhenUsed/>
    <w:rsid w:val="00B92557"/>
    <w:pPr>
      <w:ind w:firstLine="360"/>
      <w:jc w:val="both"/>
    </w:pPr>
    <w:rPr>
      <w:color w:val="000000"/>
      <w:lang w:val="x-none" w:eastAsia="x-none"/>
    </w:rPr>
  </w:style>
  <w:style w:type="character" w:customStyle="1" w:styleId="a9">
    <w:name w:val="Основной текст с отступом Знак"/>
    <w:basedOn w:val="a1"/>
    <w:link w:val="a8"/>
    <w:uiPriority w:val="99"/>
    <w:rsid w:val="00B92557"/>
    <w:rPr>
      <w:rFonts w:ascii="Times New Roman" w:eastAsia="Times New Roman" w:hAnsi="Times New Roman" w:cs="Times New Roman"/>
      <w:color w:val="000000"/>
      <w:sz w:val="24"/>
      <w:szCs w:val="24"/>
      <w:lang w:val="x-none" w:eastAsia="x-none"/>
    </w:rPr>
  </w:style>
  <w:style w:type="paragraph" w:styleId="21">
    <w:name w:val="Body Text 2"/>
    <w:basedOn w:val="a0"/>
    <w:link w:val="22"/>
    <w:uiPriority w:val="99"/>
    <w:semiHidden/>
    <w:unhideWhenUsed/>
    <w:rsid w:val="00B92557"/>
    <w:pPr>
      <w:tabs>
        <w:tab w:val="left" w:pos="6545"/>
      </w:tabs>
      <w:jc w:val="both"/>
    </w:pPr>
    <w:rPr>
      <w:sz w:val="20"/>
    </w:rPr>
  </w:style>
  <w:style w:type="character" w:customStyle="1" w:styleId="22">
    <w:name w:val="Основной текст 2 Знак"/>
    <w:basedOn w:val="a1"/>
    <w:link w:val="21"/>
    <w:uiPriority w:val="99"/>
    <w:semiHidden/>
    <w:rsid w:val="00B92557"/>
    <w:rPr>
      <w:rFonts w:ascii="Times New Roman" w:eastAsia="Times New Roman" w:hAnsi="Times New Roman" w:cs="Times New Roman"/>
      <w:sz w:val="20"/>
      <w:szCs w:val="24"/>
      <w:lang w:eastAsia="ru-RU"/>
    </w:rPr>
  </w:style>
  <w:style w:type="paragraph" w:styleId="23">
    <w:name w:val="Body Text Indent 2"/>
    <w:basedOn w:val="a0"/>
    <w:link w:val="24"/>
    <w:uiPriority w:val="99"/>
    <w:semiHidden/>
    <w:unhideWhenUsed/>
    <w:rsid w:val="00B92557"/>
    <w:pPr>
      <w:shd w:val="clear" w:color="auto" w:fill="FFFFFF"/>
      <w:ind w:firstLine="720"/>
    </w:pPr>
    <w:rPr>
      <w:color w:val="000000"/>
      <w:sz w:val="26"/>
      <w:szCs w:val="26"/>
    </w:rPr>
  </w:style>
  <w:style w:type="character" w:customStyle="1" w:styleId="24">
    <w:name w:val="Основной текст с отступом 2 Знак"/>
    <w:basedOn w:val="a1"/>
    <w:link w:val="23"/>
    <w:uiPriority w:val="99"/>
    <w:semiHidden/>
    <w:rsid w:val="00B92557"/>
    <w:rPr>
      <w:rFonts w:ascii="Times New Roman" w:eastAsia="Times New Roman" w:hAnsi="Times New Roman" w:cs="Times New Roman"/>
      <w:color w:val="000000"/>
      <w:sz w:val="26"/>
      <w:szCs w:val="26"/>
      <w:shd w:val="clear" w:color="auto" w:fill="FFFFFF"/>
      <w:lang w:eastAsia="ru-RU"/>
    </w:rPr>
  </w:style>
  <w:style w:type="paragraph" w:styleId="aa">
    <w:name w:val="No Spacing"/>
    <w:uiPriority w:val="1"/>
    <w:qFormat/>
    <w:rsid w:val="00B92557"/>
    <w:pPr>
      <w:spacing w:after="0" w:line="240" w:lineRule="auto"/>
    </w:pPr>
    <w:rPr>
      <w:rFonts w:ascii="Calibri" w:eastAsia="Calibri" w:hAnsi="Calibri" w:cs="Times New Roman"/>
    </w:rPr>
  </w:style>
  <w:style w:type="paragraph" w:styleId="a">
    <w:name w:val="List Paragraph"/>
    <w:basedOn w:val="a0"/>
    <w:uiPriority w:val="34"/>
    <w:qFormat/>
    <w:rsid w:val="00B92557"/>
    <w:pPr>
      <w:numPr>
        <w:numId w:val="1"/>
      </w:numPr>
      <w:jc w:val="both"/>
    </w:pPr>
    <w:rPr>
      <w:sz w:val="28"/>
      <w:szCs w:val="28"/>
    </w:rPr>
  </w:style>
  <w:style w:type="paragraph" w:customStyle="1" w:styleId="FR1">
    <w:name w:val="FR1"/>
    <w:uiPriority w:val="99"/>
    <w:rsid w:val="00B92557"/>
    <w:pPr>
      <w:widowControl w:val="0"/>
      <w:snapToGrid w:val="0"/>
      <w:spacing w:after="0" w:line="252" w:lineRule="auto"/>
      <w:jc w:val="center"/>
    </w:pPr>
    <w:rPr>
      <w:rFonts w:ascii="Times New Roman" w:eastAsia="Times New Roman" w:hAnsi="Times New Roman" w:cs="Times New Roman"/>
      <w:b/>
      <w:sz w:val="28"/>
      <w:szCs w:val="20"/>
      <w:lang w:eastAsia="ru-RU"/>
    </w:rPr>
  </w:style>
  <w:style w:type="paragraph" w:customStyle="1" w:styleId="ConsPlusNonformat">
    <w:name w:val="ConsPlusNonformat"/>
    <w:uiPriority w:val="99"/>
    <w:rsid w:val="00B925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Strong"/>
    <w:basedOn w:val="a1"/>
    <w:uiPriority w:val="99"/>
    <w:qFormat/>
    <w:rsid w:val="00B92557"/>
    <w:rPr>
      <w:b/>
      <w:bCs/>
    </w:rPr>
  </w:style>
  <w:style w:type="paragraph" w:styleId="ac">
    <w:name w:val="Balloon Text"/>
    <w:basedOn w:val="a0"/>
    <w:link w:val="ad"/>
    <w:uiPriority w:val="99"/>
    <w:semiHidden/>
    <w:unhideWhenUsed/>
    <w:rsid w:val="00B92557"/>
    <w:rPr>
      <w:rFonts w:ascii="Tahoma" w:hAnsi="Tahoma" w:cs="Tahoma"/>
      <w:sz w:val="16"/>
      <w:szCs w:val="16"/>
    </w:rPr>
  </w:style>
  <w:style w:type="character" w:customStyle="1" w:styleId="ad">
    <w:name w:val="Текст выноски Знак"/>
    <w:basedOn w:val="a1"/>
    <w:link w:val="ac"/>
    <w:uiPriority w:val="99"/>
    <w:semiHidden/>
    <w:rsid w:val="00B92557"/>
    <w:rPr>
      <w:rFonts w:ascii="Tahoma" w:eastAsia="Times New Roman" w:hAnsi="Tahoma" w:cs="Tahoma"/>
      <w:sz w:val="16"/>
      <w:szCs w:val="16"/>
      <w:lang w:eastAsia="ru-RU"/>
    </w:rPr>
  </w:style>
  <w:style w:type="paragraph" w:customStyle="1" w:styleId="91">
    <w:name w:val="Заголовок 91"/>
    <w:basedOn w:val="a0"/>
    <w:uiPriority w:val="1"/>
    <w:qFormat/>
    <w:rsid w:val="00B62445"/>
    <w:pPr>
      <w:widowControl w:val="0"/>
      <w:autoSpaceDE w:val="0"/>
      <w:autoSpaceDN w:val="0"/>
      <w:adjustRightInd w:val="0"/>
      <w:ind w:left="1487"/>
      <w:jc w:val="both"/>
      <w:outlineLvl w:val="8"/>
    </w:pPr>
    <w:rPr>
      <w:b/>
      <w:bCs/>
    </w:rPr>
  </w:style>
</w:styles>
</file>

<file path=word/webSettings.xml><?xml version="1.0" encoding="utf-8"?>
<w:webSettings xmlns:r="http://schemas.openxmlformats.org/officeDocument/2006/relationships" xmlns:w="http://schemas.openxmlformats.org/wordprocessingml/2006/main">
  <w:divs>
    <w:div w:id="79179815">
      <w:bodyDiv w:val="1"/>
      <w:marLeft w:val="0"/>
      <w:marRight w:val="0"/>
      <w:marTop w:val="0"/>
      <w:marBottom w:val="0"/>
      <w:divBdr>
        <w:top w:val="none" w:sz="0" w:space="0" w:color="auto"/>
        <w:left w:val="none" w:sz="0" w:space="0" w:color="auto"/>
        <w:bottom w:val="none" w:sz="0" w:space="0" w:color="auto"/>
        <w:right w:val="none" w:sz="0" w:space="0" w:color="auto"/>
      </w:divBdr>
    </w:div>
    <w:div w:id="1057704097">
      <w:bodyDiv w:val="1"/>
      <w:marLeft w:val="0"/>
      <w:marRight w:val="0"/>
      <w:marTop w:val="0"/>
      <w:marBottom w:val="0"/>
      <w:divBdr>
        <w:top w:val="none" w:sz="0" w:space="0" w:color="auto"/>
        <w:left w:val="none" w:sz="0" w:space="0" w:color="auto"/>
        <w:bottom w:val="none" w:sz="0" w:space="0" w:color="auto"/>
        <w:right w:val="none" w:sz="0" w:space="0" w:color="auto"/>
      </w:divBdr>
    </w:div>
    <w:div w:id="111942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41204/"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file:///C:\Users\ZELENS~1\AppData\Local\Temp\FineReader10\media\image1.jpe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garant.ru/products/ipo/prime/doc/72641204/" TargetMode="External"/><Relationship Id="rId4" Type="http://schemas.openxmlformats.org/officeDocument/2006/relationships/webSettings" Target="webSettings.xml"/><Relationship Id="rId9" Type="http://schemas.openxmlformats.org/officeDocument/2006/relationships/hyperlink" Target="https://www.garant.ru/products/ipo/prime/doc/72641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22</Pages>
  <Words>6350</Words>
  <Characters>36198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Admin</cp:lastModifiedBy>
  <cp:revision>51</cp:revision>
  <cp:lastPrinted>2021-02-01T08:47:00Z</cp:lastPrinted>
  <dcterms:created xsi:type="dcterms:W3CDTF">2021-01-25T08:54:00Z</dcterms:created>
  <dcterms:modified xsi:type="dcterms:W3CDTF">2021-02-03T12:42:00Z</dcterms:modified>
</cp:coreProperties>
</file>