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BD" w:rsidRPr="00154B9F" w:rsidRDefault="00DF0FBD" w:rsidP="00980441">
      <w:pPr>
        <w:jc w:val="right"/>
        <w:rPr>
          <w:b/>
          <w:i/>
          <w:sz w:val="28"/>
          <w:szCs w:val="28"/>
        </w:rPr>
      </w:pPr>
      <w:r w:rsidRPr="00154B9F">
        <w:rPr>
          <w:b/>
          <w:i/>
          <w:sz w:val="28"/>
          <w:szCs w:val="28"/>
        </w:rPr>
        <w:t>Учимся взаимодействовать</w:t>
      </w:r>
    </w:p>
    <w:p w:rsidR="00DF0FBD" w:rsidRDefault="00DF0FBD" w:rsidP="00E23992">
      <w:pPr>
        <w:jc w:val="both"/>
        <w:rPr>
          <w:sz w:val="32"/>
          <w:szCs w:val="32"/>
        </w:rPr>
      </w:pPr>
    </w:p>
    <w:p w:rsidR="00DF0FBD" w:rsidRDefault="00AA64A6" w:rsidP="00980441">
      <w:pPr>
        <w:autoSpaceDE w:val="0"/>
        <w:autoSpaceDN w:val="0"/>
        <w:adjustRightInd w:val="0"/>
        <w:jc w:val="center"/>
        <w:rPr>
          <w:rFonts w:ascii="Monotype Corsiva" w:hAnsi="Monotype Corsiva"/>
          <w:b/>
          <w:sz w:val="32"/>
          <w:szCs w:val="32"/>
        </w:rPr>
      </w:pPr>
      <w:r w:rsidRPr="00AA64A6">
        <w:rPr>
          <w:rFonts w:ascii="Monotype Corsiva" w:hAnsi="Monotype Corsiva"/>
          <w:b/>
          <w:sz w:val="36"/>
          <w:szCs w:val="3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28.95pt;height:38.5pt" fillcolor="#3cf" strokecolor="#009" strokeweight="1pt">
            <v:fill r:id="rId7" o:title=""/>
            <v:stroke r:id="rId7" o:title=""/>
            <v:shadow on="t" color="#009" offset="7pt,-7pt"/>
            <v:textpath style="font-family:&quot;Impact&quot;;font-size:28pt;v-text-spacing:52429f;v-text-kern:t" trim="t" fitpath="t" xscale="f" string="КАК   НАУЧИТЬ   РЕБЕНКА  УСИДЧИВОСТИ"/>
          </v:shape>
        </w:pict>
      </w:r>
    </w:p>
    <w:p w:rsidR="00DF0FBD" w:rsidRPr="002428E4" w:rsidRDefault="00DF0FBD" w:rsidP="00D4653F">
      <w:pPr>
        <w:autoSpaceDE w:val="0"/>
        <w:autoSpaceDN w:val="0"/>
        <w:adjustRightInd w:val="0"/>
        <w:rPr>
          <w:rFonts w:ascii="Cambria" w:hAnsi="Cambria"/>
          <w:b/>
          <w:sz w:val="28"/>
          <w:szCs w:val="28"/>
        </w:rPr>
      </w:pPr>
    </w:p>
    <w:p w:rsidR="00DF0FBD" w:rsidRPr="001E1C8B" w:rsidRDefault="00DF0FBD" w:rsidP="008024AC">
      <w:pPr>
        <w:autoSpaceDE w:val="0"/>
        <w:autoSpaceDN w:val="0"/>
        <w:adjustRightInd w:val="0"/>
        <w:ind w:firstLine="900"/>
        <w:jc w:val="both"/>
        <w:rPr>
          <w:sz w:val="32"/>
          <w:szCs w:val="32"/>
        </w:rPr>
      </w:pPr>
      <w:r w:rsidRPr="001E1C8B">
        <w:rPr>
          <w:sz w:val="32"/>
          <w:szCs w:val="32"/>
        </w:rPr>
        <w:t>Усидчивость – врожденная черта характера, а потому её не воспитаешь,</w:t>
      </w:r>
      <w:r w:rsidR="002779DB">
        <w:rPr>
          <w:sz w:val="32"/>
          <w:szCs w:val="32"/>
        </w:rPr>
        <w:t xml:space="preserve"> если ребенок по натуре холерик, как не сделаешь егозой </w:t>
      </w:r>
      <w:r w:rsidRPr="001E1C8B">
        <w:rPr>
          <w:sz w:val="32"/>
          <w:szCs w:val="32"/>
        </w:rPr>
        <w:t xml:space="preserve"> спокойного и слегка ленивого кроху. А ответственность приходит к большинству детей, когда появляется необходимость быть за кого-то в ответе.</w:t>
      </w:r>
    </w:p>
    <w:p w:rsidR="00DF0FBD" w:rsidRDefault="002779DB" w:rsidP="008024AC">
      <w:pPr>
        <w:autoSpaceDE w:val="0"/>
        <w:autoSpaceDN w:val="0"/>
        <w:adjustRightInd w:val="0"/>
        <w:ind w:firstLine="900"/>
        <w:jc w:val="both"/>
        <w:rPr>
          <w:sz w:val="32"/>
          <w:szCs w:val="32"/>
        </w:rPr>
      </w:pPr>
      <w:r>
        <w:rPr>
          <w:sz w:val="32"/>
          <w:szCs w:val="32"/>
        </w:rPr>
        <w:t>Для того, ч</w:t>
      </w:r>
      <w:r w:rsidR="00DF0FBD" w:rsidRPr="001E1C8B">
        <w:rPr>
          <w:sz w:val="32"/>
          <w:szCs w:val="32"/>
        </w:rPr>
        <w:t>тобы стимулировать этот процесс, родители могут делать вид, что не в состоянии решить ту или иную проблему, чаще обращаться к ребенку с вопросами, как поступить в той или иной ситуации.</w:t>
      </w:r>
    </w:p>
    <w:p w:rsidR="00DF0FBD" w:rsidRPr="001E1C8B" w:rsidRDefault="00DF0FBD" w:rsidP="008024AC">
      <w:pPr>
        <w:autoSpaceDE w:val="0"/>
        <w:autoSpaceDN w:val="0"/>
        <w:adjustRightInd w:val="0"/>
        <w:ind w:firstLine="900"/>
        <w:jc w:val="both"/>
        <w:rPr>
          <w:sz w:val="32"/>
          <w:szCs w:val="32"/>
        </w:rPr>
      </w:pPr>
      <w:r w:rsidRPr="001E1C8B">
        <w:rPr>
          <w:sz w:val="32"/>
          <w:szCs w:val="32"/>
        </w:rPr>
        <w:t>Иными словами, нужно помочь ребенку задуматься о последствиях и результатах не только своих действий, но и поведения самых близких ему людей. И дать почувствовать, что от него тоже многое зависит в жизни семьи.</w:t>
      </w:r>
    </w:p>
    <w:p w:rsidR="00DF0FBD" w:rsidRPr="001E1C8B" w:rsidRDefault="00DF0FBD" w:rsidP="001E1C8B">
      <w:pPr>
        <w:autoSpaceDE w:val="0"/>
        <w:autoSpaceDN w:val="0"/>
        <w:adjustRightInd w:val="0"/>
        <w:ind w:firstLine="900"/>
        <w:jc w:val="both"/>
        <w:rPr>
          <w:sz w:val="32"/>
          <w:szCs w:val="32"/>
        </w:rPr>
      </w:pPr>
      <w:r w:rsidRPr="001E1C8B">
        <w:rPr>
          <w:sz w:val="32"/>
          <w:szCs w:val="32"/>
        </w:rPr>
        <w:t>Необходимо помнить, что усидчивость тесно связана с вниманием, трудолюбием, дисциплинированностью, поэтому необходимо комплексное воздействие  на воспитание и развитие ребенка.</w:t>
      </w:r>
    </w:p>
    <w:p w:rsidR="00DF0FBD" w:rsidRPr="001E1C8B" w:rsidRDefault="00DF0FBD" w:rsidP="00B96477">
      <w:pPr>
        <w:pStyle w:val="2"/>
        <w:rPr>
          <w:rFonts w:ascii="Times New Roman" w:hAnsi="Times New Roman"/>
          <w:sz w:val="32"/>
          <w:szCs w:val="32"/>
        </w:rPr>
      </w:pPr>
      <w:r w:rsidRPr="001E1C8B">
        <w:rPr>
          <w:rFonts w:ascii="Times New Roman" w:hAnsi="Times New Roman"/>
          <w:sz w:val="32"/>
          <w:szCs w:val="32"/>
        </w:rPr>
        <w:t>ЧТО МОГУТ СДЕЛАТЬ РОДИТЕЛИ?</w:t>
      </w:r>
    </w:p>
    <w:p w:rsidR="00DF0FBD" w:rsidRPr="001E1C8B" w:rsidRDefault="00DF0FBD" w:rsidP="008024AC">
      <w:pPr>
        <w:autoSpaceDE w:val="0"/>
        <w:autoSpaceDN w:val="0"/>
        <w:adjustRightInd w:val="0"/>
        <w:ind w:firstLine="900"/>
        <w:jc w:val="both"/>
        <w:rPr>
          <w:sz w:val="32"/>
          <w:szCs w:val="32"/>
        </w:rPr>
      </w:pPr>
    </w:p>
    <w:p w:rsidR="00DF0FBD" w:rsidRPr="001E1C8B" w:rsidRDefault="00DF0FBD" w:rsidP="00621EB4">
      <w:pPr>
        <w:numPr>
          <w:ilvl w:val="0"/>
          <w:numId w:val="9"/>
        </w:numPr>
        <w:shd w:val="clear" w:color="auto" w:fill="FFFFFF"/>
        <w:spacing w:before="45" w:after="45"/>
        <w:jc w:val="both"/>
        <w:rPr>
          <w:color w:val="000000"/>
          <w:sz w:val="32"/>
          <w:szCs w:val="32"/>
        </w:rPr>
      </w:pPr>
      <w:r w:rsidRPr="001E1C8B">
        <w:rPr>
          <w:color w:val="000000"/>
          <w:sz w:val="32"/>
          <w:szCs w:val="32"/>
        </w:rPr>
        <w:t>Придерживайтесь строгого распорядка дня, тем самым приучая ребенка к пониманию того, что «так нужно».</w:t>
      </w:r>
    </w:p>
    <w:p w:rsidR="00DF0FBD" w:rsidRPr="001E1C8B" w:rsidRDefault="00DF0FBD" w:rsidP="00621EB4">
      <w:pPr>
        <w:numPr>
          <w:ilvl w:val="0"/>
          <w:numId w:val="9"/>
        </w:numPr>
        <w:shd w:val="clear" w:color="auto" w:fill="FFFFFF"/>
        <w:spacing w:before="45" w:after="45"/>
        <w:jc w:val="both"/>
        <w:rPr>
          <w:color w:val="000000"/>
          <w:sz w:val="32"/>
          <w:szCs w:val="32"/>
        </w:rPr>
      </w:pPr>
      <w:r w:rsidRPr="001E1C8B">
        <w:rPr>
          <w:color w:val="000000"/>
          <w:sz w:val="32"/>
          <w:szCs w:val="32"/>
        </w:rPr>
        <w:t>Разбивайте сложные задания на части, давая короткие и понятные инструкции по их выполнению. Проанализируйте, к чему повышен интерес вашего ребенка, поощряйте его инициативу и двигайтесь дальше в этом направлении.</w:t>
      </w:r>
    </w:p>
    <w:p w:rsidR="00DF0FBD" w:rsidRPr="001E1C8B" w:rsidRDefault="00DF0FBD" w:rsidP="00621EB4">
      <w:pPr>
        <w:numPr>
          <w:ilvl w:val="0"/>
          <w:numId w:val="9"/>
        </w:numPr>
        <w:shd w:val="clear" w:color="auto" w:fill="FFFFFF"/>
        <w:spacing w:before="45" w:after="45"/>
        <w:jc w:val="both"/>
        <w:rPr>
          <w:color w:val="000000"/>
          <w:sz w:val="32"/>
          <w:szCs w:val="32"/>
        </w:rPr>
      </w:pPr>
      <w:r w:rsidRPr="001E1C8B">
        <w:rPr>
          <w:color w:val="000000"/>
          <w:sz w:val="32"/>
          <w:szCs w:val="32"/>
        </w:rPr>
        <w:t>Обязательно ограничьте времяпровождение у телевизора и компьютера, предложив взамен более полезные и интересные занятия.</w:t>
      </w:r>
    </w:p>
    <w:p w:rsidR="00DF0FBD" w:rsidRPr="001E1C8B" w:rsidRDefault="00DF0FBD" w:rsidP="00621EB4">
      <w:pPr>
        <w:numPr>
          <w:ilvl w:val="0"/>
          <w:numId w:val="9"/>
        </w:numPr>
        <w:shd w:val="clear" w:color="auto" w:fill="FFFFFF"/>
        <w:spacing w:before="45" w:after="45"/>
        <w:jc w:val="both"/>
        <w:rPr>
          <w:color w:val="000000"/>
          <w:sz w:val="32"/>
          <w:szCs w:val="32"/>
        </w:rPr>
      </w:pPr>
      <w:r w:rsidRPr="001E1C8B">
        <w:rPr>
          <w:color w:val="000000"/>
          <w:sz w:val="32"/>
          <w:szCs w:val="32"/>
        </w:rPr>
        <w:t xml:space="preserve">Побуждайте ребенка </w:t>
      </w:r>
      <w:r w:rsidRPr="001E1C8B">
        <w:rPr>
          <w:sz w:val="32"/>
          <w:szCs w:val="32"/>
        </w:rPr>
        <w:t xml:space="preserve">любое задание доводить до конца (выполнять оговоренное, </w:t>
      </w:r>
      <w:r w:rsidRPr="001E1C8B">
        <w:rPr>
          <w:color w:val="000000"/>
          <w:sz w:val="32"/>
          <w:szCs w:val="32"/>
        </w:rPr>
        <w:t xml:space="preserve">убирать комнату, складывать по местам игрушки  </w:t>
      </w:r>
      <w:r w:rsidRPr="001E1C8B">
        <w:rPr>
          <w:sz w:val="32"/>
          <w:szCs w:val="32"/>
        </w:rPr>
        <w:t>и т.д.).</w:t>
      </w:r>
      <w:r>
        <w:rPr>
          <w:sz w:val="32"/>
          <w:szCs w:val="32"/>
        </w:rPr>
        <w:t xml:space="preserve"> </w:t>
      </w:r>
      <w:r w:rsidRPr="001E1C8B">
        <w:rPr>
          <w:color w:val="000000"/>
          <w:sz w:val="32"/>
          <w:szCs w:val="32"/>
        </w:rPr>
        <w:t>Приучайте к дисциплине.</w:t>
      </w:r>
    </w:p>
    <w:p w:rsidR="00DF0FBD" w:rsidRDefault="00DF0FBD" w:rsidP="00621EB4">
      <w:pPr>
        <w:autoSpaceDE w:val="0"/>
        <w:autoSpaceDN w:val="0"/>
        <w:adjustRightInd w:val="0"/>
        <w:jc w:val="both"/>
        <w:rPr>
          <w:sz w:val="32"/>
          <w:szCs w:val="32"/>
        </w:rPr>
      </w:pPr>
    </w:p>
    <w:p w:rsidR="00DF0FBD" w:rsidRDefault="00DF0FBD" w:rsidP="00621EB4">
      <w:pPr>
        <w:autoSpaceDE w:val="0"/>
        <w:autoSpaceDN w:val="0"/>
        <w:adjustRightInd w:val="0"/>
        <w:jc w:val="both"/>
        <w:rPr>
          <w:sz w:val="32"/>
          <w:szCs w:val="32"/>
        </w:rPr>
      </w:pPr>
    </w:p>
    <w:p w:rsidR="00DF0FBD" w:rsidRDefault="00DF0FBD" w:rsidP="00621EB4">
      <w:pPr>
        <w:autoSpaceDE w:val="0"/>
        <w:autoSpaceDN w:val="0"/>
        <w:adjustRightInd w:val="0"/>
        <w:jc w:val="both"/>
        <w:rPr>
          <w:sz w:val="32"/>
          <w:szCs w:val="32"/>
        </w:rPr>
      </w:pPr>
    </w:p>
    <w:p w:rsidR="00DF0FBD" w:rsidRPr="001E1C8B" w:rsidRDefault="00DF0FBD" w:rsidP="00621EB4">
      <w:pPr>
        <w:autoSpaceDE w:val="0"/>
        <w:autoSpaceDN w:val="0"/>
        <w:adjustRightInd w:val="0"/>
        <w:jc w:val="both"/>
        <w:rPr>
          <w:sz w:val="32"/>
          <w:szCs w:val="32"/>
        </w:rPr>
      </w:pPr>
    </w:p>
    <w:p w:rsidR="00DF0FBD" w:rsidRPr="001E1C8B" w:rsidRDefault="00DF0FBD" w:rsidP="001E1C8B">
      <w:pPr>
        <w:autoSpaceDE w:val="0"/>
        <w:autoSpaceDN w:val="0"/>
        <w:adjustRightInd w:val="0"/>
        <w:ind w:firstLine="900"/>
        <w:jc w:val="both"/>
        <w:rPr>
          <w:sz w:val="32"/>
          <w:szCs w:val="32"/>
        </w:rPr>
      </w:pPr>
      <w:r w:rsidRPr="001E1C8B">
        <w:rPr>
          <w:sz w:val="32"/>
          <w:szCs w:val="32"/>
        </w:rPr>
        <w:lastRenderedPageBreak/>
        <w:t>Одно из главных правил эффективного воспитания ребенка, привития ему чувства ответственности и усидчивости – совместное времяпрепровождение и различные игры.</w:t>
      </w:r>
    </w:p>
    <w:p w:rsidR="00DF0FBD" w:rsidRPr="001E1C8B" w:rsidRDefault="00DF0FBD" w:rsidP="008024AC">
      <w:pPr>
        <w:pStyle w:val="aa"/>
        <w:shd w:val="clear" w:color="auto" w:fill="FFFFFF"/>
        <w:spacing w:before="0" w:beforeAutospacing="0" w:after="180" w:afterAutospacing="0" w:line="300" w:lineRule="atLeast"/>
        <w:ind w:firstLine="360"/>
        <w:rPr>
          <w:sz w:val="32"/>
          <w:szCs w:val="32"/>
        </w:rPr>
      </w:pPr>
      <w:bookmarkStart w:id="0" w:name="_GoBack"/>
      <w:bookmarkEnd w:id="0"/>
      <w:r w:rsidRPr="001E1C8B">
        <w:rPr>
          <w:sz w:val="32"/>
          <w:szCs w:val="32"/>
        </w:rPr>
        <w:t>Если вы хотите дать малышу занятие, требующее усидчивости, предложите ему:</w:t>
      </w:r>
    </w:p>
    <w:p w:rsidR="00DF0FBD" w:rsidRPr="001E1C8B" w:rsidRDefault="00DF0FBD" w:rsidP="008024AC">
      <w:pPr>
        <w:pStyle w:val="aa"/>
        <w:numPr>
          <w:ilvl w:val="0"/>
          <w:numId w:val="5"/>
        </w:numPr>
        <w:shd w:val="clear" w:color="auto" w:fill="FFFFFF"/>
        <w:spacing w:before="0" w:beforeAutospacing="0" w:after="180" w:afterAutospacing="0" w:line="300" w:lineRule="atLeast"/>
        <w:jc w:val="both"/>
        <w:rPr>
          <w:sz w:val="32"/>
          <w:szCs w:val="32"/>
        </w:rPr>
      </w:pPr>
      <w:r w:rsidRPr="001E1C8B">
        <w:rPr>
          <w:i/>
          <w:sz w:val="32"/>
          <w:szCs w:val="32"/>
        </w:rPr>
        <w:t>РАСКРАСИТЬ.</w:t>
      </w:r>
      <w:r w:rsidRPr="001E1C8B">
        <w:rPr>
          <w:sz w:val="32"/>
          <w:szCs w:val="32"/>
        </w:rPr>
        <w:t xml:space="preserve"> Возьмите раскраску или сами нарисуйте какой</w:t>
      </w:r>
      <w:r w:rsidRPr="001E1C8B">
        <w:rPr>
          <w:sz w:val="32"/>
          <w:szCs w:val="32"/>
        </w:rPr>
        <w:noBreakHyphen/>
        <w:t>нибудь предмет и предложите ребенку раскрасить его, не выходя за контур;</w:t>
      </w:r>
    </w:p>
    <w:p w:rsidR="00DF0FBD" w:rsidRPr="001E1C8B" w:rsidRDefault="00DF0FBD" w:rsidP="008024AC">
      <w:pPr>
        <w:pStyle w:val="aa"/>
        <w:numPr>
          <w:ilvl w:val="0"/>
          <w:numId w:val="5"/>
        </w:numPr>
        <w:shd w:val="clear" w:color="auto" w:fill="FFFFFF"/>
        <w:spacing w:before="0" w:beforeAutospacing="0" w:after="180" w:afterAutospacing="0" w:line="300" w:lineRule="atLeast"/>
        <w:jc w:val="both"/>
        <w:rPr>
          <w:sz w:val="32"/>
          <w:szCs w:val="32"/>
        </w:rPr>
      </w:pPr>
      <w:r w:rsidRPr="001E1C8B">
        <w:rPr>
          <w:sz w:val="32"/>
          <w:szCs w:val="32"/>
        </w:rPr>
        <w:t>ЛЕПИТЬ. Лепить из пластилина очень интересно и весело, особенно с мамой и папой. Попробуйте! Понравится всем;</w:t>
      </w:r>
    </w:p>
    <w:p w:rsidR="00DF0FBD" w:rsidRPr="001E1C8B" w:rsidRDefault="00DF0FBD" w:rsidP="008024AC">
      <w:pPr>
        <w:pStyle w:val="aa"/>
        <w:numPr>
          <w:ilvl w:val="0"/>
          <w:numId w:val="5"/>
        </w:numPr>
        <w:shd w:val="clear" w:color="auto" w:fill="FFFFFF"/>
        <w:spacing w:before="0" w:beforeAutospacing="0" w:after="180" w:afterAutospacing="0" w:line="300" w:lineRule="atLeast"/>
        <w:jc w:val="both"/>
        <w:rPr>
          <w:sz w:val="32"/>
          <w:szCs w:val="32"/>
        </w:rPr>
      </w:pPr>
      <w:r w:rsidRPr="001E1C8B">
        <w:rPr>
          <w:sz w:val="32"/>
          <w:szCs w:val="32"/>
        </w:rPr>
        <w:t>собирать пазл или мозаику;</w:t>
      </w:r>
    </w:p>
    <w:p w:rsidR="00DF0FBD" w:rsidRPr="001E1C8B" w:rsidRDefault="00DF0FBD" w:rsidP="008024AC">
      <w:pPr>
        <w:pStyle w:val="aa"/>
        <w:numPr>
          <w:ilvl w:val="0"/>
          <w:numId w:val="5"/>
        </w:numPr>
        <w:shd w:val="clear" w:color="auto" w:fill="FFFFFF"/>
        <w:spacing w:before="0" w:beforeAutospacing="0" w:after="180" w:afterAutospacing="0" w:line="300" w:lineRule="atLeast"/>
        <w:jc w:val="both"/>
        <w:rPr>
          <w:sz w:val="32"/>
          <w:szCs w:val="32"/>
        </w:rPr>
      </w:pPr>
      <w:r w:rsidRPr="001E1C8B">
        <w:rPr>
          <w:sz w:val="32"/>
          <w:szCs w:val="32"/>
        </w:rPr>
        <w:t>разложить детали мозаики по цвету, игрушки по размеру;</w:t>
      </w:r>
    </w:p>
    <w:p w:rsidR="00DF0FBD" w:rsidRPr="001E1C8B" w:rsidRDefault="00DF0FBD" w:rsidP="008024AC">
      <w:pPr>
        <w:pStyle w:val="aa"/>
        <w:numPr>
          <w:ilvl w:val="0"/>
          <w:numId w:val="5"/>
        </w:numPr>
        <w:shd w:val="clear" w:color="auto" w:fill="FFFFFF"/>
        <w:spacing w:before="0" w:beforeAutospacing="0" w:after="180" w:afterAutospacing="0" w:line="300" w:lineRule="atLeast"/>
        <w:jc w:val="both"/>
        <w:rPr>
          <w:sz w:val="32"/>
          <w:szCs w:val="32"/>
        </w:rPr>
      </w:pPr>
      <w:r w:rsidRPr="001E1C8B">
        <w:rPr>
          <w:sz w:val="32"/>
          <w:szCs w:val="32"/>
        </w:rPr>
        <w:t>пересыпать фасоль или горох в бутылку с узким горлышком;</w:t>
      </w:r>
    </w:p>
    <w:p w:rsidR="00DF0FBD" w:rsidRPr="001E1C8B" w:rsidRDefault="00DF0FBD" w:rsidP="002E0F2E">
      <w:pPr>
        <w:pStyle w:val="aa"/>
        <w:numPr>
          <w:ilvl w:val="0"/>
          <w:numId w:val="7"/>
        </w:numPr>
        <w:shd w:val="clear" w:color="auto" w:fill="FFFFFF"/>
        <w:spacing w:before="0" w:beforeAutospacing="0" w:after="180" w:afterAutospacing="0" w:line="300" w:lineRule="atLeast"/>
        <w:jc w:val="both"/>
        <w:rPr>
          <w:sz w:val="32"/>
          <w:szCs w:val="32"/>
        </w:rPr>
      </w:pPr>
      <w:r w:rsidRPr="001E1C8B">
        <w:rPr>
          <w:sz w:val="32"/>
          <w:szCs w:val="32"/>
        </w:rPr>
        <w:t xml:space="preserve"> переливать воду из емкости с широким горлышком в емкость с узким горлышком.</w:t>
      </w:r>
    </w:p>
    <w:p w:rsidR="00DF0FBD" w:rsidRPr="001E1C8B" w:rsidRDefault="00DF0FBD" w:rsidP="002E0F2E">
      <w:pPr>
        <w:pStyle w:val="aa"/>
        <w:shd w:val="clear" w:color="auto" w:fill="FFFFFF"/>
        <w:spacing w:before="0" w:beforeAutospacing="0" w:after="0" w:afterAutospacing="0" w:line="300" w:lineRule="atLeast"/>
        <w:ind w:firstLine="360"/>
        <w:jc w:val="both"/>
        <w:rPr>
          <w:sz w:val="32"/>
          <w:szCs w:val="32"/>
        </w:rPr>
      </w:pPr>
      <w:r w:rsidRPr="001E1C8B">
        <w:rPr>
          <w:sz w:val="32"/>
          <w:szCs w:val="32"/>
        </w:rPr>
        <w:t>Хорошо тренирует усидчивость постепенное увеличение продолжительности занятий. Вы начинаете с занятий по 10-15 мин., затем перерыв столько же. Постепенно увеличивайте время занятий. Через месяц уже можно заниматься по 15-20 мин., оставив тот же  10-15-минутный перерыв.</w:t>
      </w:r>
    </w:p>
    <w:p w:rsidR="00DF0FBD" w:rsidRPr="001E1C8B" w:rsidRDefault="00DF0FBD" w:rsidP="002E0F2E">
      <w:pPr>
        <w:pStyle w:val="aa"/>
        <w:shd w:val="clear" w:color="auto" w:fill="FFFFFF"/>
        <w:spacing w:before="0" w:beforeAutospacing="0" w:after="0" w:afterAutospacing="0" w:line="300" w:lineRule="atLeast"/>
        <w:ind w:firstLine="360"/>
        <w:jc w:val="both"/>
        <w:rPr>
          <w:sz w:val="32"/>
          <w:szCs w:val="32"/>
        </w:rPr>
      </w:pPr>
      <w:r w:rsidRPr="001E1C8B">
        <w:rPr>
          <w:bCs/>
          <w:sz w:val="32"/>
          <w:szCs w:val="32"/>
        </w:rPr>
        <w:t>Не нужно заставлять ребенка сидеть над выполнением задания дольше, чем он способен, это не только не повысит, но даже снизит успех занятия.</w:t>
      </w:r>
    </w:p>
    <w:p w:rsidR="00DF0FBD" w:rsidRPr="001E1C8B" w:rsidRDefault="00DF0FBD" w:rsidP="002E0F2E">
      <w:pPr>
        <w:autoSpaceDE w:val="0"/>
        <w:autoSpaceDN w:val="0"/>
        <w:adjustRightInd w:val="0"/>
        <w:ind w:firstLine="900"/>
        <w:jc w:val="both"/>
        <w:rPr>
          <w:sz w:val="32"/>
          <w:szCs w:val="32"/>
        </w:rPr>
      </w:pPr>
      <w:r w:rsidRPr="001E1C8B">
        <w:rPr>
          <w:sz w:val="32"/>
          <w:szCs w:val="32"/>
        </w:rPr>
        <w:t>Ребёнок должен четко понимать, зачем он делает те или иные вещи, видеть перед собой результат, осознавать, для чего он выполняет требования старших. Естественно, нужно хвалить за каждый верный шаг, чтобы был стимул и желание вести себя хорошо! И для усидчивости тоже нужна какая-нибудь ощутимая мотивация, частые тренировки и поощрения.</w:t>
      </w:r>
    </w:p>
    <w:p w:rsidR="00DF0FBD" w:rsidRPr="001E1C8B" w:rsidRDefault="00DF0FBD" w:rsidP="002E0F2E">
      <w:pPr>
        <w:autoSpaceDE w:val="0"/>
        <w:autoSpaceDN w:val="0"/>
        <w:adjustRightInd w:val="0"/>
        <w:ind w:firstLine="900"/>
        <w:jc w:val="both"/>
        <w:rPr>
          <w:sz w:val="32"/>
          <w:szCs w:val="32"/>
        </w:rPr>
      </w:pPr>
      <w:r w:rsidRPr="001E1C8B">
        <w:rPr>
          <w:color w:val="000000"/>
          <w:sz w:val="32"/>
          <w:szCs w:val="32"/>
        </w:rPr>
        <w:t>Ещё один  способ выработать</w:t>
      </w:r>
      <w:r w:rsidRPr="001E1C8B">
        <w:rPr>
          <w:rStyle w:val="apple-converted-space"/>
          <w:color w:val="000000"/>
          <w:sz w:val="32"/>
          <w:szCs w:val="32"/>
        </w:rPr>
        <w:t> </w:t>
      </w:r>
      <w:r w:rsidRPr="001E1C8B">
        <w:rPr>
          <w:rStyle w:val="ab"/>
          <w:bCs/>
          <w:color w:val="000000"/>
          <w:sz w:val="32"/>
          <w:szCs w:val="32"/>
        </w:rPr>
        <w:t>усидчивость у ребенка</w:t>
      </w:r>
      <w:r w:rsidRPr="001E1C8B">
        <w:rPr>
          <w:rStyle w:val="apple-converted-space"/>
          <w:color w:val="000000"/>
          <w:sz w:val="32"/>
          <w:szCs w:val="32"/>
        </w:rPr>
        <w:t> </w:t>
      </w:r>
      <w:r w:rsidRPr="001E1C8B">
        <w:rPr>
          <w:color w:val="000000"/>
          <w:sz w:val="32"/>
          <w:szCs w:val="32"/>
        </w:rPr>
        <w:t>– это труд. Практически все малыши любят помогать взрослым по хозяйству. Не отгоняйте их, пускай они помогут вам. Это лишь увеличит их стремление и желание помочь вам.</w:t>
      </w:r>
    </w:p>
    <w:p w:rsidR="00DF0FBD" w:rsidRPr="00C905FD" w:rsidRDefault="00DF0FBD" w:rsidP="002E0F2E">
      <w:pPr>
        <w:autoSpaceDE w:val="0"/>
        <w:autoSpaceDN w:val="0"/>
        <w:adjustRightInd w:val="0"/>
        <w:ind w:firstLine="900"/>
        <w:jc w:val="both"/>
        <w:rPr>
          <w:b/>
          <w:i/>
          <w:sz w:val="32"/>
          <w:szCs w:val="32"/>
        </w:rPr>
      </w:pPr>
      <w:r w:rsidRPr="00C905FD">
        <w:rPr>
          <w:b/>
          <w:i/>
          <w:color w:val="000000"/>
          <w:sz w:val="32"/>
          <w:szCs w:val="32"/>
        </w:rPr>
        <w:t>Привить ребенку усидчивость — достаточно сложная задача. Ведь ребенок в первую очередь берет пример с нас, родителей. Проявите фантазию, терпение и понимание – и у вас всё получится.</w:t>
      </w:r>
    </w:p>
    <w:p w:rsidR="00DF0FBD" w:rsidRDefault="00DF0FBD" w:rsidP="002E0F2E">
      <w:pPr>
        <w:ind w:left="567" w:hanging="567"/>
        <w:jc w:val="center"/>
        <w:rPr>
          <w:b/>
          <w:i/>
        </w:rPr>
      </w:pPr>
    </w:p>
    <w:p w:rsidR="005A7EB6" w:rsidRPr="00E0266D" w:rsidRDefault="005A7EB6" w:rsidP="005A7EB6">
      <w:pPr>
        <w:ind w:left="567" w:hanging="567"/>
        <w:jc w:val="right"/>
        <w:rPr>
          <w:b/>
          <w:i/>
        </w:rPr>
      </w:pPr>
      <w:r>
        <w:rPr>
          <w:b/>
          <w:i/>
        </w:rPr>
        <w:t>Подготовила Филиппенко Е.А.</w:t>
      </w:r>
    </w:p>
    <w:sectPr w:rsidR="005A7EB6" w:rsidRPr="00E0266D" w:rsidSect="001E1C8B">
      <w:head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461" w:rsidRDefault="00C64461" w:rsidP="00917CF6">
      <w:r>
        <w:separator/>
      </w:r>
    </w:p>
  </w:endnote>
  <w:endnote w:type="continuationSeparator" w:id="1">
    <w:p w:rsidR="00C64461" w:rsidRDefault="00C64461" w:rsidP="00917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461" w:rsidRDefault="00C64461" w:rsidP="00917CF6">
      <w:r>
        <w:separator/>
      </w:r>
    </w:p>
  </w:footnote>
  <w:footnote w:type="continuationSeparator" w:id="1">
    <w:p w:rsidR="00C64461" w:rsidRDefault="00C64461" w:rsidP="00917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BD" w:rsidRPr="002B548B" w:rsidRDefault="00DF0FBD" w:rsidP="002B548B">
    <w:pPr>
      <w:pStyle w:val="a3"/>
      <w:jc w:val="center"/>
      <w:rPr>
        <w:rFonts w:ascii="Verdana" w:hAnsi="Verdana"/>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54B0"/>
    <w:multiLevelType w:val="hybridMultilevel"/>
    <w:tmpl w:val="A21EE8B0"/>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39F2338D"/>
    <w:multiLevelType w:val="hybridMultilevel"/>
    <w:tmpl w:val="EB76C5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825AEB"/>
    <w:multiLevelType w:val="hybridMultilevel"/>
    <w:tmpl w:val="5C4A01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4BA0783C"/>
    <w:multiLevelType w:val="hybridMultilevel"/>
    <w:tmpl w:val="81369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E170E5F"/>
    <w:multiLevelType w:val="hybridMultilevel"/>
    <w:tmpl w:val="AE300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773B4D"/>
    <w:multiLevelType w:val="hybridMultilevel"/>
    <w:tmpl w:val="CC28D598"/>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5A152C82"/>
    <w:multiLevelType w:val="hybridMultilevel"/>
    <w:tmpl w:val="5F1E8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7A5D09"/>
    <w:multiLevelType w:val="hybridMultilevel"/>
    <w:tmpl w:val="6DBEA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FB801D5"/>
    <w:multiLevelType w:val="multilevel"/>
    <w:tmpl w:val="DCDED7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2"/>
  </w:num>
  <w:num w:numId="4">
    <w:abstractNumId w:val="7"/>
  </w:num>
  <w:num w:numId="5">
    <w:abstractNumId w:val="4"/>
  </w:num>
  <w:num w:numId="6">
    <w:abstractNumId w:val="1"/>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E3D"/>
    <w:rsid w:val="0000198A"/>
    <w:rsid w:val="0004412F"/>
    <w:rsid w:val="00051AF6"/>
    <w:rsid w:val="00075589"/>
    <w:rsid w:val="000A2117"/>
    <w:rsid w:val="000A7CDF"/>
    <w:rsid w:val="00102236"/>
    <w:rsid w:val="00145C8D"/>
    <w:rsid w:val="00154B9F"/>
    <w:rsid w:val="0017404C"/>
    <w:rsid w:val="00175AB5"/>
    <w:rsid w:val="001D25BB"/>
    <w:rsid w:val="001E1C8B"/>
    <w:rsid w:val="001F177E"/>
    <w:rsid w:val="00216D6D"/>
    <w:rsid w:val="002428E4"/>
    <w:rsid w:val="0026160C"/>
    <w:rsid w:val="002779DB"/>
    <w:rsid w:val="00280F68"/>
    <w:rsid w:val="002B548B"/>
    <w:rsid w:val="002E0F2E"/>
    <w:rsid w:val="003019E7"/>
    <w:rsid w:val="0032221F"/>
    <w:rsid w:val="0036062D"/>
    <w:rsid w:val="003A7E3D"/>
    <w:rsid w:val="003B31DD"/>
    <w:rsid w:val="003C3E9F"/>
    <w:rsid w:val="003E3673"/>
    <w:rsid w:val="003F15E1"/>
    <w:rsid w:val="00414299"/>
    <w:rsid w:val="00423A10"/>
    <w:rsid w:val="004244FF"/>
    <w:rsid w:val="00431B57"/>
    <w:rsid w:val="00451539"/>
    <w:rsid w:val="004E4418"/>
    <w:rsid w:val="00566353"/>
    <w:rsid w:val="00595613"/>
    <w:rsid w:val="005A7AF5"/>
    <w:rsid w:val="005A7EB6"/>
    <w:rsid w:val="005D3760"/>
    <w:rsid w:val="005D54FD"/>
    <w:rsid w:val="005E42CE"/>
    <w:rsid w:val="005F691E"/>
    <w:rsid w:val="00606844"/>
    <w:rsid w:val="00621EB4"/>
    <w:rsid w:val="006A6DCE"/>
    <w:rsid w:val="006B689C"/>
    <w:rsid w:val="006D03C9"/>
    <w:rsid w:val="006E3132"/>
    <w:rsid w:val="0074167F"/>
    <w:rsid w:val="00773066"/>
    <w:rsid w:val="007815EC"/>
    <w:rsid w:val="007A0AA8"/>
    <w:rsid w:val="007E0F99"/>
    <w:rsid w:val="008024AC"/>
    <w:rsid w:val="00844958"/>
    <w:rsid w:val="008C6B57"/>
    <w:rsid w:val="008D365D"/>
    <w:rsid w:val="008D4238"/>
    <w:rsid w:val="00915351"/>
    <w:rsid w:val="0091591D"/>
    <w:rsid w:val="00917CF6"/>
    <w:rsid w:val="00962DC2"/>
    <w:rsid w:val="00980441"/>
    <w:rsid w:val="00981DDC"/>
    <w:rsid w:val="009901BF"/>
    <w:rsid w:val="00997000"/>
    <w:rsid w:val="00A01A9D"/>
    <w:rsid w:val="00A87BE5"/>
    <w:rsid w:val="00A95BF9"/>
    <w:rsid w:val="00AA64A6"/>
    <w:rsid w:val="00AB4EB0"/>
    <w:rsid w:val="00B46155"/>
    <w:rsid w:val="00B5419B"/>
    <w:rsid w:val="00B96477"/>
    <w:rsid w:val="00C144FB"/>
    <w:rsid w:val="00C64461"/>
    <w:rsid w:val="00C72CDA"/>
    <w:rsid w:val="00C905FD"/>
    <w:rsid w:val="00CB627D"/>
    <w:rsid w:val="00CC2C9D"/>
    <w:rsid w:val="00CE2E34"/>
    <w:rsid w:val="00D033AD"/>
    <w:rsid w:val="00D15AEE"/>
    <w:rsid w:val="00D15C84"/>
    <w:rsid w:val="00D4653F"/>
    <w:rsid w:val="00D51201"/>
    <w:rsid w:val="00D81F1C"/>
    <w:rsid w:val="00DB4D05"/>
    <w:rsid w:val="00DC08B4"/>
    <w:rsid w:val="00DF0FBD"/>
    <w:rsid w:val="00E00E36"/>
    <w:rsid w:val="00E0266D"/>
    <w:rsid w:val="00E23992"/>
    <w:rsid w:val="00E72BF4"/>
    <w:rsid w:val="00E86B61"/>
    <w:rsid w:val="00E945FE"/>
    <w:rsid w:val="00F00506"/>
    <w:rsid w:val="00F07AA9"/>
    <w:rsid w:val="00F17474"/>
    <w:rsid w:val="00F72C68"/>
    <w:rsid w:val="00FC7B42"/>
    <w:rsid w:val="00FD0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AD"/>
    <w:rPr>
      <w:rFonts w:ascii="Times New Roman" w:eastAsia="Times New Roman" w:hAnsi="Times New Roman"/>
      <w:sz w:val="24"/>
      <w:szCs w:val="24"/>
    </w:rPr>
  </w:style>
  <w:style w:type="paragraph" w:styleId="2">
    <w:name w:val="heading 2"/>
    <w:basedOn w:val="a"/>
    <w:next w:val="a"/>
    <w:link w:val="20"/>
    <w:uiPriority w:val="99"/>
    <w:qFormat/>
    <w:locked/>
    <w:rsid w:val="00B9647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96477"/>
    <w:rPr>
      <w:rFonts w:ascii="Cambria" w:hAnsi="Cambria" w:cs="Times New Roman"/>
      <w:b/>
      <w:i/>
      <w:sz w:val="28"/>
    </w:rPr>
  </w:style>
  <w:style w:type="paragraph" w:styleId="a3">
    <w:name w:val="header"/>
    <w:basedOn w:val="a"/>
    <w:link w:val="a4"/>
    <w:uiPriority w:val="99"/>
    <w:rsid w:val="00917CF6"/>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917CF6"/>
    <w:rPr>
      <w:rFonts w:ascii="Times New Roman" w:hAnsi="Times New Roman" w:cs="Times New Roman"/>
      <w:sz w:val="24"/>
      <w:lang w:eastAsia="ru-RU"/>
    </w:rPr>
  </w:style>
  <w:style w:type="paragraph" w:styleId="a5">
    <w:name w:val="footer"/>
    <w:basedOn w:val="a"/>
    <w:link w:val="a6"/>
    <w:uiPriority w:val="99"/>
    <w:rsid w:val="00917CF6"/>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917CF6"/>
    <w:rPr>
      <w:rFonts w:ascii="Times New Roman" w:hAnsi="Times New Roman" w:cs="Times New Roman"/>
      <w:sz w:val="24"/>
      <w:lang w:eastAsia="ru-RU"/>
    </w:rPr>
  </w:style>
  <w:style w:type="paragraph" w:styleId="a7">
    <w:name w:val="Balloon Text"/>
    <w:basedOn w:val="a"/>
    <w:link w:val="a8"/>
    <w:uiPriority w:val="99"/>
    <w:semiHidden/>
    <w:rsid w:val="002B548B"/>
    <w:rPr>
      <w:rFonts w:ascii="Tahoma" w:eastAsia="Calibri" w:hAnsi="Tahoma"/>
      <w:sz w:val="16"/>
      <w:szCs w:val="16"/>
    </w:rPr>
  </w:style>
  <w:style w:type="character" w:customStyle="1" w:styleId="a8">
    <w:name w:val="Текст выноски Знак"/>
    <w:basedOn w:val="a0"/>
    <w:link w:val="a7"/>
    <w:uiPriority w:val="99"/>
    <w:semiHidden/>
    <w:locked/>
    <w:rsid w:val="002B548B"/>
    <w:rPr>
      <w:rFonts w:ascii="Tahoma" w:hAnsi="Tahoma" w:cs="Times New Roman"/>
      <w:sz w:val="16"/>
      <w:lang w:eastAsia="ru-RU"/>
    </w:rPr>
  </w:style>
  <w:style w:type="paragraph" w:styleId="a9">
    <w:name w:val="List Paragraph"/>
    <w:basedOn w:val="a"/>
    <w:uiPriority w:val="99"/>
    <w:qFormat/>
    <w:rsid w:val="00FD0942"/>
    <w:pPr>
      <w:ind w:left="720"/>
      <w:contextualSpacing/>
    </w:pPr>
  </w:style>
  <w:style w:type="paragraph" w:styleId="aa">
    <w:name w:val="Normal (Web)"/>
    <w:basedOn w:val="a"/>
    <w:uiPriority w:val="99"/>
    <w:rsid w:val="008024AC"/>
    <w:pPr>
      <w:spacing w:before="100" w:beforeAutospacing="1" w:after="100" w:afterAutospacing="1"/>
    </w:pPr>
  </w:style>
  <w:style w:type="character" w:customStyle="1" w:styleId="apple-converted-space">
    <w:name w:val="apple-converted-space"/>
    <w:uiPriority w:val="99"/>
    <w:rsid w:val="008024AC"/>
  </w:style>
  <w:style w:type="character" w:styleId="ab">
    <w:name w:val="Strong"/>
    <w:basedOn w:val="a0"/>
    <w:uiPriority w:val="99"/>
    <w:qFormat/>
    <w:locked/>
    <w:rsid w:val="00E72BF4"/>
    <w:rPr>
      <w:rFonts w:cs="Times New Roman"/>
      <w:b/>
    </w:rPr>
  </w:style>
  <w:style w:type="character" w:styleId="ac">
    <w:name w:val="Emphasis"/>
    <w:basedOn w:val="a0"/>
    <w:uiPriority w:val="99"/>
    <w:qFormat/>
    <w:locked/>
    <w:rsid w:val="005F691E"/>
    <w:rPr>
      <w:rFonts w:cs="Times New Roman"/>
      <w:i/>
    </w:rPr>
  </w:style>
  <w:style w:type="paragraph" w:styleId="ad">
    <w:name w:val="Subtitle"/>
    <w:basedOn w:val="a"/>
    <w:next w:val="a"/>
    <w:link w:val="ae"/>
    <w:uiPriority w:val="99"/>
    <w:qFormat/>
    <w:locked/>
    <w:rsid w:val="00B96477"/>
    <w:pPr>
      <w:spacing w:after="60"/>
      <w:jc w:val="center"/>
      <w:outlineLvl w:val="1"/>
    </w:pPr>
    <w:rPr>
      <w:rFonts w:ascii="Cambria" w:hAnsi="Cambria"/>
    </w:rPr>
  </w:style>
  <w:style w:type="character" w:customStyle="1" w:styleId="ae">
    <w:name w:val="Подзаголовок Знак"/>
    <w:basedOn w:val="a0"/>
    <w:link w:val="ad"/>
    <w:uiPriority w:val="99"/>
    <w:locked/>
    <w:rsid w:val="00B96477"/>
    <w:rPr>
      <w:rFonts w:ascii="Cambria" w:hAnsi="Cambria" w:cs="Times New Roman"/>
      <w:sz w:val="24"/>
    </w:rPr>
  </w:style>
  <w:style w:type="paragraph" w:styleId="af">
    <w:name w:val="Title"/>
    <w:basedOn w:val="a"/>
    <w:next w:val="a"/>
    <w:link w:val="af0"/>
    <w:uiPriority w:val="99"/>
    <w:qFormat/>
    <w:locked/>
    <w:rsid w:val="00B96477"/>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uiPriority w:val="99"/>
    <w:locked/>
    <w:rsid w:val="00B96477"/>
    <w:rPr>
      <w:rFonts w:ascii="Cambria" w:hAnsi="Cambria" w:cs="Times New Roman"/>
      <w:b/>
      <w:kern w:val="28"/>
      <w:sz w:val="32"/>
    </w:rPr>
  </w:style>
</w:styles>
</file>

<file path=word/webSettings.xml><?xml version="1.0" encoding="utf-8"?>
<w:webSettings xmlns:r="http://schemas.openxmlformats.org/officeDocument/2006/relationships" xmlns:w="http://schemas.openxmlformats.org/wordprocessingml/2006/main">
  <w:divs>
    <w:div w:id="1419017197">
      <w:marLeft w:val="0"/>
      <w:marRight w:val="0"/>
      <w:marTop w:val="0"/>
      <w:marBottom w:val="0"/>
      <w:divBdr>
        <w:top w:val="none" w:sz="0" w:space="0" w:color="auto"/>
        <w:left w:val="none" w:sz="0" w:space="0" w:color="auto"/>
        <w:bottom w:val="none" w:sz="0" w:space="0" w:color="auto"/>
        <w:right w:val="none" w:sz="0" w:space="0" w:color="auto"/>
      </w:divBdr>
    </w:div>
    <w:div w:id="1419017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46</cp:revision>
  <dcterms:created xsi:type="dcterms:W3CDTF">2012-09-16T19:53:00Z</dcterms:created>
  <dcterms:modified xsi:type="dcterms:W3CDTF">2016-02-05T09:48:00Z</dcterms:modified>
</cp:coreProperties>
</file>