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72" w:rsidRPr="001F500D" w:rsidRDefault="00431B72" w:rsidP="001F500D">
      <w:pPr>
        <w:jc w:val="right"/>
        <w:rPr>
          <w:b/>
          <w:i/>
          <w:sz w:val="28"/>
          <w:szCs w:val="28"/>
        </w:rPr>
      </w:pPr>
      <w:r w:rsidRPr="001F500D">
        <w:rPr>
          <w:b/>
          <w:i/>
          <w:sz w:val="28"/>
          <w:szCs w:val="28"/>
        </w:rPr>
        <w:t>Учимся взаимодействовать</w:t>
      </w:r>
    </w:p>
    <w:p w:rsidR="00431B72" w:rsidRPr="00DC08B4" w:rsidRDefault="00807E63" w:rsidP="00DC08B4">
      <w:pPr>
        <w:jc w:val="center"/>
        <w:rPr>
          <w:b/>
          <w:i/>
          <w:sz w:val="44"/>
          <w:szCs w:val="44"/>
        </w:rPr>
      </w:pPr>
      <w:r w:rsidRPr="00807E63">
        <w:rPr>
          <w:b/>
          <w:i/>
          <w:sz w:val="36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74.9pt;height:56.1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font-size:20pt;v-text-kern:t" trim="t" fitpath="t" string="если  ваш малыш   активный  "/>
          </v:shape>
        </w:pict>
      </w:r>
    </w:p>
    <w:p w:rsidR="00431B72" w:rsidRPr="00280F68" w:rsidRDefault="00431B72" w:rsidP="00280F68">
      <w:pPr>
        <w:autoSpaceDE w:val="0"/>
        <w:autoSpaceDN w:val="0"/>
        <w:adjustRightInd w:val="0"/>
        <w:ind w:firstLine="900"/>
        <w:jc w:val="center"/>
        <w:rPr>
          <w:rFonts w:ascii="MS Mincho" w:eastAsia="MS Mincho" w:hAnsi="MS Mincho"/>
          <w:sz w:val="28"/>
          <w:szCs w:val="28"/>
        </w:rPr>
      </w:pP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 w:rsidRPr="001F500D">
        <w:rPr>
          <w:color w:val="000000"/>
          <w:sz w:val="32"/>
          <w:szCs w:val="32"/>
        </w:rPr>
        <w:t>Активность частенько раздражает взрослых, которым хочется, чтобы все вокруг было «чинным и благонравным». В то же время, для ребенка движение — это и признак, и средство развития и роста, т. е. естественная потребность.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 w:rsidRPr="001F500D">
        <w:rPr>
          <w:color w:val="000000"/>
          <w:sz w:val="32"/>
          <w:szCs w:val="32"/>
        </w:rPr>
        <w:t>В большинстве своем дети хотят справиться со своими проблемами, потому что видят реакцию взрослых, недовольных их поведением. Но по-настоящему сделать это можно, только поняв, действительно ли это проблема, а не естественная потребность ребенка в движении, а также выяснив причины.</w:t>
      </w:r>
    </w:p>
    <w:p w:rsidR="00431B72" w:rsidRPr="001F500D" w:rsidRDefault="00431B72" w:rsidP="00E011A4">
      <w:pPr>
        <w:ind w:left="567" w:hanging="567"/>
        <w:jc w:val="center"/>
        <w:rPr>
          <w:b/>
          <w:i/>
          <w:sz w:val="32"/>
          <w:szCs w:val="32"/>
        </w:rPr>
      </w:pPr>
      <w:r w:rsidRPr="001F500D">
        <w:rPr>
          <w:b/>
          <w:i/>
          <w:sz w:val="32"/>
          <w:szCs w:val="32"/>
        </w:rPr>
        <w:t>Какие игры полезны активным малышам?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>Такому малышу полезны игры, заставляющие соблюдать правила, обдумывать последовательность действий.</w:t>
      </w:r>
    </w:p>
    <w:p w:rsidR="00431B72" w:rsidRDefault="00431B72" w:rsidP="001F500D">
      <w:pPr>
        <w:ind w:left="567" w:hanging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>Перед вами -</w:t>
      </w:r>
      <w:r>
        <w:rPr>
          <w:sz w:val="32"/>
          <w:szCs w:val="32"/>
        </w:rPr>
        <w:t xml:space="preserve"> несколько игр,  в которые можно играть с ребенком. 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  <w:u w:val="single"/>
        </w:rPr>
      </w:pPr>
      <w:r w:rsidRPr="001F500D">
        <w:rPr>
          <w:sz w:val="32"/>
          <w:szCs w:val="32"/>
          <w:u w:val="single"/>
        </w:rPr>
        <w:t>Игры на развитие внимания</w:t>
      </w:r>
    </w:p>
    <w:p w:rsidR="00431B72" w:rsidRPr="001F500D" w:rsidRDefault="00431B72" w:rsidP="001F500D">
      <w:pPr>
        <w:ind w:left="567" w:hanging="567"/>
        <w:jc w:val="both"/>
        <w:rPr>
          <w:b/>
          <w:i/>
          <w:sz w:val="32"/>
          <w:szCs w:val="32"/>
        </w:rPr>
      </w:pPr>
      <w:r w:rsidRPr="001F500D">
        <w:rPr>
          <w:b/>
          <w:i/>
          <w:sz w:val="32"/>
          <w:szCs w:val="32"/>
        </w:rPr>
        <w:t>«Шерлок Холмс»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>Разложите на столе, на диване несколько предметов и прикройте их платком. По команде приоткройте предметы на 10 секунд, снова закройте их и предложите ребенку перечислить все, что он запомнил.</w:t>
      </w:r>
    </w:p>
    <w:p w:rsidR="00431B72" w:rsidRPr="001F500D" w:rsidRDefault="00431B72" w:rsidP="001F500D">
      <w:pPr>
        <w:ind w:left="567" w:hanging="567"/>
        <w:jc w:val="both"/>
        <w:rPr>
          <w:b/>
          <w:i/>
          <w:sz w:val="32"/>
          <w:szCs w:val="32"/>
        </w:rPr>
      </w:pPr>
      <w:r w:rsidRPr="001F500D">
        <w:rPr>
          <w:b/>
          <w:i/>
          <w:sz w:val="32"/>
          <w:szCs w:val="32"/>
        </w:rPr>
        <w:t>«Золушка»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>Ссыпьте в одну миску разноцветную фасоль. По команде начинайте разбирать ее на кучки по цвету (белую, коричневую и цветную). У кого за три минуты наберутся кучки побольше, тот и победил.</w:t>
      </w:r>
    </w:p>
    <w:p w:rsidR="00431B72" w:rsidRPr="001F500D" w:rsidRDefault="00431B72" w:rsidP="001F500D">
      <w:pPr>
        <w:ind w:left="567" w:hanging="567"/>
        <w:jc w:val="both"/>
        <w:rPr>
          <w:i/>
          <w:sz w:val="32"/>
          <w:szCs w:val="32"/>
          <w:u w:val="single"/>
        </w:rPr>
      </w:pPr>
      <w:r w:rsidRPr="001F500D">
        <w:rPr>
          <w:i/>
          <w:sz w:val="32"/>
          <w:szCs w:val="32"/>
          <w:u w:val="single"/>
        </w:rPr>
        <w:t>Игры, развивающие навыки волевой регуляции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b/>
          <w:i/>
          <w:color w:val="000000"/>
          <w:sz w:val="32"/>
          <w:szCs w:val="32"/>
        </w:rPr>
      </w:pPr>
      <w:r w:rsidRPr="001F500D">
        <w:rPr>
          <w:b/>
          <w:i/>
          <w:color w:val="000000"/>
          <w:sz w:val="32"/>
          <w:szCs w:val="32"/>
        </w:rPr>
        <w:t>«Замри»</w:t>
      </w:r>
    </w:p>
    <w:p w:rsidR="00431B72" w:rsidRPr="001F500D" w:rsidRDefault="00431B72" w:rsidP="001F500D">
      <w:pPr>
        <w:ind w:left="567" w:hanging="567"/>
        <w:jc w:val="both"/>
        <w:rPr>
          <w:i/>
          <w:sz w:val="32"/>
          <w:szCs w:val="32"/>
          <w:u w:val="single"/>
        </w:rPr>
      </w:pPr>
      <w:r w:rsidRPr="001F500D">
        <w:rPr>
          <w:color w:val="000000"/>
          <w:sz w:val="32"/>
          <w:szCs w:val="32"/>
        </w:rPr>
        <w:t>Эта игра помогает ребенку преодолеть двигательный автоматизм, проконтролировать свои действия. Включите какую-нибудь танцевальную музыку. Пока она звучит, ребенок прыгает, кружится, танцует. Музыка остановилась - игрок замер на месте в той позе, в которой его застала тишина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  <w:u w:val="single"/>
        </w:rPr>
      </w:pPr>
      <w:r w:rsidRPr="001F500D">
        <w:rPr>
          <w:sz w:val="32"/>
          <w:szCs w:val="32"/>
          <w:u w:val="single"/>
        </w:rPr>
        <w:t>Игры для снятия мышечного и эмоционального напряжения</w:t>
      </w:r>
    </w:p>
    <w:p w:rsidR="00431B72" w:rsidRPr="001F500D" w:rsidRDefault="00431B72" w:rsidP="001F500D">
      <w:pPr>
        <w:ind w:left="567" w:hanging="567"/>
        <w:jc w:val="both"/>
        <w:rPr>
          <w:b/>
          <w:i/>
          <w:sz w:val="32"/>
          <w:szCs w:val="32"/>
        </w:rPr>
      </w:pPr>
      <w:r w:rsidRPr="001F500D">
        <w:rPr>
          <w:b/>
          <w:i/>
          <w:sz w:val="32"/>
          <w:szCs w:val="32"/>
        </w:rPr>
        <w:t>«Солдат и тряпичная кукла»</w:t>
      </w:r>
    </w:p>
    <w:p w:rsidR="00431B72" w:rsidRDefault="00431B72" w:rsidP="002633CC">
      <w:pPr>
        <w:ind w:left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>Самый простой и надежный способ на</w:t>
      </w:r>
      <w:r>
        <w:rPr>
          <w:sz w:val="32"/>
          <w:szCs w:val="32"/>
        </w:rPr>
        <w:t>учить детей расслабляться – эт</w:t>
      </w:r>
      <w:r w:rsidRPr="001F500D">
        <w:rPr>
          <w:sz w:val="32"/>
          <w:szCs w:val="32"/>
        </w:rPr>
        <w:t>о</w:t>
      </w:r>
      <w:r>
        <w:rPr>
          <w:sz w:val="32"/>
          <w:szCs w:val="32"/>
        </w:rPr>
        <w:t xml:space="preserve"> о</w:t>
      </w:r>
      <w:r w:rsidRPr="001F500D">
        <w:rPr>
          <w:sz w:val="32"/>
          <w:szCs w:val="32"/>
        </w:rPr>
        <w:t xml:space="preserve">бучить их чередованию сильного напряжения мышц и следующего за ним расслабления. </w:t>
      </w:r>
    </w:p>
    <w:p w:rsidR="00431B72" w:rsidRDefault="00431B72" w:rsidP="001F500D">
      <w:pPr>
        <w:ind w:left="567" w:hanging="567"/>
        <w:jc w:val="both"/>
        <w:rPr>
          <w:sz w:val="32"/>
          <w:szCs w:val="32"/>
        </w:rPr>
      </w:pPr>
      <w:r w:rsidRPr="001F500D">
        <w:rPr>
          <w:sz w:val="32"/>
          <w:szCs w:val="32"/>
        </w:rPr>
        <w:t xml:space="preserve">Пусть ребенок представит, что он солдат: вытянулся в струнку и замер. Затем произнесите другую команду: тряпичная кукла. Маленький </w:t>
      </w:r>
      <w:r w:rsidRPr="001F500D">
        <w:rPr>
          <w:sz w:val="32"/>
          <w:szCs w:val="32"/>
        </w:rPr>
        <w:lastRenderedPageBreak/>
        <w:t>актер максимально расслабляется: слегка наклоняется вперед, чтобы руки болтались, будто они сделаны из ткани и ваты, тело мягкое, податливое. Затем игрок снова становится солдатом и так далее.</w:t>
      </w:r>
    </w:p>
    <w:p w:rsidR="00431B72" w:rsidRPr="001F500D" w:rsidRDefault="00431B72" w:rsidP="001F500D">
      <w:pPr>
        <w:ind w:left="567" w:hanging="567"/>
        <w:jc w:val="both"/>
        <w:rPr>
          <w:sz w:val="32"/>
          <w:szCs w:val="32"/>
        </w:rPr>
      </w:pPr>
    </w:p>
    <w:p w:rsidR="00431B72" w:rsidRPr="001F500D" w:rsidRDefault="00431B72" w:rsidP="00E011A4">
      <w:pPr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32"/>
          <w:szCs w:val="32"/>
        </w:rPr>
      </w:pPr>
      <w:r w:rsidRPr="001F500D">
        <w:rPr>
          <w:b/>
          <w:bCs/>
          <w:i/>
          <w:iCs/>
          <w:color w:val="000000"/>
          <w:sz w:val="32"/>
          <w:szCs w:val="32"/>
        </w:rPr>
        <w:t>Родителям рекомендуется:</w:t>
      </w:r>
    </w:p>
    <w:p w:rsidR="00431B72" w:rsidRDefault="00431B72" w:rsidP="00E011A4">
      <w:pPr>
        <w:autoSpaceDE w:val="0"/>
        <w:autoSpaceDN w:val="0"/>
        <w:adjustRightInd w:val="0"/>
        <w:ind w:firstLine="90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31B72" w:rsidRPr="001F500D" w:rsidRDefault="008D5036" w:rsidP="001F500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>
        <w:rPr>
          <w:b/>
          <w:sz w:val="32"/>
          <w:szCs w:val="32"/>
        </w:rPr>
        <w:t>«</w:t>
      </w:r>
      <w:r w:rsidR="00431B72" w:rsidRPr="008D5036">
        <w:rPr>
          <w:b/>
          <w:sz w:val="32"/>
          <w:szCs w:val="32"/>
        </w:rPr>
        <w:t>Суперактивным</w:t>
      </w:r>
      <w:r>
        <w:rPr>
          <w:b/>
          <w:sz w:val="32"/>
          <w:szCs w:val="32"/>
        </w:rPr>
        <w:t>»</w:t>
      </w:r>
      <w:r w:rsidR="00431B72" w:rsidRPr="001F500D">
        <w:rPr>
          <w:sz w:val="32"/>
          <w:szCs w:val="32"/>
        </w:rPr>
        <w:t xml:space="preserve"> детям особенно необходимо спокойное и доброжелательное отношение со стороны домашних. Любые крайности в воспитании, как вседозволенность, так и запреты по любому поводу, вредны</w:t>
      </w:r>
      <w:r>
        <w:rPr>
          <w:sz w:val="32"/>
          <w:szCs w:val="32"/>
        </w:rPr>
        <w:t>.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color w:val="000000"/>
          <w:sz w:val="32"/>
          <w:szCs w:val="32"/>
        </w:rPr>
      </w:pPr>
      <w:r w:rsidRPr="001F500D">
        <w:rPr>
          <w:b/>
          <w:bCs/>
          <w:i/>
          <w:iCs/>
          <w:color w:val="000000"/>
          <w:sz w:val="32"/>
          <w:szCs w:val="32"/>
        </w:rPr>
        <w:t>-</w:t>
      </w:r>
      <w:r w:rsidRPr="001F500D">
        <w:rPr>
          <w:color w:val="000000"/>
          <w:sz w:val="32"/>
          <w:szCs w:val="32"/>
        </w:rPr>
        <w:t xml:space="preserve"> Научитесь видеть положительные стороны в активности ребенка: он быстро включается в действие, быстро выполняет работу.</w:t>
      </w:r>
    </w:p>
    <w:p w:rsidR="00431B72" w:rsidRPr="001F500D" w:rsidRDefault="00431B72" w:rsidP="001F500D">
      <w:pPr>
        <w:ind w:firstLine="900"/>
        <w:jc w:val="both"/>
        <w:rPr>
          <w:sz w:val="32"/>
          <w:szCs w:val="32"/>
        </w:rPr>
      </w:pPr>
      <w:r w:rsidRPr="001F500D">
        <w:rPr>
          <w:color w:val="000000"/>
          <w:sz w:val="32"/>
          <w:szCs w:val="32"/>
        </w:rPr>
        <w:t>-</w:t>
      </w:r>
      <w:r w:rsidRPr="001F500D">
        <w:rPr>
          <w:sz w:val="32"/>
          <w:szCs w:val="32"/>
        </w:rPr>
        <w:t xml:space="preserve"> Этим детям противопоказаны шлепки и прочие телесные наказания, зато они очень чувствительны к любому виду поощрения. Хвалите  их за каждый положительный поступок или послушание, подчеркивая  даже самые незначительные заслуги</w:t>
      </w:r>
      <w:r w:rsidR="008D5036">
        <w:rPr>
          <w:sz w:val="32"/>
          <w:szCs w:val="32"/>
        </w:rPr>
        <w:t>.</w:t>
      </w:r>
    </w:p>
    <w:p w:rsidR="00431B72" w:rsidRPr="001F500D" w:rsidRDefault="00431B72" w:rsidP="001F500D">
      <w:pPr>
        <w:ind w:firstLine="900"/>
        <w:jc w:val="both"/>
        <w:rPr>
          <w:color w:val="000000"/>
          <w:sz w:val="32"/>
          <w:szCs w:val="32"/>
        </w:rPr>
      </w:pPr>
      <w:r w:rsidRPr="001F500D">
        <w:rPr>
          <w:sz w:val="32"/>
          <w:szCs w:val="32"/>
        </w:rPr>
        <w:t>-</w:t>
      </w:r>
      <w:r w:rsidRPr="001F500D">
        <w:rPr>
          <w:color w:val="000000"/>
          <w:sz w:val="32"/>
          <w:szCs w:val="32"/>
        </w:rPr>
        <w:t>Не предлагайте малышу занятий, требующих слишком долгого сидения на одном месте, в конце концов, рисовать можно и стоя, и лежа.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color w:val="000000"/>
          <w:sz w:val="32"/>
          <w:szCs w:val="32"/>
        </w:rPr>
      </w:pPr>
      <w:r w:rsidRPr="001F500D">
        <w:rPr>
          <w:color w:val="000000"/>
          <w:sz w:val="32"/>
          <w:szCs w:val="32"/>
        </w:rPr>
        <w:t>- Поручайте ему дела, в которых нужно проявление активности, — собрать всех к столу, принести необходимый предмет.</w:t>
      </w:r>
    </w:p>
    <w:p w:rsidR="00431B72" w:rsidRPr="001F500D" w:rsidRDefault="00431B72" w:rsidP="001F500D">
      <w:pPr>
        <w:ind w:firstLine="900"/>
        <w:jc w:val="both"/>
        <w:rPr>
          <w:color w:val="000000"/>
          <w:sz w:val="32"/>
          <w:szCs w:val="32"/>
        </w:rPr>
      </w:pPr>
      <w:r w:rsidRPr="001F500D">
        <w:rPr>
          <w:color w:val="000000"/>
          <w:sz w:val="32"/>
          <w:szCs w:val="32"/>
        </w:rPr>
        <w:t>- Придерживайтесь режима дня — сон, еда, прогулка в одно и то же время.</w:t>
      </w:r>
    </w:p>
    <w:p w:rsidR="00431B72" w:rsidRPr="001F500D" w:rsidRDefault="00431B72" w:rsidP="001F500D">
      <w:pPr>
        <w:ind w:firstLine="900"/>
        <w:jc w:val="both"/>
        <w:rPr>
          <w:color w:val="000000"/>
          <w:sz w:val="32"/>
          <w:szCs w:val="32"/>
        </w:rPr>
      </w:pPr>
      <w:r w:rsidRPr="001F500D">
        <w:rPr>
          <w:color w:val="000000"/>
          <w:sz w:val="32"/>
          <w:szCs w:val="32"/>
        </w:rPr>
        <w:t>- Информируйте ребенка заранее о предстоящих делах: «Сейчас мы оденемся и по</w:t>
      </w:r>
      <w:r w:rsidR="008D5036">
        <w:rPr>
          <w:color w:val="000000"/>
          <w:sz w:val="32"/>
          <w:szCs w:val="32"/>
        </w:rPr>
        <w:t>йдем гулять. Через час вернемся</w:t>
      </w:r>
      <w:r w:rsidRPr="001F500D">
        <w:rPr>
          <w:color w:val="000000"/>
          <w:sz w:val="32"/>
          <w:szCs w:val="32"/>
        </w:rPr>
        <w:t xml:space="preserve"> и будем обедать. Надевай сапожки, куртку и пой</w:t>
      </w:r>
      <w:r w:rsidRPr="001F500D">
        <w:rPr>
          <w:color w:val="000000"/>
          <w:sz w:val="32"/>
          <w:szCs w:val="32"/>
        </w:rPr>
        <w:softHyphen/>
        <w:t>дем».</w:t>
      </w:r>
    </w:p>
    <w:p w:rsidR="00431B72" w:rsidRPr="001F500D" w:rsidRDefault="00431B72" w:rsidP="001F500D">
      <w:pPr>
        <w:ind w:firstLine="900"/>
        <w:jc w:val="both"/>
        <w:rPr>
          <w:sz w:val="32"/>
          <w:szCs w:val="32"/>
        </w:rPr>
      </w:pPr>
      <w:r w:rsidRPr="001F500D">
        <w:rPr>
          <w:color w:val="000000"/>
          <w:sz w:val="32"/>
          <w:szCs w:val="32"/>
        </w:rPr>
        <w:t xml:space="preserve"> - </w:t>
      </w:r>
      <w:r w:rsidRPr="001F500D">
        <w:rPr>
          <w:sz w:val="32"/>
          <w:szCs w:val="32"/>
        </w:rPr>
        <w:t xml:space="preserve">Заведите дома дневник самоконтроля ребенка и отмечайте  в нем успехи малыша, допустим, звездочками или другими значками, а детям постарше ставьте оценки. Ребенок должен быть заинтересован в награде и обязательно получать ее за свои достижения. 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 w:rsidRPr="008D5036">
        <w:rPr>
          <w:b/>
          <w:color w:val="000000"/>
          <w:sz w:val="32"/>
          <w:szCs w:val="32"/>
        </w:rPr>
        <w:t>Слишком энергичному</w:t>
      </w:r>
      <w:r w:rsidRPr="001F500D">
        <w:rPr>
          <w:color w:val="000000"/>
          <w:sz w:val="32"/>
          <w:szCs w:val="32"/>
        </w:rPr>
        <w:t xml:space="preserve"> ребенку</w:t>
      </w:r>
      <w:r w:rsidRPr="001F500D">
        <w:rPr>
          <w:sz w:val="32"/>
          <w:szCs w:val="32"/>
        </w:rPr>
        <w:t xml:space="preserve"> полезны любые физические нагрузки, при которых высвобождается избыточная энергия, продолжительные прогулки на свежем воздухе, спорт и закаливание</w:t>
      </w:r>
      <w:r w:rsidR="008D5036">
        <w:rPr>
          <w:sz w:val="32"/>
          <w:szCs w:val="32"/>
        </w:rPr>
        <w:t>.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color w:val="000000"/>
          <w:sz w:val="32"/>
          <w:szCs w:val="32"/>
        </w:rPr>
      </w:pPr>
      <w:r w:rsidRPr="001F500D">
        <w:rPr>
          <w:color w:val="000000"/>
          <w:sz w:val="32"/>
          <w:szCs w:val="32"/>
        </w:rPr>
        <w:t>- Избегайте соревнований и игр на результат</w:t>
      </w:r>
      <w:r w:rsidR="008D5036">
        <w:rPr>
          <w:color w:val="000000"/>
          <w:sz w:val="32"/>
          <w:szCs w:val="32"/>
        </w:rPr>
        <w:t>.</w:t>
      </w:r>
    </w:p>
    <w:p w:rsidR="00431B72" w:rsidRPr="001F500D" w:rsidRDefault="00431B72" w:rsidP="001F500D">
      <w:pPr>
        <w:autoSpaceDE w:val="0"/>
        <w:autoSpaceDN w:val="0"/>
        <w:adjustRightInd w:val="0"/>
        <w:ind w:firstLine="900"/>
        <w:jc w:val="both"/>
        <w:rPr>
          <w:sz w:val="32"/>
          <w:szCs w:val="32"/>
        </w:rPr>
      </w:pPr>
      <w:r w:rsidRPr="001F500D">
        <w:rPr>
          <w:color w:val="000000"/>
          <w:sz w:val="32"/>
          <w:szCs w:val="32"/>
        </w:rPr>
        <w:t>- Как можно чаще, когда малыш спокоен, давайте ему знать, что его сверхактивное поведение улучшается: «Видишь, ты уже смог надолго сосредоточиться. Наверное, сейчас ты гордишься собой».</w:t>
      </w:r>
    </w:p>
    <w:p w:rsidR="00431B72" w:rsidRPr="001F500D" w:rsidRDefault="00431B72" w:rsidP="001F500D">
      <w:pPr>
        <w:contextualSpacing/>
        <w:rPr>
          <w:sz w:val="32"/>
          <w:szCs w:val="32"/>
        </w:rPr>
      </w:pPr>
    </w:p>
    <w:p w:rsidR="00431B72" w:rsidRDefault="00431B72" w:rsidP="001F500D">
      <w:pPr>
        <w:rPr>
          <w:b/>
          <w:i/>
        </w:rPr>
      </w:pPr>
    </w:p>
    <w:p w:rsidR="00431B72" w:rsidRDefault="00431B72" w:rsidP="00DC08B4">
      <w:pPr>
        <w:ind w:left="567" w:hanging="567"/>
        <w:jc w:val="center"/>
        <w:rPr>
          <w:b/>
          <w:i/>
        </w:rPr>
      </w:pPr>
    </w:p>
    <w:p w:rsidR="00431B72" w:rsidRDefault="00431B72" w:rsidP="00DC08B4">
      <w:pPr>
        <w:ind w:left="567" w:hanging="567"/>
        <w:jc w:val="center"/>
        <w:rPr>
          <w:b/>
          <w:i/>
        </w:rPr>
      </w:pPr>
    </w:p>
    <w:p w:rsidR="00431B72" w:rsidRDefault="00431B72" w:rsidP="00DC08B4">
      <w:pPr>
        <w:ind w:left="567" w:hanging="567"/>
        <w:jc w:val="center"/>
        <w:rPr>
          <w:b/>
          <w:i/>
        </w:rPr>
      </w:pPr>
    </w:p>
    <w:p w:rsidR="00431B72" w:rsidRPr="001F500D" w:rsidRDefault="00431B72" w:rsidP="00DC08B4">
      <w:pPr>
        <w:ind w:left="567" w:hanging="567"/>
        <w:jc w:val="center"/>
        <w:rPr>
          <w:b/>
          <w:i/>
        </w:rPr>
      </w:pPr>
    </w:p>
    <w:p w:rsidR="00431B72" w:rsidRDefault="00431B72" w:rsidP="00FD0942">
      <w:pPr>
        <w:jc w:val="right"/>
        <w:rPr>
          <w:b/>
          <w:i/>
          <w:sz w:val="28"/>
          <w:szCs w:val="28"/>
        </w:rPr>
      </w:pPr>
      <w:r w:rsidRPr="00154B9F">
        <w:rPr>
          <w:b/>
          <w:i/>
          <w:sz w:val="28"/>
          <w:szCs w:val="28"/>
        </w:rPr>
        <w:lastRenderedPageBreak/>
        <w:t>Учимся взаимодействовать</w:t>
      </w:r>
    </w:p>
    <w:p w:rsidR="00431B72" w:rsidRPr="00FD0942" w:rsidRDefault="00431B72" w:rsidP="00FD0942">
      <w:pPr>
        <w:jc w:val="right"/>
        <w:rPr>
          <w:b/>
          <w:i/>
          <w:sz w:val="28"/>
          <w:szCs w:val="28"/>
        </w:rPr>
      </w:pPr>
    </w:p>
    <w:p w:rsidR="00431B72" w:rsidRDefault="005760D9" w:rsidP="00DC08B4">
      <w:pPr>
        <w:ind w:left="567" w:hanging="567"/>
        <w:jc w:val="center"/>
        <w:rPr>
          <w:b/>
          <w:i/>
        </w:rPr>
      </w:pPr>
      <w:r w:rsidRPr="00807E63">
        <w:rPr>
          <w:b/>
          <w:i/>
          <w:sz w:val="36"/>
          <w:szCs w:val="36"/>
        </w:rPr>
        <w:pict>
          <v:shape id="_x0000_i1026" type="#_x0000_t172" style="width:274.9pt;height:56.1pt" adj="6924" fillcolor="#60c" strokecolor="#c9f">
            <v:fill r:id="rId7" o:title="" color2="#c0c" focus="100%" type="gradient"/>
            <v:stroke r:id="rId7" o:title=""/>
            <v:shadow on="t" color="#99f" opacity="52429f" offset="3pt,3pt"/>
            <v:textpath style="font-family:&quot;Impact&quot;;font-size:20pt;v-text-kern:t" trim="t" fitpath="t" string=" если  ваш малыш  медлительный"/>
          </v:shape>
        </w:pict>
      </w:r>
    </w:p>
    <w:p w:rsidR="00431B72" w:rsidRDefault="00431B72" w:rsidP="004244FF">
      <w:pPr>
        <w:ind w:left="567" w:hanging="567"/>
        <w:jc w:val="both"/>
        <w:rPr>
          <w:b/>
          <w:i/>
        </w:rPr>
      </w:pPr>
    </w:p>
    <w:p w:rsidR="00431B72" w:rsidRPr="00E011A4" w:rsidRDefault="00431B72" w:rsidP="004244FF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 xml:space="preserve">«Копуша! – ворчит мать на маленького сынишку, да еще добавляет – Весь в папочку!» Малыш расстроен – он что-то сделал не так, он плохой, да и папа с ним заодно вызвал мамино раздражение. Ребенок растет и слышит:- «Сколько ты будешь сидеть за обедом?» Ты до сих пор не сделал уроки?» « Весь вечер убираешь игрушки, и все еще не закончил?!» </w:t>
      </w:r>
    </w:p>
    <w:p w:rsidR="00431B72" w:rsidRPr="00E011A4" w:rsidRDefault="00431B72" w:rsidP="004244FF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Согласно статистике, медлительных детей насчитывается от 12 до 22%. Медлительность связана с врожденной способностью нервной системы – слабой подвижностью нервных процессов. Следует учитывать, что таким детям сложно переключаться с одной деятельности на другую и приспосабливаться к новой обстановке.</w:t>
      </w:r>
    </w:p>
    <w:p w:rsidR="00431B72" w:rsidRPr="00E011A4" w:rsidRDefault="00431B72" w:rsidP="00773066">
      <w:pPr>
        <w:ind w:left="567" w:hanging="567"/>
        <w:jc w:val="center"/>
        <w:rPr>
          <w:b/>
          <w:i/>
          <w:sz w:val="32"/>
          <w:szCs w:val="32"/>
        </w:rPr>
      </w:pPr>
      <w:r w:rsidRPr="00E011A4">
        <w:rPr>
          <w:b/>
          <w:i/>
          <w:sz w:val="32"/>
          <w:szCs w:val="32"/>
        </w:rPr>
        <w:t>Помогает ли тренировка медлительным детям?</w:t>
      </w:r>
    </w:p>
    <w:p w:rsidR="00431B72" w:rsidRPr="00F60624" w:rsidRDefault="00431B72" w:rsidP="00F60624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ab/>
      </w:r>
      <w:r w:rsidRPr="00E011A4">
        <w:rPr>
          <w:sz w:val="32"/>
          <w:szCs w:val="32"/>
        </w:rPr>
        <w:tab/>
        <w:t>Да, систематические занятия способствуют повышению скорости работы и у дошкольников, и у школьников. Наиболее успешна такая тренировка в возрасте от 4 до 6 лет.</w:t>
      </w:r>
    </w:p>
    <w:p w:rsidR="00431B72" w:rsidRPr="00E011A4" w:rsidRDefault="00431B72" w:rsidP="003536CC">
      <w:pPr>
        <w:ind w:left="567" w:hanging="567"/>
        <w:jc w:val="center"/>
        <w:rPr>
          <w:b/>
          <w:i/>
          <w:sz w:val="32"/>
          <w:szCs w:val="32"/>
        </w:rPr>
      </w:pPr>
      <w:r w:rsidRPr="00E011A4">
        <w:rPr>
          <w:b/>
          <w:i/>
          <w:sz w:val="32"/>
          <w:szCs w:val="32"/>
        </w:rPr>
        <w:t>Какие игры полезны медлительным малышам?</w:t>
      </w:r>
    </w:p>
    <w:p w:rsidR="00431B72" w:rsidRDefault="00431B72" w:rsidP="00773066">
      <w:pPr>
        <w:ind w:left="567" w:hanging="567"/>
        <w:jc w:val="both"/>
        <w:rPr>
          <w:sz w:val="32"/>
          <w:szCs w:val="32"/>
          <w:u w:val="single"/>
        </w:rPr>
      </w:pPr>
      <w:r w:rsidRPr="00E011A4">
        <w:rPr>
          <w:sz w:val="32"/>
          <w:szCs w:val="32"/>
          <w:u w:val="single"/>
        </w:rPr>
        <w:t>Задания на развитие быстроты реакции и развитие моторики:</w:t>
      </w:r>
    </w:p>
    <w:p w:rsidR="00431B72" w:rsidRPr="00E011A4" w:rsidRDefault="00431B72" w:rsidP="00773066">
      <w:pPr>
        <w:ind w:left="567" w:hanging="567"/>
        <w:jc w:val="both"/>
        <w:rPr>
          <w:sz w:val="32"/>
          <w:szCs w:val="32"/>
          <w:u w:val="single"/>
        </w:rPr>
      </w:pPr>
    </w:p>
    <w:p w:rsidR="00431B72" w:rsidRPr="00E011A4" w:rsidRDefault="00431B72" w:rsidP="003536CC">
      <w:pPr>
        <w:jc w:val="both"/>
        <w:rPr>
          <w:sz w:val="32"/>
          <w:szCs w:val="32"/>
        </w:rPr>
      </w:pPr>
      <w:r w:rsidRPr="00E011A4">
        <w:rPr>
          <w:b/>
          <w:sz w:val="32"/>
          <w:szCs w:val="32"/>
        </w:rPr>
        <w:t>"Зеркало":</w:t>
      </w:r>
      <w:r w:rsidRPr="00E011A4">
        <w:rPr>
          <w:sz w:val="32"/>
          <w:szCs w:val="32"/>
        </w:rPr>
        <w:t xml:space="preserve"> то ребенок повторяет за вами движения, то вы за ним.</w:t>
      </w:r>
    </w:p>
    <w:p w:rsidR="00431B72" w:rsidRPr="00E011A4" w:rsidRDefault="00431B72" w:rsidP="00773066">
      <w:pPr>
        <w:ind w:left="567" w:hanging="567"/>
        <w:jc w:val="both"/>
        <w:rPr>
          <w:sz w:val="32"/>
          <w:szCs w:val="32"/>
        </w:rPr>
      </w:pPr>
      <w:r w:rsidRPr="00E011A4">
        <w:rPr>
          <w:b/>
          <w:sz w:val="32"/>
          <w:szCs w:val="32"/>
        </w:rPr>
        <w:t>"Обмоталочки"</w:t>
      </w:r>
      <w:r w:rsidRPr="00E011A4">
        <w:rPr>
          <w:sz w:val="32"/>
          <w:szCs w:val="32"/>
        </w:rPr>
        <w:t xml:space="preserve">: к концам веревки привязаны палочки. Участники с двух сторон начинают наматывать веревку на палочки — кто больше намотает, тот и выиграет. </w:t>
      </w:r>
    </w:p>
    <w:p w:rsidR="00431B72" w:rsidRPr="00E011A4" w:rsidRDefault="00431B72" w:rsidP="00773066">
      <w:pPr>
        <w:ind w:left="567" w:hanging="567"/>
        <w:jc w:val="both"/>
        <w:rPr>
          <w:sz w:val="32"/>
          <w:szCs w:val="32"/>
        </w:rPr>
      </w:pPr>
      <w:r w:rsidRPr="00E011A4">
        <w:rPr>
          <w:b/>
          <w:sz w:val="32"/>
          <w:szCs w:val="32"/>
        </w:rPr>
        <w:t>"Скатай бумажный шарик":</w:t>
      </w:r>
      <w:r w:rsidRPr="00E011A4">
        <w:rPr>
          <w:sz w:val="32"/>
          <w:szCs w:val="32"/>
        </w:rPr>
        <w:t xml:space="preserve"> у кого шарик получится более плотный, тот и выиграл</w:t>
      </w:r>
      <w:r>
        <w:rPr>
          <w:sz w:val="32"/>
          <w:szCs w:val="32"/>
        </w:rPr>
        <w:t xml:space="preserve"> (</w:t>
      </w:r>
      <w:r w:rsidRPr="00E011A4">
        <w:rPr>
          <w:sz w:val="32"/>
          <w:szCs w:val="32"/>
        </w:rPr>
        <w:t xml:space="preserve">упражнение </w:t>
      </w:r>
      <w:r>
        <w:rPr>
          <w:sz w:val="32"/>
          <w:szCs w:val="32"/>
        </w:rPr>
        <w:t xml:space="preserve">развивает </w:t>
      </w:r>
      <w:r w:rsidRPr="00E011A4">
        <w:rPr>
          <w:sz w:val="32"/>
          <w:szCs w:val="32"/>
        </w:rPr>
        <w:t xml:space="preserve"> мелкую моторику рук</w:t>
      </w:r>
      <w:r>
        <w:rPr>
          <w:sz w:val="32"/>
          <w:szCs w:val="32"/>
        </w:rPr>
        <w:t>)</w:t>
      </w:r>
    </w:p>
    <w:p w:rsidR="00431B72" w:rsidRPr="00E011A4" w:rsidRDefault="00431B72" w:rsidP="00414299">
      <w:pPr>
        <w:ind w:left="567" w:hanging="567"/>
        <w:jc w:val="both"/>
        <w:rPr>
          <w:sz w:val="32"/>
          <w:szCs w:val="32"/>
          <w:u w:val="single"/>
        </w:rPr>
      </w:pPr>
      <w:r w:rsidRPr="00E011A4">
        <w:rPr>
          <w:sz w:val="32"/>
          <w:szCs w:val="32"/>
          <w:u w:val="single"/>
        </w:rPr>
        <w:t>Игры и упражнения со сменой ритма:</w:t>
      </w:r>
    </w:p>
    <w:p w:rsidR="00431B72" w:rsidRPr="00E011A4" w:rsidRDefault="00431B72" w:rsidP="00FD0942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E011A4">
        <w:rPr>
          <w:sz w:val="32"/>
          <w:szCs w:val="32"/>
        </w:rPr>
        <w:t>ходьба-бег-ходьба медленная;</w:t>
      </w:r>
    </w:p>
    <w:p w:rsidR="00431B72" w:rsidRPr="00E011A4" w:rsidRDefault="00431B72" w:rsidP="00FD0942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E011A4">
        <w:rPr>
          <w:sz w:val="32"/>
          <w:szCs w:val="32"/>
        </w:rPr>
        <w:t>хлопки ладонями медленно-быстро-медленно;</w:t>
      </w:r>
    </w:p>
    <w:p w:rsidR="00431B72" w:rsidRPr="00E011A4" w:rsidRDefault="00431B72" w:rsidP="00FD0942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E011A4">
        <w:rPr>
          <w:sz w:val="32"/>
          <w:szCs w:val="32"/>
        </w:rPr>
        <w:t>"бег" пальчиками (большим и указательным); для ребенка это довольно сложное задание, поэтому сначала пусть научится так "бегать" в обычном темпе; можете посоревноваться;</w:t>
      </w:r>
    </w:p>
    <w:p w:rsidR="00431B72" w:rsidRPr="00E011A4" w:rsidRDefault="00431B72" w:rsidP="00FD0942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E011A4">
        <w:rPr>
          <w:sz w:val="32"/>
          <w:szCs w:val="32"/>
        </w:rPr>
        <w:t>прыгать через прыгалку, меняя темп;</w:t>
      </w:r>
    </w:p>
    <w:p w:rsidR="00431B72" w:rsidRPr="00E011A4" w:rsidRDefault="00431B72" w:rsidP="00FD0942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 w:rsidRPr="00E011A4">
        <w:rPr>
          <w:sz w:val="32"/>
          <w:szCs w:val="32"/>
        </w:rPr>
        <w:t>стучать по столу или на барабане (всеми пальцами или одним);</w:t>
      </w:r>
    </w:p>
    <w:p w:rsidR="00431B72" w:rsidRPr="00F60624" w:rsidRDefault="00431B72" w:rsidP="00F60624">
      <w:pPr>
        <w:pStyle w:val="a9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чертить палочки и ставить точки</w:t>
      </w:r>
      <w:r w:rsidRPr="00F60624">
        <w:rPr>
          <w:sz w:val="32"/>
          <w:szCs w:val="32"/>
        </w:rPr>
        <w:t xml:space="preserve"> </w:t>
      </w:r>
      <w:r>
        <w:rPr>
          <w:sz w:val="32"/>
          <w:szCs w:val="32"/>
        </w:rPr>
        <w:t>(д</w:t>
      </w:r>
      <w:r w:rsidRPr="00F60624">
        <w:rPr>
          <w:sz w:val="32"/>
          <w:szCs w:val="32"/>
        </w:rPr>
        <w:t>ля этого используйте тетрадь в клетку</w:t>
      </w:r>
      <w:r>
        <w:rPr>
          <w:sz w:val="32"/>
          <w:szCs w:val="32"/>
        </w:rPr>
        <w:t>)</w:t>
      </w:r>
      <w:r w:rsidRPr="00F60624">
        <w:rPr>
          <w:sz w:val="32"/>
          <w:szCs w:val="32"/>
        </w:rPr>
        <w:t>;</w:t>
      </w:r>
    </w:p>
    <w:p w:rsidR="00431B72" w:rsidRPr="00F60624" w:rsidRDefault="00431B72" w:rsidP="003536CC">
      <w:pPr>
        <w:jc w:val="both"/>
        <w:rPr>
          <w:sz w:val="32"/>
          <w:szCs w:val="32"/>
        </w:rPr>
      </w:pPr>
    </w:p>
    <w:p w:rsidR="00431B72" w:rsidRDefault="00431B72" w:rsidP="00414299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lastRenderedPageBreak/>
        <w:t xml:space="preserve"> </w:t>
      </w:r>
      <w:r w:rsidRPr="00E011A4">
        <w:rPr>
          <w:sz w:val="32"/>
          <w:szCs w:val="32"/>
          <w:u w:val="single"/>
        </w:rPr>
        <w:t>Задания на развитие внимательности</w:t>
      </w:r>
      <w:r>
        <w:rPr>
          <w:sz w:val="32"/>
          <w:szCs w:val="32"/>
        </w:rPr>
        <w:t>:</w:t>
      </w:r>
    </w:p>
    <w:p w:rsidR="00431B72" w:rsidRPr="00E011A4" w:rsidRDefault="00431B72" w:rsidP="00414299">
      <w:pPr>
        <w:ind w:left="567" w:hanging="567"/>
        <w:jc w:val="both"/>
        <w:rPr>
          <w:sz w:val="32"/>
          <w:szCs w:val="32"/>
        </w:rPr>
      </w:pPr>
    </w:p>
    <w:p w:rsidR="00431B72" w:rsidRPr="00E011A4" w:rsidRDefault="00431B72" w:rsidP="00414299">
      <w:pPr>
        <w:ind w:left="567" w:hanging="567"/>
        <w:jc w:val="both"/>
        <w:rPr>
          <w:sz w:val="32"/>
          <w:szCs w:val="32"/>
        </w:rPr>
      </w:pPr>
      <w:r w:rsidRPr="00E011A4">
        <w:rPr>
          <w:b/>
          <w:sz w:val="32"/>
          <w:szCs w:val="32"/>
        </w:rPr>
        <w:t>"Запрещенные движения</w:t>
      </w:r>
      <w:r w:rsidRPr="00E011A4">
        <w:rPr>
          <w:sz w:val="32"/>
          <w:szCs w:val="32"/>
        </w:rPr>
        <w:t>": ребенок повторяет все действия за взрослым, но не должен делать какое-то одно движение, например, поднимать руки вверх.</w:t>
      </w:r>
    </w:p>
    <w:p w:rsidR="00431B72" w:rsidRPr="00E011A4" w:rsidRDefault="00431B72" w:rsidP="00F60624">
      <w:pPr>
        <w:ind w:left="567" w:hanging="567"/>
        <w:jc w:val="both"/>
        <w:rPr>
          <w:sz w:val="32"/>
          <w:szCs w:val="32"/>
        </w:rPr>
      </w:pPr>
      <w:r w:rsidRPr="00E011A4">
        <w:rPr>
          <w:b/>
          <w:sz w:val="32"/>
          <w:szCs w:val="32"/>
        </w:rPr>
        <w:t>"Все наоборот":</w:t>
      </w:r>
      <w:r w:rsidRPr="00E011A4">
        <w:rPr>
          <w:sz w:val="32"/>
          <w:szCs w:val="32"/>
        </w:rPr>
        <w:t xml:space="preserve"> ребенок должен делать движения, противоположные тем, что делает взрослый: взрослый поднимает руки — ребенок опускает взрослый встает на цыпочки — ребенок приседает и так далее.</w:t>
      </w:r>
    </w:p>
    <w:p w:rsidR="00431B72" w:rsidRPr="00F60624" w:rsidRDefault="00431B72" w:rsidP="00F60624">
      <w:pPr>
        <w:ind w:left="567" w:hanging="567"/>
        <w:jc w:val="center"/>
        <w:rPr>
          <w:b/>
          <w:i/>
          <w:sz w:val="32"/>
          <w:szCs w:val="32"/>
        </w:rPr>
      </w:pPr>
      <w:r w:rsidRPr="00F60624">
        <w:rPr>
          <w:b/>
          <w:i/>
          <w:sz w:val="32"/>
          <w:szCs w:val="32"/>
        </w:rPr>
        <w:t>Родителям рекомендуется:</w:t>
      </w:r>
    </w:p>
    <w:p w:rsidR="00431B72" w:rsidRPr="00F60624" w:rsidRDefault="00431B72" w:rsidP="00F60624">
      <w:pPr>
        <w:ind w:left="567" w:hanging="567"/>
        <w:jc w:val="center"/>
        <w:rPr>
          <w:b/>
          <w:i/>
          <w:sz w:val="32"/>
          <w:szCs w:val="32"/>
        </w:rPr>
      </w:pPr>
    </w:p>
    <w:p w:rsidR="00431B72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Приучите себя (и его тоже) к мысли: от</w:t>
      </w:r>
      <w:r w:rsidR="008D5036">
        <w:rPr>
          <w:sz w:val="32"/>
          <w:szCs w:val="32"/>
        </w:rPr>
        <w:t xml:space="preserve"> </w:t>
      </w:r>
      <w:r w:rsidRPr="00E011A4">
        <w:rPr>
          <w:sz w:val="32"/>
          <w:szCs w:val="32"/>
        </w:rPr>
        <w:t>того, что он медлительный, он не хороший и не плохой, - а просто вот такой, как есть. И ему нужно помочь именно с этими его качествами ориентироваться и в школе, и в жизни.</w:t>
      </w: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</w:p>
    <w:p w:rsidR="00431B72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Постоянно подбадривайте, но не торопите ребенка</w:t>
      </w:r>
      <w:r>
        <w:rPr>
          <w:sz w:val="32"/>
          <w:szCs w:val="32"/>
        </w:rPr>
        <w:t>.</w:t>
      </w:r>
    </w:p>
    <w:p w:rsidR="00431B72" w:rsidRPr="003225E6" w:rsidRDefault="00431B72" w:rsidP="003225E6">
      <w:pPr>
        <w:ind w:left="567" w:hanging="567"/>
        <w:jc w:val="both"/>
        <w:rPr>
          <w:sz w:val="32"/>
          <w:szCs w:val="32"/>
        </w:rPr>
      </w:pP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Придерживайтесь строгого распорядка дня. Это значительно облегчит ему жизнь и оставит силы для освоения нового.</w:t>
      </w:r>
    </w:p>
    <w:p w:rsidR="00431B72" w:rsidRPr="00E011A4" w:rsidRDefault="00431B72" w:rsidP="003225E6">
      <w:pPr>
        <w:ind w:left="567" w:hanging="567"/>
        <w:jc w:val="both"/>
        <w:rPr>
          <w:b/>
          <w:sz w:val="32"/>
          <w:szCs w:val="32"/>
        </w:rPr>
      </w:pP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Давайте ему посильные задания, постепенно усложняя их и уменьшая  каждый раз время на выполнение</w:t>
      </w:r>
      <w:r>
        <w:rPr>
          <w:sz w:val="32"/>
          <w:szCs w:val="32"/>
        </w:rPr>
        <w:t>.</w:t>
      </w: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Научите ребенка пользоваться песочными часами, чтобы он мог сам контролировать время выполнения заданий</w:t>
      </w:r>
      <w:r>
        <w:rPr>
          <w:sz w:val="32"/>
          <w:szCs w:val="32"/>
        </w:rPr>
        <w:t>.</w:t>
      </w: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>- Читайте и повторяйте короткие стихи, скороговорки</w:t>
      </w:r>
      <w:r>
        <w:rPr>
          <w:sz w:val="32"/>
          <w:szCs w:val="32"/>
        </w:rPr>
        <w:t>.</w:t>
      </w: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</w:p>
    <w:p w:rsidR="00431B72" w:rsidRPr="00E011A4" w:rsidRDefault="008D5036" w:rsidP="003225E6">
      <w:pPr>
        <w:ind w:left="567" w:hanging="567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="00431B72" w:rsidRPr="00E011A4">
        <w:rPr>
          <w:sz w:val="32"/>
          <w:szCs w:val="32"/>
        </w:rPr>
        <w:t xml:space="preserve"> </w:t>
      </w:r>
      <w:r>
        <w:rPr>
          <w:sz w:val="32"/>
          <w:szCs w:val="32"/>
        </w:rPr>
        <w:t>М</w:t>
      </w:r>
      <w:r w:rsidR="00431B72" w:rsidRPr="00E011A4">
        <w:rPr>
          <w:sz w:val="32"/>
          <w:szCs w:val="32"/>
        </w:rPr>
        <w:t>алышу-копуше будут полезны все игры на развитие чувства соперничества. Дело в том, что накопление негативного опыта в попытках тягаться со сверстниками часто приводит к тому, что медлительные дети совсем отказываются соревноваться. А ведь соперничество — очень хороший стимул в развитии.</w:t>
      </w:r>
    </w:p>
    <w:p w:rsidR="00431B72" w:rsidRPr="00E011A4" w:rsidRDefault="00431B72" w:rsidP="003225E6">
      <w:pPr>
        <w:ind w:left="567" w:hanging="567"/>
        <w:jc w:val="both"/>
        <w:rPr>
          <w:sz w:val="32"/>
          <w:szCs w:val="32"/>
        </w:rPr>
      </w:pPr>
      <w:r w:rsidRPr="00E011A4">
        <w:rPr>
          <w:sz w:val="32"/>
          <w:szCs w:val="32"/>
        </w:rPr>
        <w:t xml:space="preserve"> </w:t>
      </w:r>
      <w:r w:rsidRPr="00E011A4">
        <w:rPr>
          <w:sz w:val="32"/>
          <w:szCs w:val="32"/>
        </w:rPr>
        <w:tab/>
      </w:r>
      <w:r w:rsidRPr="00E011A4">
        <w:rPr>
          <w:sz w:val="32"/>
          <w:szCs w:val="32"/>
        </w:rPr>
        <w:tab/>
      </w:r>
    </w:p>
    <w:p w:rsidR="00431B72" w:rsidRDefault="00431B72" w:rsidP="0002711E">
      <w:pPr>
        <w:ind w:left="567" w:hanging="567"/>
        <w:jc w:val="center"/>
        <w:rPr>
          <w:rFonts w:ascii="Bookman Old Style" w:hAnsi="Bookman Old Style"/>
          <w:sz w:val="28"/>
          <w:szCs w:val="28"/>
        </w:rPr>
      </w:pPr>
      <w:r w:rsidRPr="00A95BF9">
        <w:rPr>
          <w:rFonts w:ascii="Bookman Old Style" w:hAnsi="Bookman Old Style"/>
          <w:sz w:val="28"/>
          <w:szCs w:val="28"/>
        </w:rPr>
        <w:t xml:space="preserve">Итак, </w:t>
      </w:r>
      <w:r w:rsidRPr="008D5036">
        <w:rPr>
          <w:rFonts w:ascii="Bookman Old Style" w:hAnsi="Bookman Old Style"/>
          <w:b/>
          <w:sz w:val="28"/>
          <w:szCs w:val="28"/>
        </w:rPr>
        <w:t>медлительность - свойство нервной системы</w:t>
      </w:r>
      <w:r w:rsidRPr="00A95BF9">
        <w:rPr>
          <w:rFonts w:ascii="Bookman Old Style" w:hAnsi="Bookman Old Style"/>
          <w:sz w:val="28"/>
          <w:szCs w:val="28"/>
        </w:rPr>
        <w:t>. Нельзя заставить ребенка делать все так быстро, как хотят взрослые. Нельзя сравнивать медлительного ребенка с его подвижным сверстником. Быстрый темп дается медлительным детям большой ценой. Постоянный цейтнот, в котором они живут, - один из самых вредоносных факторов; это путь к неврозам.</w:t>
      </w:r>
    </w:p>
    <w:p w:rsidR="005760D9" w:rsidRPr="005760D9" w:rsidRDefault="005760D9" w:rsidP="005760D9">
      <w:pPr>
        <w:ind w:left="567" w:hanging="567"/>
        <w:jc w:val="right"/>
        <w:rPr>
          <w:rFonts w:ascii="Bookman Old Style" w:hAnsi="Bookman Old Style"/>
          <w:i/>
        </w:rPr>
      </w:pPr>
      <w:r w:rsidRPr="005760D9">
        <w:rPr>
          <w:rFonts w:ascii="Bookman Old Style" w:hAnsi="Bookman Old Style"/>
          <w:i/>
        </w:rPr>
        <w:t>Подготовила Филиппенко Е.А.</w:t>
      </w:r>
    </w:p>
    <w:sectPr w:rsidR="005760D9" w:rsidRPr="005760D9" w:rsidSect="00E011A4">
      <w:headerReference w:type="default" r:id="rId8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941" w:rsidRDefault="00872941" w:rsidP="00917CF6">
      <w:r>
        <w:separator/>
      </w:r>
    </w:p>
  </w:endnote>
  <w:endnote w:type="continuationSeparator" w:id="1">
    <w:p w:rsidR="00872941" w:rsidRDefault="00872941" w:rsidP="00917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941" w:rsidRDefault="00872941" w:rsidP="00917CF6">
      <w:r>
        <w:separator/>
      </w:r>
    </w:p>
  </w:footnote>
  <w:footnote w:type="continuationSeparator" w:id="1">
    <w:p w:rsidR="00872941" w:rsidRDefault="00872941" w:rsidP="00917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B72" w:rsidRPr="002B548B" w:rsidRDefault="00431B72" w:rsidP="002B548B">
    <w:pPr>
      <w:pStyle w:val="a3"/>
      <w:jc w:val="center"/>
      <w:rPr>
        <w:rFonts w:ascii="Verdana" w:hAnsi="Verdana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64F"/>
    <w:multiLevelType w:val="hybridMultilevel"/>
    <w:tmpl w:val="A4A83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A54B0"/>
    <w:multiLevelType w:val="hybridMultilevel"/>
    <w:tmpl w:val="A21EE8B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5825AEB"/>
    <w:multiLevelType w:val="hybridMultilevel"/>
    <w:tmpl w:val="5C4A01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BA0783C"/>
    <w:multiLevelType w:val="hybridMultilevel"/>
    <w:tmpl w:val="81369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E3D"/>
    <w:rsid w:val="0000198A"/>
    <w:rsid w:val="0002711E"/>
    <w:rsid w:val="0004412F"/>
    <w:rsid w:val="00085A68"/>
    <w:rsid w:val="000A2117"/>
    <w:rsid w:val="000A7CDF"/>
    <w:rsid w:val="000D329D"/>
    <w:rsid w:val="00102236"/>
    <w:rsid w:val="00145C8D"/>
    <w:rsid w:val="00154B9F"/>
    <w:rsid w:val="001D25BB"/>
    <w:rsid w:val="001F500D"/>
    <w:rsid w:val="00216D6D"/>
    <w:rsid w:val="0026160C"/>
    <w:rsid w:val="002633CC"/>
    <w:rsid w:val="00280F68"/>
    <w:rsid w:val="00283263"/>
    <w:rsid w:val="002B548B"/>
    <w:rsid w:val="003019E7"/>
    <w:rsid w:val="0032221F"/>
    <w:rsid w:val="003225E6"/>
    <w:rsid w:val="003536CC"/>
    <w:rsid w:val="0036062D"/>
    <w:rsid w:val="003A7E3D"/>
    <w:rsid w:val="003E3673"/>
    <w:rsid w:val="00414299"/>
    <w:rsid w:val="004244FF"/>
    <w:rsid w:val="00431B72"/>
    <w:rsid w:val="00451539"/>
    <w:rsid w:val="005269B3"/>
    <w:rsid w:val="00566353"/>
    <w:rsid w:val="005760D9"/>
    <w:rsid w:val="00595613"/>
    <w:rsid w:val="005A7AF5"/>
    <w:rsid w:val="005D3760"/>
    <w:rsid w:val="005D54FD"/>
    <w:rsid w:val="00684120"/>
    <w:rsid w:val="006B689C"/>
    <w:rsid w:val="006D03C9"/>
    <w:rsid w:val="006D156F"/>
    <w:rsid w:val="006E0702"/>
    <w:rsid w:val="006E3132"/>
    <w:rsid w:val="00773066"/>
    <w:rsid w:val="007815EC"/>
    <w:rsid w:val="007A0AA8"/>
    <w:rsid w:val="00807E63"/>
    <w:rsid w:val="00872941"/>
    <w:rsid w:val="008D365D"/>
    <w:rsid w:val="008D5036"/>
    <w:rsid w:val="0091591D"/>
    <w:rsid w:val="00917CF6"/>
    <w:rsid w:val="00962DC2"/>
    <w:rsid w:val="009714B4"/>
    <w:rsid w:val="00981DDC"/>
    <w:rsid w:val="009901BF"/>
    <w:rsid w:val="00997000"/>
    <w:rsid w:val="00A01A9D"/>
    <w:rsid w:val="00A87BE5"/>
    <w:rsid w:val="00A95BF9"/>
    <w:rsid w:val="00AA7AB2"/>
    <w:rsid w:val="00AF2FA1"/>
    <w:rsid w:val="00B46155"/>
    <w:rsid w:val="00C144FB"/>
    <w:rsid w:val="00C72CDA"/>
    <w:rsid w:val="00CB627D"/>
    <w:rsid w:val="00CE2E34"/>
    <w:rsid w:val="00D033AD"/>
    <w:rsid w:val="00D05A0B"/>
    <w:rsid w:val="00D15AEE"/>
    <w:rsid w:val="00D9070C"/>
    <w:rsid w:val="00D913D2"/>
    <w:rsid w:val="00DB4D05"/>
    <w:rsid w:val="00DC08B4"/>
    <w:rsid w:val="00E00E36"/>
    <w:rsid w:val="00E011A4"/>
    <w:rsid w:val="00F538CF"/>
    <w:rsid w:val="00F60624"/>
    <w:rsid w:val="00F72C68"/>
    <w:rsid w:val="00FD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7C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7CF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17C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7CF6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B54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548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FD09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1077</Words>
  <Characters>6144</Characters>
  <Application>Microsoft Office Word</Application>
  <DocSecurity>0</DocSecurity>
  <Lines>51</Lines>
  <Paragraphs>14</Paragraphs>
  <ScaleCrop>false</ScaleCrop>
  <Company>CtrlSoft</Company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39</cp:revision>
  <dcterms:created xsi:type="dcterms:W3CDTF">2012-09-16T19:53:00Z</dcterms:created>
  <dcterms:modified xsi:type="dcterms:W3CDTF">2016-02-05T09:46:00Z</dcterms:modified>
</cp:coreProperties>
</file>